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4B600" w14:textId="77777777" w:rsidR="00C92E2F" w:rsidRDefault="00C92E2F" w:rsidP="00BF1861">
      <w:pPr>
        <w:pStyle w:val="Default"/>
        <w:spacing w:after="240"/>
        <w:jc w:val="center"/>
        <w:rPr>
          <w:b/>
          <w:bCs/>
        </w:rPr>
      </w:pPr>
      <w:bookmarkStart w:id="0" w:name="_GoBack"/>
      <w:bookmarkEnd w:id="0"/>
    </w:p>
    <w:p w14:paraId="77F4B601" w14:textId="77777777" w:rsidR="00C92E2F" w:rsidRDefault="00C92E2F" w:rsidP="00BF1861">
      <w:pPr>
        <w:pStyle w:val="Default"/>
        <w:spacing w:after="240"/>
        <w:jc w:val="center"/>
        <w:rPr>
          <w:b/>
          <w:bCs/>
        </w:rPr>
      </w:pPr>
    </w:p>
    <w:p w14:paraId="77F4B602" w14:textId="77777777" w:rsidR="001F51F3" w:rsidRPr="001F51F3" w:rsidRDefault="001F51F3" w:rsidP="001F51F3">
      <w:pPr>
        <w:rPr>
          <w:rFonts w:ascii="Arial" w:hAnsi="Arial" w:cs="Arial"/>
          <w:b/>
          <w:sz w:val="24"/>
          <w:u w:val="single"/>
        </w:rPr>
      </w:pPr>
    </w:p>
    <w:p w14:paraId="77F4B603" w14:textId="77777777" w:rsidR="001F51F3" w:rsidRPr="001F51F3" w:rsidRDefault="001F51F3" w:rsidP="001F51F3">
      <w:pPr>
        <w:rPr>
          <w:rFonts w:ascii="Arial" w:hAnsi="Arial" w:cs="Arial"/>
          <w:b/>
          <w:sz w:val="24"/>
          <w:u w:val="single"/>
        </w:rPr>
      </w:pPr>
      <w:r w:rsidRPr="001F51F3">
        <w:rPr>
          <w:noProof/>
          <w:lang w:eastAsia="en-GB"/>
        </w:rPr>
        <mc:AlternateContent>
          <mc:Choice Requires="wpg">
            <w:drawing>
              <wp:anchor distT="0" distB="0" distL="114300" distR="114300" simplePos="0" relativeHeight="251670528" behindDoc="0" locked="0" layoutInCell="1" allowOverlap="1" wp14:anchorId="77F4B700" wp14:editId="77F4B701">
                <wp:simplePos x="0" y="0"/>
                <wp:positionH relativeFrom="margin">
                  <wp:posOffset>-381000</wp:posOffset>
                </wp:positionH>
                <wp:positionV relativeFrom="paragraph">
                  <wp:posOffset>137160</wp:posOffset>
                </wp:positionV>
                <wp:extent cx="6627495" cy="197485"/>
                <wp:effectExtent l="0" t="0" r="1905" b="0"/>
                <wp:wrapNone/>
                <wp:docPr id="1" name="Group 1"/>
                <wp:cNvGraphicFramePr/>
                <a:graphic xmlns:a="http://schemas.openxmlformats.org/drawingml/2006/main">
                  <a:graphicData uri="http://schemas.microsoft.com/office/word/2010/wordprocessingGroup">
                    <wpg:wgp>
                      <wpg:cNvGrpSpPr/>
                      <wpg:grpSpPr>
                        <a:xfrm>
                          <a:off x="0" y="0"/>
                          <a:ext cx="6627495" cy="197485"/>
                          <a:chOff x="0" y="0"/>
                          <a:chExt cx="5684807" cy="198348"/>
                        </a:xfrm>
                      </wpg:grpSpPr>
                      <wps:wsp>
                        <wps:cNvPr id="2" name="Rectangle 2"/>
                        <wps:cNvSpPr/>
                        <wps:spPr>
                          <a:xfrm>
                            <a:off x="0" y="0"/>
                            <a:ext cx="5684807" cy="60385"/>
                          </a:xfrm>
                          <a:prstGeom prst="rect">
                            <a:avLst/>
                          </a:prstGeom>
                          <a:solidFill>
                            <a:srgbClr val="B6985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38023"/>
                            <a:ext cx="5684520" cy="60325"/>
                          </a:xfrm>
                          <a:prstGeom prst="rect">
                            <a:avLst/>
                          </a:prstGeom>
                          <a:solidFill>
                            <a:srgbClr val="6D2077"/>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7DD7AD" id="Group 1" o:spid="_x0000_s1026" style="position:absolute;margin-left:-30pt;margin-top:10.8pt;width:521.85pt;height:15.55pt;z-index:251670528;mso-position-horizontal-relative:margin;mso-width-relative:margin;mso-height-relative:margin" coordsize="56848,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">
                <v:rect id="Rectangle 2" o:spid="_x0000_s1027" style="position:absolute;width:56848;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" fillcolor="#b6985a" stroked="f" strokeweight="2pt"/>
                <v:rect id="Rectangle 3" o:spid="_x0000_s1028" style="position:absolute;top:1380;width:56845;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" fillcolor="#6d2077" stroked="f" strokeweight="2pt"/>
                <w10:wrap anchorx="margin"/>
              </v:group>
            </w:pict>
          </mc:Fallback>
        </mc:AlternateContent>
      </w:r>
    </w:p>
    <w:p w14:paraId="77F4B604" w14:textId="77777777" w:rsidR="001F51F3" w:rsidRPr="001F51F3" w:rsidRDefault="001F51F3" w:rsidP="001F51F3">
      <w:pPr>
        <w:rPr>
          <w:rFonts w:ascii="Arial" w:hAnsi="Arial" w:cs="Arial"/>
          <w:b/>
          <w:sz w:val="24"/>
          <w:u w:val="single"/>
        </w:rPr>
      </w:pPr>
    </w:p>
    <w:p w14:paraId="77F4B605" w14:textId="77777777" w:rsidR="001F51F3" w:rsidRPr="001F51F3" w:rsidRDefault="001F51F3" w:rsidP="001F51F3">
      <w:pPr>
        <w:rPr>
          <w:rFonts w:ascii="Arial" w:hAnsi="Arial" w:cs="Arial"/>
          <w:b/>
          <w:sz w:val="24"/>
          <w:u w:val="single"/>
        </w:rPr>
      </w:pPr>
      <w:r w:rsidRPr="001F51F3">
        <w:rPr>
          <w:rFonts w:ascii="Arial" w:hAnsi="Arial" w:cs="Arial"/>
          <w:b/>
          <w:noProof/>
          <w:sz w:val="24"/>
          <w:u w:val="single"/>
          <w:lang w:eastAsia="en-GB"/>
        </w:rPr>
        <w:drawing>
          <wp:anchor distT="0" distB="0" distL="114300" distR="114300" simplePos="0" relativeHeight="251668480" behindDoc="0" locked="0" layoutInCell="1" allowOverlap="1" wp14:anchorId="77F4B702" wp14:editId="77F4B703">
            <wp:simplePos x="0" y="0"/>
            <wp:positionH relativeFrom="column">
              <wp:align>center</wp:align>
            </wp:positionH>
            <wp:positionV relativeFrom="paragraph">
              <wp:posOffset>165735</wp:posOffset>
            </wp:positionV>
            <wp:extent cx="5723890" cy="1925955"/>
            <wp:effectExtent l="0" t="0" r="0" b="0"/>
            <wp:wrapNone/>
            <wp:docPr id="11" name="Picture 11" descr="Y:\PR\Ryan\Adhoc Requests\2016-17\Style Guide\landsca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Ryan\Adhoc Requests\2016-17\Style Guide\landscape-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192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4B606" w14:textId="77777777" w:rsidR="001F51F3" w:rsidRPr="001F51F3" w:rsidRDefault="001F51F3" w:rsidP="001F51F3">
      <w:pPr>
        <w:rPr>
          <w:rFonts w:ascii="Arial" w:hAnsi="Arial" w:cs="Arial"/>
          <w:b/>
          <w:sz w:val="24"/>
          <w:u w:val="single"/>
        </w:rPr>
      </w:pPr>
    </w:p>
    <w:p w14:paraId="77F4B607" w14:textId="77777777" w:rsidR="001F51F3" w:rsidRPr="001F51F3" w:rsidRDefault="001F51F3" w:rsidP="001F51F3">
      <w:pPr>
        <w:rPr>
          <w:rFonts w:ascii="Arial" w:hAnsi="Arial" w:cs="Arial"/>
          <w:b/>
          <w:sz w:val="24"/>
          <w:u w:val="single"/>
        </w:rPr>
      </w:pPr>
    </w:p>
    <w:p w14:paraId="77F4B608" w14:textId="77777777" w:rsidR="001F51F3" w:rsidRPr="001F51F3" w:rsidRDefault="001F51F3" w:rsidP="001F51F3">
      <w:pPr>
        <w:rPr>
          <w:rFonts w:ascii="Arial" w:hAnsi="Arial" w:cs="Arial"/>
          <w:b/>
          <w:sz w:val="24"/>
          <w:u w:val="single"/>
        </w:rPr>
      </w:pPr>
    </w:p>
    <w:p w14:paraId="77F4B609" w14:textId="77777777" w:rsidR="001F51F3" w:rsidRPr="001F51F3" w:rsidRDefault="001F51F3" w:rsidP="001F51F3">
      <w:pPr>
        <w:rPr>
          <w:rFonts w:ascii="Arial" w:hAnsi="Arial" w:cs="Arial"/>
          <w:b/>
          <w:sz w:val="24"/>
          <w:u w:val="single"/>
        </w:rPr>
      </w:pPr>
    </w:p>
    <w:p w14:paraId="77F4B60A" w14:textId="77777777" w:rsidR="001F51F3" w:rsidRPr="001F51F3" w:rsidRDefault="001F51F3" w:rsidP="001F51F3">
      <w:pPr>
        <w:rPr>
          <w:rFonts w:ascii="Arial" w:hAnsi="Arial" w:cs="Arial"/>
          <w:b/>
          <w:sz w:val="24"/>
          <w:u w:val="single"/>
        </w:rPr>
      </w:pPr>
    </w:p>
    <w:p w14:paraId="77F4B60B" w14:textId="77777777" w:rsidR="001F51F3" w:rsidRPr="001F51F3" w:rsidRDefault="001F51F3" w:rsidP="001F51F3">
      <w:pPr>
        <w:jc w:val="center"/>
        <w:rPr>
          <w:rFonts w:ascii="Arial" w:hAnsi="Arial" w:cs="Arial"/>
          <w:b/>
          <w:sz w:val="36"/>
          <w:szCs w:val="36"/>
        </w:rPr>
      </w:pPr>
    </w:p>
    <w:p w14:paraId="77F4B60C" w14:textId="77777777" w:rsidR="001F51F3" w:rsidRPr="001F51F3" w:rsidRDefault="001F51F3" w:rsidP="001F51F3">
      <w:pPr>
        <w:jc w:val="center"/>
        <w:rPr>
          <w:rFonts w:ascii="Arial" w:hAnsi="Arial" w:cs="Arial"/>
          <w:b/>
          <w:sz w:val="36"/>
          <w:szCs w:val="36"/>
        </w:rPr>
      </w:pPr>
      <w:r w:rsidRPr="001F51F3">
        <w:rPr>
          <w:rFonts w:ascii="Arial" w:hAnsi="Arial" w:cs="Arial"/>
          <w:b/>
          <w:sz w:val="36"/>
          <w:szCs w:val="36"/>
        </w:rPr>
        <w:t xml:space="preserve">Royal Borough of Windsor &amp; Maidenhead </w:t>
      </w:r>
    </w:p>
    <w:p w14:paraId="77F4B60D" w14:textId="77777777" w:rsidR="001F51F3" w:rsidRPr="001F51F3" w:rsidRDefault="001F51F3" w:rsidP="001F51F3">
      <w:pPr>
        <w:jc w:val="center"/>
        <w:rPr>
          <w:rFonts w:ascii="Arial" w:hAnsi="Arial" w:cs="Arial"/>
          <w:b/>
          <w:sz w:val="36"/>
          <w:szCs w:val="36"/>
        </w:rPr>
      </w:pPr>
      <w:r w:rsidRPr="001F51F3">
        <w:rPr>
          <w:rFonts w:ascii="Arial" w:hAnsi="Arial" w:cs="Arial"/>
          <w:b/>
          <w:sz w:val="36"/>
          <w:szCs w:val="36"/>
        </w:rPr>
        <w:t>Social Media Policy</w:t>
      </w:r>
    </w:p>
    <w:p w14:paraId="77F4B60E" w14:textId="77777777" w:rsidR="001F51F3" w:rsidRPr="001F51F3" w:rsidRDefault="001F51F3" w:rsidP="001F51F3">
      <w:pPr>
        <w:jc w:val="center"/>
        <w:rPr>
          <w:rFonts w:ascii="Arial" w:hAnsi="Arial" w:cs="Arial"/>
          <w:sz w:val="36"/>
          <w:szCs w:val="36"/>
        </w:rPr>
      </w:pPr>
      <w:r>
        <w:rPr>
          <w:rFonts w:ascii="Arial" w:hAnsi="Arial" w:cs="Arial"/>
          <w:sz w:val="36"/>
          <w:szCs w:val="36"/>
        </w:rPr>
        <w:t>2017</w:t>
      </w:r>
    </w:p>
    <w:p w14:paraId="77F4B60F" w14:textId="77777777" w:rsidR="001F51F3" w:rsidRPr="001F51F3" w:rsidRDefault="001F51F3" w:rsidP="001F51F3">
      <w:pPr>
        <w:jc w:val="center"/>
        <w:rPr>
          <w:rFonts w:ascii="Arial" w:hAnsi="Arial" w:cs="Arial"/>
          <w:b/>
          <w:sz w:val="24"/>
          <w:u w:val="single"/>
        </w:rPr>
      </w:pPr>
      <w:r w:rsidRPr="001F51F3">
        <w:rPr>
          <w:noProof/>
          <w:lang w:eastAsia="en-GB"/>
        </w:rPr>
        <mc:AlternateContent>
          <mc:Choice Requires="wpg">
            <w:drawing>
              <wp:anchor distT="0" distB="0" distL="114300" distR="114300" simplePos="0" relativeHeight="251669504" behindDoc="0" locked="0" layoutInCell="1" allowOverlap="1" wp14:anchorId="77F4B704" wp14:editId="77F4B705">
                <wp:simplePos x="0" y="0"/>
                <wp:positionH relativeFrom="column">
                  <wp:posOffset>-381000</wp:posOffset>
                </wp:positionH>
                <wp:positionV relativeFrom="paragraph">
                  <wp:posOffset>194045</wp:posOffset>
                </wp:positionV>
                <wp:extent cx="6626225" cy="198120"/>
                <wp:effectExtent l="0" t="0" r="3175" b="0"/>
                <wp:wrapNone/>
                <wp:docPr id="4" name="Group 4"/>
                <wp:cNvGraphicFramePr/>
                <a:graphic xmlns:a="http://schemas.openxmlformats.org/drawingml/2006/main">
                  <a:graphicData uri="http://schemas.microsoft.com/office/word/2010/wordprocessingGroup">
                    <wpg:wgp>
                      <wpg:cNvGrpSpPr/>
                      <wpg:grpSpPr>
                        <a:xfrm>
                          <a:off x="0" y="0"/>
                          <a:ext cx="6626225" cy="198120"/>
                          <a:chOff x="0" y="4502150"/>
                          <a:chExt cx="5684807" cy="198348"/>
                        </a:xfrm>
                      </wpg:grpSpPr>
                      <wps:wsp>
                        <wps:cNvPr id="8" name="Rectangle 8"/>
                        <wps:cNvSpPr/>
                        <wps:spPr>
                          <a:xfrm>
                            <a:off x="0" y="4502150"/>
                            <a:ext cx="5684807" cy="60385"/>
                          </a:xfrm>
                          <a:prstGeom prst="rect">
                            <a:avLst/>
                          </a:prstGeom>
                          <a:solidFill>
                            <a:srgbClr val="B6985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4640173"/>
                            <a:ext cx="5684520" cy="60325"/>
                          </a:xfrm>
                          <a:prstGeom prst="rect">
                            <a:avLst/>
                          </a:prstGeom>
                          <a:solidFill>
                            <a:srgbClr val="6D2077"/>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7A39AA" id="Group 4" o:spid="_x0000_s1026" style="position:absolute;margin-left:-30pt;margin-top:15.3pt;width:521.75pt;height:15.6pt;z-index:251669504" coordorigin=",45021" coordsize="56848,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">
                <v:rect id="Rectangle 8" o:spid="_x0000_s1027" style="position:absolute;top:45021;width:56848;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" fillcolor="#b6985a" stroked="f" strokeweight="2pt"/>
                <v:rect id="Rectangle 10" o:spid="_x0000_s1028" style="position:absolute;top:46401;width:56845;height: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" fillcolor="#6d2077" stroked="f" strokeweight="2pt"/>
              </v:group>
            </w:pict>
          </mc:Fallback>
        </mc:AlternateContent>
      </w:r>
    </w:p>
    <w:p w14:paraId="77F4B610" w14:textId="77777777" w:rsidR="001F51F3" w:rsidRPr="001F51F3" w:rsidRDefault="001F51F3" w:rsidP="001F51F3">
      <w:pPr>
        <w:rPr>
          <w:rFonts w:ascii="Arial" w:hAnsi="Arial" w:cs="Arial"/>
          <w:b/>
          <w:sz w:val="24"/>
          <w:u w:val="single"/>
        </w:rPr>
      </w:pPr>
    </w:p>
    <w:p w14:paraId="77F4B611" w14:textId="77777777" w:rsidR="001F51F3" w:rsidRPr="001F51F3" w:rsidRDefault="001F51F3" w:rsidP="001F51F3">
      <w:pPr>
        <w:rPr>
          <w:rFonts w:ascii="Arial" w:hAnsi="Arial" w:cs="Arial"/>
          <w:b/>
          <w:sz w:val="24"/>
          <w:u w:val="single"/>
        </w:rPr>
      </w:pPr>
    </w:p>
    <w:p w14:paraId="77F4B612" w14:textId="77777777" w:rsidR="001F51F3" w:rsidRPr="001F51F3" w:rsidRDefault="001F51F3" w:rsidP="001F51F3">
      <w:pPr>
        <w:rPr>
          <w:rFonts w:ascii="Arial" w:hAnsi="Arial" w:cs="Arial"/>
          <w:b/>
          <w:sz w:val="24"/>
          <w:u w:val="single"/>
        </w:rPr>
      </w:pPr>
    </w:p>
    <w:p w14:paraId="77F4B613" w14:textId="77777777" w:rsidR="001F51F3" w:rsidRPr="001F51F3" w:rsidRDefault="001F51F3" w:rsidP="001F51F3">
      <w:pPr>
        <w:rPr>
          <w:rFonts w:ascii="Arial" w:hAnsi="Arial" w:cs="Arial"/>
          <w:b/>
          <w:sz w:val="24"/>
          <w:u w:val="single"/>
        </w:rPr>
      </w:pPr>
    </w:p>
    <w:p w14:paraId="77F4B614" w14:textId="77777777" w:rsidR="001F51F3" w:rsidRPr="001F51F3" w:rsidRDefault="001F51F3" w:rsidP="001F51F3">
      <w:pPr>
        <w:rPr>
          <w:rFonts w:ascii="Arial" w:hAnsi="Arial" w:cs="Arial"/>
          <w:b/>
          <w:sz w:val="24"/>
          <w:u w:val="single"/>
        </w:rPr>
      </w:pPr>
      <w:r w:rsidRPr="001F51F3">
        <w:rPr>
          <w:rFonts w:ascii="Arial" w:hAnsi="Arial" w:cs="Arial"/>
          <w:b/>
          <w:sz w:val="24"/>
          <w:u w:val="single"/>
        </w:rPr>
        <w:br w:type="page"/>
      </w:r>
    </w:p>
    <w:p w14:paraId="77F4B615" w14:textId="77777777" w:rsidR="00505EC9" w:rsidRDefault="00505EC9" w:rsidP="009E5C35">
      <w:pPr>
        <w:pStyle w:val="Default"/>
        <w:spacing w:after="240"/>
        <w:jc w:val="both"/>
        <w:rPr>
          <w:b/>
          <w:bCs/>
        </w:rPr>
      </w:pPr>
    </w:p>
    <w:p w14:paraId="77F4B616" w14:textId="77777777" w:rsidR="00505EC9" w:rsidRDefault="00505EC9" w:rsidP="009E5C35">
      <w:pPr>
        <w:pStyle w:val="Default"/>
        <w:spacing w:after="240"/>
        <w:jc w:val="both"/>
        <w:rPr>
          <w:b/>
          <w:bCs/>
        </w:rPr>
      </w:pPr>
    </w:p>
    <w:p w14:paraId="77F4B617" w14:textId="77777777" w:rsidR="00E40C83" w:rsidRDefault="00E40C83" w:rsidP="009E5C35">
      <w:pPr>
        <w:pStyle w:val="Default"/>
        <w:spacing w:after="240"/>
        <w:jc w:val="both"/>
        <w:rPr>
          <w:b/>
          <w:bCs/>
        </w:rPr>
      </w:pPr>
    </w:p>
    <w:p w14:paraId="77F4B618" w14:textId="77777777" w:rsidR="00652BA2" w:rsidRDefault="00652BA2" w:rsidP="001037C9">
      <w:pPr>
        <w:spacing w:after="240" w:line="240" w:lineRule="auto"/>
        <w:jc w:val="center"/>
        <w:rPr>
          <w:rFonts w:ascii="Arial" w:hAnsi="Arial" w:cs="Arial"/>
          <w:b/>
          <w:sz w:val="32"/>
          <w:szCs w:val="32"/>
        </w:rPr>
      </w:pPr>
    </w:p>
    <w:p w14:paraId="77F4B619" w14:textId="77777777" w:rsidR="00652BA2" w:rsidRDefault="00652BA2" w:rsidP="001037C9">
      <w:pPr>
        <w:spacing w:after="240" w:line="240" w:lineRule="auto"/>
        <w:jc w:val="center"/>
        <w:rPr>
          <w:rFonts w:ascii="Arial" w:hAnsi="Arial" w:cs="Arial"/>
          <w:b/>
          <w:sz w:val="32"/>
          <w:szCs w:val="32"/>
        </w:rPr>
      </w:pPr>
    </w:p>
    <w:p w14:paraId="77F4B61A" w14:textId="77777777" w:rsidR="00652BA2" w:rsidRDefault="00652BA2" w:rsidP="001037C9">
      <w:pPr>
        <w:spacing w:after="240" w:line="240" w:lineRule="auto"/>
        <w:jc w:val="center"/>
        <w:rPr>
          <w:rFonts w:ascii="Arial" w:hAnsi="Arial" w:cs="Arial"/>
          <w:b/>
          <w:sz w:val="32"/>
          <w:szCs w:val="32"/>
        </w:rPr>
      </w:pPr>
    </w:p>
    <w:p w14:paraId="77F4B61B" w14:textId="77777777" w:rsidR="00652BA2" w:rsidRDefault="00652BA2" w:rsidP="001037C9">
      <w:pPr>
        <w:spacing w:after="240" w:line="240" w:lineRule="auto"/>
        <w:jc w:val="center"/>
        <w:rPr>
          <w:rFonts w:ascii="Arial" w:hAnsi="Arial" w:cs="Arial"/>
          <w:b/>
          <w:sz w:val="32"/>
          <w:szCs w:val="32"/>
        </w:rPr>
      </w:pPr>
    </w:p>
    <w:p w14:paraId="77F4B61C" w14:textId="77777777" w:rsidR="00652BA2" w:rsidRDefault="00652BA2" w:rsidP="001037C9">
      <w:pPr>
        <w:spacing w:after="240" w:line="240" w:lineRule="auto"/>
        <w:jc w:val="center"/>
        <w:rPr>
          <w:rFonts w:ascii="Arial" w:hAnsi="Arial" w:cs="Arial"/>
          <w:b/>
          <w:sz w:val="32"/>
          <w:szCs w:val="32"/>
        </w:rPr>
      </w:pPr>
    </w:p>
    <w:p w14:paraId="77F4B61D" w14:textId="77777777" w:rsidR="001037C9" w:rsidRPr="00F93C5A" w:rsidRDefault="001037C9" w:rsidP="001037C9">
      <w:pPr>
        <w:spacing w:after="240" w:line="240" w:lineRule="auto"/>
        <w:jc w:val="center"/>
        <w:rPr>
          <w:rFonts w:ascii="Arial" w:hAnsi="Arial" w:cs="Arial"/>
          <w:b/>
          <w:sz w:val="32"/>
          <w:szCs w:val="32"/>
        </w:rPr>
      </w:pPr>
      <w:r w:rsidRPr="00F93C5A">
        <w:rPr>
          <w:rFonts w:ascii="Arial" w:hAnsi="Arial" w:cs="Arial"/>
          <w:b/>
          <w:sz w:val="32"/>
          <w:szCs w:val="32"/>
        </w:rPr>
        <w:t>“The Royal Borough of Windsor &amp; Maidenhead is a great place to live, work, play and do business supported by a modern, dynamic and successful Council</w:t>
      </w:r>
      <w:r w:rsidR="007F22DC">
        <w:rPr>
          <w:rFonts w:ascii="Arial" w:hAnsi="Arial" w:cs="Arial"/>
          <w:b/>
          <w:sz w:val="32"/>
          <w:szCs w:val="32"/>
        </w:rPr>
        <w:t>.</w:t>
      </w:r>
      <w:r w:rsidRPr="00F93C5A">
        <w:rPr>
          <w:rFonts w:ascii="Arial" w:hAnsi="Arial" w:cs="Arial"/>
          <w:b/>
          <w:sz w:val="32"/>
          <w:szCs w:val="32"/>
        </w:rPr>
        <w:t>”</w:t>
      </w:r>
    </w:p>
    <w:p w14:paraId="77F4B61E" w14:textId="77777777" w:rsidR="001037C9" w:rsidRPr="00404092" w:rsidRDefault="001037C9" w:rsidP="001037C9">
      <w:pPr>
        <w:spacing w:after="0" w:line="240" w:lineRule="auto"/>
        <w:jc w:val="center"/>
        <w:rPr>
          <w:rFonts w:ascii="Arial" w:hAnsi="Arial" w:cs="Arial"/>
          <w:sz w:val="32"/>
          <w:szCs w:val="32"/>
        </w:rPr>
      </w:pPr>
      <w:r w:rsidRPr="00404092">
        <w:rPr>
          <w:rFonts w:ascii="Arial" w:hAnsi="Arial" w:cs="Arial"/>
          <w:b/>
          <w:bCs/>
          <w:sz w:val="32"/>
          <w:szCs w:val="32"/>
        </w:rPr>
        <w:t xml:space="preserve">Our </w:t>
      </w:r>
      <w:r>
        <w:rPr>
          <w:rFonts w:ascii="Arial" w:hAnsi="Arial" w:cs="Arial"/>
          <w:b/>
          <w:bCs/>
          <w:sz w:val="32"/>
          <w:szCs w:val="32"/>
        </w:rPr>
        <w:t>v</w:t>
      </w:r>
      <w:r w:rsidRPr="00404092">
        <w:rPr>
          <w:rFonts w:ascii="Arial" w:hAnsi="Arial" w:cs="Arial"/>
          <w:b/>
          <w:bCs/>
          <w:sz w:val="32"/>
          <w:szCs w:val="32"/>
        </w:rPr>
        <w:t xml:space="preserve">ision is underpinned by </w:t>
      </w:r>
      <w:r>
        <w:rPr>
          <w:rFonts w:ascii="Arial" w:hAnsi="Arial" w:cs="Arial"/>
          <w:b/>
          <w:bCs/>
          <w:sz w:val="32"/>
          <w:szCs w:val="32"/>
        </w:rPr>
        <w:t>four principles:</w:t>
      </w:r>
    </w:p>
    <w:p w14:paraId="77F4B61F" w14:textId="77777777" w:rsidR="001037C9" w:rsidRPr="00404092" w:rsidRDefault="001037C9" w:rsidP="001037C9">
      <w:pPr>
        <w:spacing w:after="0" w:line="240" w:lineRule="auto"/>
        <w:jc w:val="center"/>
        <w:rPr>
          <w:rFonts w:ascii="Arial" w:hAnsi="Arial" w:cs="Arial"/>
          <w:i/>
          <w:sz w:val="32"/>
          <w:szCs w:val="32"/>
        </w:rPr>
      </w:pPr>
      <w:r w:rsidRPr="00404092">
        <w:rPr>
          <w:rFonts w:ascii="Arial" w:hAnsi="Arial" w:cs="Arial"/>
          <w:i/>
          <w:sz w:val="32"/>
          <w:szCs w:val="32"/>
        </w:rPr>
        <w:t>Put</w:t>
      </w:r>
      <w:r>
        <w:rPr>
          <w:rFonts w:ascii="Arial" w:hAnsi="Arial" w:cs="Arial"/>
          <w:i/>
          <w:sz w:val="32"/>
          <w:szCs w:val="32"/>
        </w:rPr>
        <w:t>ting</w:t>
      </w:r>
      <w:r w:rsidRPr="00404092">
        <w:rPr>
          <w:rFonts w:ascii="Arial" w:hAnsi="Arial" w:cs="Arial"/>
          <w:i/>
          <w:sz w:val="32"/>
          <w:szCs w:val="32"/>
        </w:rPr>
        <w:t xml:space="preserve"> </w:t>
      </w:r>
      <w:r>
        <w:rPr>
          <w:rFonts w:ascii="Arial" w:hAnsi="Arial" w:cs="Arial"/>
          <w:i/>
          <w:sz w:val="32"/>
          <w:szCs w:val="32"/>
        </w:rPr>
        <w:t>r</w:t>
      </w:r>
      <w:r w:rsidRPr="00404092">
        <w:rPr>
          <w:rFonts w:ascii="Arial" w:hAnsi="Arial" w:cs="Arial"/>
          <w:i/>
          <w:sz w:val="32"/>
          <w:szCs w:val="32"/>
        </w:rPr>
        <w:t xml:space="preserve">esidents </w:t>
      </w:r>
      <w:r>
        <w:rPr>
          <w:rFonts w:ascii="Arial" w:hAnsi="Arial" w:cs="Arial"/>
          <w:i/>
          <w:sz w:val="32"/>
          <w:szCs w:val="32"/>
        </w:rPr>
        <w:t>f</w:t>
      </w:r>
      <w:r w:rsidRPr="00404092">
        <w:rPr>
          <w:rFonts w:ascii="Arial" w:hAnsi="Arial" w:cs="Arial"/>
          <w:i/>
          <w:sz w:val="32"/>
          <w:szCs w:val="32"/>
        </w:rPr>
        <w:t>irst</w:t>
      </w:r>
      <w:r w:rsidR="007F22DC">
        <w:rPr>
          <w:rFonts w:ascii="Arial" w:hAnsi="Arial" w:cs="Arial"/>
          <w:i/>
          <w:sz w:val="32"/>
          <w:szCs w:val="32"/>
        </w:rPr>
        <w:t>.</w:t>
      </w:r>
    </w:p>
    <w:p w14:paraId="77F4B620" w14:textId="77777777" w:rsidR="001037C9" w:rsidRPr="00404092" w:rsidRDefault="001037C9" w:rsidP="001037C9">
      <w:pPr>
        <w:spacing w:after="0" w:line="240" w:lineRule="auto"/>
        <w:jc w:val="center"/>
        <w:rPr>
          <w:rFonts w:ascii="Arial" w:hAnsi="Arial" w:cs="Arial"/>
          <w:i/>
          <w:sz w:val="32"/>
          <w:szCs w:val="32"/>
        </w:rPr>
      </w:pPr>
      <w:r w:rsidRPr="00404092">
        <w:rPr>
          <w:rFonts w:ascii="Arial" w:hAnsi="Arial" w:cs="Arial"/>
          <w:i/>
          <w:sz w:val="32"/>
          <w:szCs w:val="32"/>
        </w:rPr>
        <w:t>Deliver</w:t>
      </w:r>
      <w:r>
        <w:rPr>
          <w:rFonts w:ascii="Arial" w:hAnsi="Arial" w:cs="Arial"/>
          <w:i/>
          <w:sz w:val="32"/>
          <w:szCs w:val="32"/>
        </w:rPr>
        <w:t>ing</w:t>
      </w:r>
      <w:r w:rsidRPr="00404092">
        <w:rPr>
          <w:rFonts w:ascii="Arial" w:hAnsi="Arial" w:cs="Arial"/>
          <w:i/>
          <w:sz w:val="32"/>
          <w:szCs w:val="32"/>
        </w:rPr>
        <w:t xml:space="preserve"> </w:t>
      </w:r>
      <w:r>
        <w:rPr>
          <w:rFonts w:ascii="Arial" w:hAnsi="Arial" w:cs="Arial"/>
          <w:i/>
          <w:sz w:val="32"/>
          <w:szCs w:val="32"/>
        </w:rPr>
        <w:t>v</w:t>
      </w:r>
      <w:r w:rsidRPr="00404092">
        <w:rPr>
          <w:rFonts w:ascii="Arial" w:hAnsi="Arial" w:cs="Arial"/>
          <w:i/>
          <w:sz w:val="32"/>
          <w:szCs w:val="32"/>
        </w:rPr>
        <w:t xml:space="preserve">alue for </w:t>
      </w:r>
      <w:r>
        <w:rPr>
          <w:rFonts w:ascii="Arial" w:hAnsi="Arial" w:cs="Arial"/>
          <w:i/>
          <w:sz w:val="32"/>
          <w:szCs w:val="32"/>
        </w:rPr>
        <w:t>m</w:t>
      </w:r>
      <w:r w:rsidRPr="00404092">
        <w:rPr>
          <w:rFonts w:ascii="Arial" w:hAnsi="Arial" w:cs="Arial"/>
          <w:i/>
          <w:sz w:val="32"/>
          <w:szCs w:val="32"/>
        </w:rPr>
        <w:t>oney</w:t>
      </w:r>
      <w:r w:rsidR="007F22DC">
        <w:rPr>
          <w:rFonts w:ascii="Arial" w:hAnsi="Arial" w:cs="Arial"/>
          <w:i/>
          <w:sz w:val="32"/>
          <w:szCs w:val="32"/>
        </w:rPr>
        <w:t>.</w:t>
      </w:r>
    </w:p>
    <w:p w14:paraId="77F4B621" w14:textId="77777777" w:rsidR="001037C9" w:rsidRPr="00404092" w:rsidRDefault="001037C9" w:rsidP="001037C9">
      <w:pPr>
        <w:spacing w:after="0" w:line="240" w:lineRule="auto"/>
        <w:jc w:val="center"/>
        <w:rPr>
          <w:rFonts w:ascii="Arial" w:hAnsi="Arial" w:cs="Arial"/>
          <w:i/>
          <w:sz w:val="32"/>
          <w:szCs w:val="32"/>
        </w:rPr>
      </w:pPr>
      <w:r w:rsidRPr="00404092">
        <w:rPr>
          <w:rFonts w:ascii="Arial" w:hAnsi="Arial" w:cs="Arial"/>
          <w:i/>
          <w:sz w:val="32"/>
          <w:szCs w:val="32"/>
        </w:rPr>
        <w:t>Deliver</w:t>
      </w:r>
      <w:r>
        <w:rPr>
          <w:rFonts w:ascii="Arial" w:hAnsi="Arial" w:cs="Arial"/>
          <w:i/>
          <w:sz w:val="32"/>
          <w:szCs w:val="32"/>
        </w:rPr>
        <w:t>ing t</w:t>
      </w:r>
      <w:r w:rsidRPr="00404092">
        <w:rPr>
          <w:rFonts w:ascii="Arial" w:hAnsi="Arial" w:cs="Arial"/>
          <w:i/>
          <w:sz w:val="32"/>
          <w:szCs w:val="32"/>
        </w:rPr>
        <w:t xml:space="preserve">ogether with our </w:t>
      </w:r>
      <w:r>
        <w:rPr>
          <w:rFonts w:ascii="Arial" w:hAnsi="Arial" w:cs="Arial"/>
          <w:i/>
          <w:sz w:val="32"/>
          <w:szCs w:val="32"/>
        </w:rPr>
        <w:t>p</w:t>
      </w:r>
      <w:r w:rsidRPr="00404092">
        <w:rPr>
          <w:rFonts w:ascii="Arial" w:hAnsi="Arial" w:cs="Arial"/>
          <w:i/>
          <w:sz w:val="32"/>
          <w:szCs w:val="32"/>
        </w:rPr>
        <w:t>artners</w:t>
      </w:r>
      <w:r w:rsidR="007F22DC">
        <w:rPr>
          <w:rFonts w:ascii="Arial" w:hAnsi="Arial" w:cs="Arial"/>
          <w:i/>
          <w:sz w:val="32"/>
          <w:szCs w:val="32"/>
        </w:rPr>
        <w:t>.</w:t>
      </w:r>
    </w:p>
    <w:p w14:paraId="77F4B622" w14:textId="77777777" w:rsidR="001037C9" w:rsidRDefault="001037C9" w:rsidP="001037C9">
      <w:pPr>
        <w:pBdr>
          <w:bottom w:val="single" w:sz="12" w:space="1" w:color="auto"/>
        </w:pBdr>
        <w:spacing w:after="0" w:line="240" w:lineRule="auto"/>
        <w:jc w:val="center"/>
        <w:rPr>
          <w:rFonts w:ascii="Arial" w:hAnsi="Arial" w:cs="Arial"/>
          <w:i/>
          <w:sz w:val="32"/>
          <w:szCs w:val="32"/>
        </w:rPr>
      </w:pPr>
      <w:r w:rsidRPr="00404092">
        <w:rPr>
          <w:rFonts w:ascii="Arial" w:hAnsi="Arial" w:cs="Arial"/>
          <w:i/>
          <w:sz w:val="32"/>
          <w:szCs w:val="32"/>
        </w:rPr>
        <w:t>Equip</w:t>
      </w:r>
      <w:r>
        <w:rPr>
          <w:rFonts w:ascii="Arial" w:hAnsi="Arial" w:cs="Arial"/>
          <w:i/>
          <w:sz w:val="32"/>
          <w:szCs w:val="32"/>
        </w:rPr>
        <w:t>ping</w:t>
      </w:r>
      <w:r w:rsidRPr="00404092">
        <w:rPr>
          <w:rFonts w:ascii="Arial" w:hAnsi="Arial" w:cs="Arial"/>
          <w:i/>
          <w:sz w:val="32"/>
          <w:szCs w:val="32"/>
        </w:rPr>
        <w:t xml:space="preserve"> </w:t>
      </w:r>
      <w:r>
        <w:rPr>
          <w:rFonts w:ascii="Arial" w:hAnsi="Arial" w:cs="Arial"/>
          <w:i/>
          <w:sz w:val="32"/>
          <w:szCs w:val="32"/>
        </w:rPr>
        <w:t>o</w:t>
      </w:r>
      <w:r w:rsidRPr="00404092">
        <w:rPr>
          <w:rFonts w:ascii="Arial" w:hAnsi="Arial" w:cs="Arial"/>
          <w:i/>
          <w:sz w:val="32"/>
          <w:szCs w:val="32"/>
        </w:rPr>
        <w:t xml:space="preserve">urselves for the </w:t>
      </w:r>
      <w:r>
        <w:rPr>
          <w:rFonts w:ascii="Arial" w:hAnsi="Arial" w:cs="Arial"/>
          <w:i/>
          <w:sz w:val="32"/>
          <w:szCs w:val="32"/>
        </w:rPr>
        <w:t>f</w:t>
      </w:r>
      <w:r w:rsidRPr="00404092">
        <w:rPr>
          <w:rFonts w:ascii="Arial" w:hAnsi="Arial" w:cs="Arial"/>
          <w:i/>
          <w:sz w:val="32"/>
          <w:szCs w:val="32"/>
        </w:rPr>
        <w:t>uture</w:t>
      </w:r>
      <w:r w:rsidR="007F22DC">
        <w:rPr>
          <w:rFonts w:ascii="Arial" w:hAnsi="Arial" w:cs="Arial"/>
          <w:i/>
          <w:sz w:val="32"/>
          <w:szCs w:val="32"/>
        </w:rPr>
        <w:t>.</w:t>
      </w:r>
    </w:p>
    <w:p w14:paraId="77F4B623" w14:textId="77777777" w:rsidR="00501DD8" w:rsidRDefault="00501DD8">
      <w:pPr>
        <w:rPr>
          <w:rFonts w:ascii="Arial" w:hAnsi="Arial" w:cs="Arial"/>
          <w:i/>
          <w:sz w:val="32"/>
          <w:szCs w:val="32"/>
        </w:rPr>
      </w:pPr>
    </w:p>
    <w:p w14:paraId="77F4B624" w14:textId="77777777" w:rsidR="004B2CA1" w:rsidRDefault="004B2CA1" w:rsidP="004B2CA1">
      <w:pPr>
        <w:jc w:val="center"/>
        <w:rPr>
          <w:rFonts w:ascii="Arial" w:hAnsi="Arial" w:cs="Arial"/>
          <w:sz w:val="28"/>
          <w:szCs w:val="28"/>
        </w:rPr>
      </w:pPr>
    </w:p>
    <w:p w14:paraId="77F4B625" w14:textId="77777777" w:rsidR="00501DD8" w:rsidRPr="004B2CA1" w:rsidRDefault="004B2CA1" w:rsidP="004B2CA1">
      <w:pPr>
        <w:jc w:val="center"/>
        <w:rPr>
          <w:rFonts w:ascii="Arial" w:hAnsi="Arial" w:cs="Arial"/>
          <w:sz w:val="28"/>
          <w:szCs w:val="28"/>
        </w:rPr>
      </w:pPr>
      <w:r w:rsidRPr="004B2CA1">
        <w:rPr>
          <w:rFonts w:ascii="Arial" w:hAnsi="Arial" w:cs="Arial"/>
          <w:sz w:val="28"/>
          <w:szCs w:val="28"/>
        </w:rPr>
        <w:t>Facebook: RBWM</w:t>
      </w:r>
    </w:p>
    <w:p w14:paraId="77F4B626" w14:textId="77777777" w:rsidR="004B2CA1" w:rsidRPr="004B2CA1" w:rsidRDefault="004B2CA1" w:rsidP="004B2CA1">
      <w:pPr>
        <w:jc w:val="center"/>
        <w:rPr>
          <w:rFonts w:ascii="Arial" w:hAnsi="Arial" w:cs="Arial"/>
          <w:sz w:val="28"/>
          <w:szCs w:val="28"/>
        </w:rPr>
      </w:pPr>
      <w:r w:rsidRPr="004B2CA1">
        <w:rPr>
          <w:rFonts w:ascii="Arial" w:hAnsi="Arial" w:cs="Arial"/>
          <w:sz w:val="28"/>
          <w:szCs w:val="28"/>
        </w:rPr>
        <w:t>Twitter: @RBWM</w:t>
      </w:r>
    </w:p>
    <w:p w14:paraId="77F4B627" w14:textId="77777777" w:rsidR="00501DD8" w:rsidRDefault="00501DD8">
      <w:pPr>
        <w:rPr>
          <w:rFonts w:ascii="Arial" w:hAnsi="Arial" w:cs="Arial"/>
          <w:i/>
          <w:sz w:val="32"/>
          <w:szCs w:val="32"/>
        </w:rPr>
      </w:pPr>
    </w:p>
    <w:p w14:paraId="77F4B628" w14:textId="77777777" w:rsidR="001E3A65" w:rsidRDefault="001E3A65">
      <w:pPr>
        <w:rPr>
          <w:rFonts w:ascii="Arial" w:hAnsi="Arial" w:cs="Arial"/>
          <w:i/>
          <w:sz w:val="32"/>
          <w:szCs w:val="32"/>
        </w:rPr>
      </w:pPr>
      <w:r>
        <w:rPr>
          <w:rFonts w:ascii="Arial" w:hAnsi="Arial" w:cs="Arial"/>
          <w:i/>
          <w:sz w:val="32"/>
          <w:szCs w:val="32"/>
        </w:rPr>
        <w:br w:type="page"/>
      </w:r>
    </w:p>
    <w:p w14:paraId="77F4B629" w14:textId="77777777" w:rsidR="00E40C83" w:rsidRDefault="00696C7F" w:rsidP="009E5C35">
      <w:pPr>
        <w:spacing w:line="240" w:lineRule="auto"/>
        <w:rPr>
          <w:rFonts w:ascii="Arial" w:hAnsi="Arial" w:cs="Arial"/>
          <w:b/>
          <w:bCs/>
          <w:sz w:val="24"/>
          <w:szCs w:val="24"/>
        </w:rPr>
      </w:pPr>
      <w:r w:rsidRPr="00696C7F">
        <w:rPr>
          <w:rFonts w:ascii="Arial" w:hAnsi="Arial" w:cs="Arial"/>
          <w:b/>
          <w:bCs/>
          <w:sz w:val="24"/>
          <w:szCs w:val="24"/>
        </w:rPr>
        <w:lastRenderedPageBreak/>
        <w:t>CONTENTS</w:t>
      </w:r>
    </w:p>
    <w:p w14:paraId="77F4B62A" w14:textId="77777777" w:rsidR="00CB3973" w:rsidRPr="00696C7F" w:rsidRDefault="00CB3973" w:rsidP="009E5C35">
      <w:pPr>
        <w:spacing w:line="240" w:lineRule="auto"/>
        <w:rPr>
          <w:rFonts w:ascii="Arial" w:hAnsi="Arial" w:cs="Arial"/>
          <w:b/>
          <w:bCs/>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63"/>
        <w:gridCol w:w="1304"/>
      </w:tblGrid>
      <w:tr w:rsidR="00E0275B" w:rsidRPr="0093592C" w14:paraId="77F4B62E" w14:textId="77777777" w:rsidTr="00D31CBF">
        <w:trPr>
          <w:trHeight w:val="376"/>
        </w:trPr>
        <w:tc>
          <w:tcPr>
            <w:tcW w:w="567" w:type="dxa"/>
          </w:tcPr>
          <w:p w14:paraId="77F4B62B" w14:textId="77777777" w:rsidR="00E0275B" w:rsidRPr="0093592C" w:rsidRDefault="00E0275B" w:rsidP="009E5C35">
            <w:pPr>
              <w:spacing w:after="240"/>
              <w:jc w:val="both"/>
              <w:rPr>
                <w:rFonts w:ascii="Arial" w:hAnsi="Arial" w:cs="Arial"/>
                <w:bCs/>
                <w:sz w:val="24"/>
                <w:szCs w:val="24"/>
              </w:rPr>
            </w:pPr>
            <w:r w:rsidRPr="0093592C">
              <w:rPr>
                <w:rFonts w:ascii="Arial" w:hAnsi="Arial" w:cs="Arial"/>
                <w:bCs/>
                <w:sz w:val="24"/>
                <w:szCs w:val="24"/>
              </w:rPr>
              <w:t>1</w:t>
            </w:r>
          </w:p>
        </w:tc>
        <w:tc>
          <w:tcPr>
            <w:tcW w:w="7263" w:type="dxa"/>
          </w:tcPr>
          <w:p w14:paraId="77F4B62C" w14:textId="77777777" w:rsidR="00E0275B" w:rsidRPr="0093592C" w:rsidRDefault="001F51F3" w:rsidP="009E5C35">
            <w:pPr>
              <w:spacing w:after="240"/>
              <w:jc w:val="both"/>
              <w:rPr>
                <w:rFonts w:ascii="Arial" w:hAnsi="Arial" w:cs="Arial"/>
                <w:bCs/>
                <w:sz w:val="24"/>
                <w:szCs w:val="24"/>
              </w:rPr>
            </w:pPr>
            <w:r>
              <w:rPr>
                <w:rFonts w:ascii="Arial" w:hAnsi="Arial" w:cs="Arial"/>
                <w:bCs/>
                <w:sz w:val="24"/>
                <w:szCs w:val="24"/>
              </w:rPr>
              <w:t xml:space="preserve">Purpose </w:t>
            </w:r>
          </w:p>
        </w:tc>
        <w:tc>
          <w:tcPr>
            <w:tcW w:w="1304" w:type="dxa"/>
          </w:tcPr>
          <w:p w14:paraId="77F4B62D" w14:textId="77777777" w:rsidR="00E0275B" w:rsidRPr="0093592C" w:rsidRDefault="00E0275B" w:rsidP="009E5C35">
            <w:pPr>
              <w:spacing w:after="240"/>
              <w:jc w:val="both"/>
              <w:rPr>
                <w:rFonts w:ascii="Arial" w:hAnsi="Arial" w:cs="Arial"/>
                <w:bCs/>
                <w:sz w:val="24"/>
                <w:szCs w:val="24"/>
              </w:rPr>
            </w:pPr>
          </w:p>
        </w:tc>
      </w:tr>
      <w:tr w:rsidR="00214925" w:rsidRPr="0093592C" w14:paraId="77F4B632" w14:textId="77777777" w:rsidTr="00DD10B2">
        <w:tc>
          <w:tcPr>
            <w:tcW w:w="567" w:type="dxa"/>
          </w:tcPr>
          <w:p w14:paraId="77F4B62F" w14:textId="77777777" w:rsidR="00214925" w:rsidRPr="0093592C" w:rsidRDefault="00214925" w:rsidP="009E5C35">
            <w:pPr>
              <w:spacing w:after="240"/>
              <w:jc w:val="both"/>
              <w:rPr>
                <w:rFonts w:ascii="Arial" w:hAnsi="Arial" w:cs="Arial"/>
                <w:bCs/>
                <w:sz w:val="24"/>
                <w:szCs w:val="24"/>
              </w:rPr>
            </w:pPr>
            <w:r w:rsidRPr="0093592C">
              <w:rPr>
                <w:rFonts w:ascii="Arial" w:hAnsi="Arial" w:cs="Arial"/>
                <w:bCs/>
                <w:sz w:val="24"/>
                <w:szCs w:val="24"/>
              </w:rPr>
              <w:t>2</w:t>
            </w:r>
          </w:p>
        </w:tc>
        <w:tc>
          <w:tcPr>
            <w:tcW w:w="7263" w:type="dxa"/>
          </w:tcPr>
          <w:p w14:paraId="77F4B630" w14:textId="77777777" w:rsidR="001F51F3" w:rsidRPr="0093592C" w:rsidRDefault="001F51F3" w:rsidP="00505EC9">
            <w:pPr>
              <w:spacing w:after="240"/>
              <w:jc w:val="both"/>
              <w:rPr>
                <w:rFonts w:ascii="Arial" w:hAnsi="Arial" w:cs="Arial"/>
                <w:bCs/>
                <w:sz w:val="24"/>
                <w:szCs w:val="24"/>
              </w:rPr>
            </w:pPr>
            <w:r>
              <w:rPr>
                <w:rFonts w:ascii="Arial" w:hAnsi="Arial" w:cs="Arial"/>
                <w:bCs/>
                <w:sz w:val="24"/>
                <w:szCs w:val="24"/>
              </w:rPr>
              <w:t>Scope</w:t>
            </w:r>
          </w:p>
        </w:tc>
        <w:tc>
          <w:tcPr>
            <w:tcW w:w="1304" w:type="dxa"/>
          </w:tcPr>
          <w:p w14:paraId="77F4B631" w14:textId="77777777" w:rsidR="00214925" w:rsidRPr="0093592C" w:rsidRDefault="00214925" w:rsidP="00690BE2">
            <w:pPr>
              <w:spacing w:after="240"/>
              <w:jc w:val="both"/>
              <w:rPr>
                <w:rFonts w:ascii="Arial" w:hAnsi="Arial" w:cs="Arial"/>
                <w:bCs/>
                <w:sz w:val="24"/>
                <w:szCs w:val="24"/>
              </w:rPr>
            </w:pPr>
          </w:p>
        </w:tc>
      </w:tr>
      <w:tr w:rsidR="00E0275B" w:rsidRPr="00F52FCF" w14:paraId="77F4B636" w14:textId="77777777" w:rsidTr="00DD10B2">
        <w:tc>
          <w:tcPr>
            <w:tcW w:w="567" w:type="dxa"/>
          </w:tcPr>
          <w:p w14:paraId="77F4B633" w14:textId="77777777" w:rsidR="00E0275B" w:rsidRPr="0093592C" w:rsidRDefault="00214925" w:rsidP="009E5C35">
            <w:pPr>
              <w:spacing w:after="240"/>
              <w:jc w:val="both"/>
              <w:rPr>
                <w:rFonts w:ascii="Arial" w:hAnsi="Arial" w:cs="Arial"/>
                <w:bCs/>
                <w:sz w:val="24"/>
                <w:szCs w:val="24"/>
              </w:rPr>
            </w:pPr>
            <w:r w:rsidRPr="0093592C">
              <w:rPr>
                <w:rFonts w:ascii="Arial" w:hAnsi="Arial" w:cs="Arial"/>
                <w:bCs/>
                <w:sz w:val="24"/>
                <w:szCs w:val="24"/>
              </w:rPr>
              <w:t>3</w:t>
            </w:r>
          </w:p>
        </w:tc>
        <w:tc>
          <w:tcPr>
            <w:tcW w:w="7263" w:type="dxa"/>
          </w:tcPr>
          <w:p w14:paraId="77F4B634" w14:textId="77777777" w:rsidR="00E0275B" w:rsidRPr="0093592C" w:rsidRDefault="001F51F3" w:rsidP="00B65989">
            <w:pPr>
              <w:spacing w:after="240"/>
              <w:rPr>
                <w:rFonts w:ascii="Arial" w:hAnsi="Arial" w:cs="Arial"/>
                <w:bCs/>
                <w:sz w:val="24"/>
                <w:szCs w:val="24"/>
              </w:rPr>
            </w:pPr>
            <w:r>
              <w:rPr>
                <w:rFonts w:ascii="Arial" w:hAnsi="Arial" w:cs="Arial"/>
                <w:bCs/>
                <w:sz w:val="24"/>
                <w:szCs w:val="24"/>
              </w:rPr>
              <w:t xml:space="preserve">Corporate accounts </w:t>
            </w:r>
          </w:p>
        </w:tc>
        <w:tc>
          <w:tcPr>
            <w:tcW w:w="1304" w:type="dxa"/>
          </w:tcPr>
          <w:p w14:paraId="77F4B635" w14:textId="77777777" w:rsidR="00E0275B" w:rsidRPr="0093592C" w:rsidRDefault="00E0275B" w:rsidP="00AE598C">
            <w:pPr>
              <w:spacing w:after="240"/>
              <w:jc w:val="both"/>
              <w:rPr>
                <w:rFonts w:ascii="Arial" w:hAnsi="Arial" w:cs="Arial"/>
                <w:bCs/>
                <w:sz w:val="24"/>
                <w:szCs w:val="24"/>
              </w:rPr>
            </w:pPr>
          </w:p>
        </w:tc>
      </w:tr>
      <w:tr w:rsidR="00E0275B" w:rsidRPr="00F52FCF" w14:paraId="77F4B63A" w14:textId="77777777" w:rsidTr="00DD10B2">
        <w:tc>
          <w:tcPr>
            <w:tcW w:w="567" w:type="dxa"/>
          </w:tcPr>
          <w:p w14:paraId="77F4B637" w14:textId="77777777" w:rsidR="00E0275B" w:rsidRPr="00F52FCF" w:rsidRDefault="00214925" w:rsidP="009E5C35">
            <w:pPr>
              <w:spacing w:after="240"/>
              <w:jc w:val="both"/>
              <w:rPr>
                <w:rFonts w:ascii="Arial" w:hAnsi="Arial" w:cs="Arial"/>
                <w:bCs/>
                <w:sz w:val="24"/>
                <w:szCs w:val="24"/>
              </w:rPr>
            </w:pPr>
            <w:r>
              <w:rPr>
                <w:rFonts w:ascii="Arial" w:hAnsi="Arial" w:cs="Arial"/>
                <w:bCs/>
                <w:sz w:val="24"/>
                <w:szCs w:val="24"/>
              </w:rPr>
              <w:t>4</w:t>
            </w:r>
          </w:p>
        </w:tc>
        <w:tc>
          <w:tcPr>
            <w:tcW w:w="7263" w:type="dxa"/>
          </w:tcPr>
          <w:p w14:paraId="77F4B638" w14:textId="77777777" w:rsidR="00350A16" w:rsidRPr="0093592C" w:rsidRDefault="001F51F3" w:rsidP="000435FD">
            <w:pPr>
              <w:jc w:val="both"/>
              <w:rPr>
                <w:rFonts w:ascii="Arial" w:hAnsi="Arial" w:cs="Arial"/>
                <w:bCs/>
                <w:sz w:val="24"/>
                <w:szCs w:val="24"/>
              </w:rPr>
            </w:pPr>
            <w:r>
              <w:rPr>
                <w:rFonts w:ascii="Arial" w:hAnsi="Arial" w:cs="Arial"/>
                <w:bCs/>
                <w:sz w:val="24"/>
                <w:szCs w:val="24"/>
              </w:rPr>
              <w:t xml:space="preserve">Personal accounts </w:t>
            </w:r>
          </w:p>
        </w:tc>
        <w:tc>
          <w:tcPr>
            <w:tcW w:w="1304" w:type="dxa"/>
          </w:tcPr>
          <w:p w14:paraId="77F4B639" w14:textId="77777777" w:rsidR="00E0275B" w:rsidRPr="0093592C" w:rsidRDefault="00E0275B" w:rsidP="00962EDD">
            <w:pPr>
              <w:spacing w:after="240"/>
              <w:jc w:val="both"/>
              <w:rPr>
                <w:rFonts w:ascii="Arial" w:hAnsi="Arial" w:cs="Arial"/>
                <w:bCs/>
                <w:sz w:val="24"/>
                <w:szCs w:val="24"/>
              </w:rPr>
            </w:pPr>
          </w:p>
        </w:tc>
      </w:tr>
      <w:tr w:rsidR="00E0275B" w:rsidRPr="0093592C" w14:paraId="77F4B63E" w14:textId="77777777" w:rsidTr="00DD10B2">
        <w:tc>
          <w:tcPr>
            <w:tcW w:w="567" w:type="dxa"/>
          </w:tcPr>
          <w:p w14:paraId="77F4B63B" w14:textId="77777777" w:rsidR="00E0275B" w:rsidRPr="0093592C" w:rsidRDefault="00214925" w:rsidP="009E5C35">
            <w:pPr>
              <w:spacing w:after="240"/>
              <w:jc w:val="both"/>
              <w:rPr>
                <w:rFonts w:ascii="Arial" w:hAnsi="Arial" w:cs="Arial"/>
                <w:bCs/>
                <w:sz w:val="24"/>
                <w:szCs w:val="24"/>
              </w:rPr>
            </w:pPr>
            <w:r w:rsidRPr="0093592C">
              <w:rPr>
                <w:rFonts w:ascii="Arial" w:hAnsi="Arial" w:cs="Arial"/>
                <w:bCs/>
                <w:sz w:val="24"/>
                <w:szCs w:val="24"/>
              </w:rPr>
              <w:t>5</w:t>
            </w:r>
          </w:p>
        </w:tc>
        <w:tc>
          <w:tcPr>
            <w:tcW w:w="7263" w:type="dxa"/>
          </w:tcPr>
          <w:p w14:paraId="77F4B63C" w14:textId="77777777" w:rsidR="0090345C" w:rsidRPr="0093592C" w:rsidRDefault="001F51F3" w:rsidP="007D1A54">
            <w:pPr>
              <w:spacing w:after="240"/>
              <w:jc w:val="both"/>
              <w:rPr>
                <w:rFonts w:ascii="Arial" w:hAnsi="Arial" w:cs="Arial"/>
                <w:bCs/>
                <w:sz w:val="24"/>
                <w:szCs w:val="24"/>
              </w:rPr>
            </w:pPr>
            <w:r>
              <w:rPr>
                <w:rFonts w:ascii="Arial" w:hAnsi="Arial" w:cs="Arial"/>
                <w:bCs/>
                <w:sz w:val="24"/>
                <w:szCs w:val="24"/>
              </w:rPr>
              <w:t>Guidelines for council accounts</w:t>
            </w:r>
          </w:p>
        </w:tc>
        <w:tc>
          <w:tcPr>
            <w:tcW w:w="1304" w:type="dxa"/>
          </w:tcPr>
          <w:p w14:paraId="77F4B63D" w14:textId="77777777" w:rsidR="00E0275B" w:rsidRPr="0093592C" w:rsidRDefault="00E0275B" w:rsidP="00962EDD">
            <w:pPr>
              <w:spacing w:after="240"/>
              <w:jc w:val="both"/>
              <w:rPr>
                <w:rFonts w:ascii="Arial" w:hAnsi="Arial" w:cs="Arial"/>
                <w:bCs/>
                <w:sz w:val="24"/>
                <w:szCs w:val="24"/>
              </w:rPr>
            </w:pPr>
          </w:p>
        </w:tc>
      </w:tr>
      <w:tr w:rsidR="00311A12" w:rsidRPr="0093592C" w14:paraId="77F4B642" w14:textId="77777777" w:rsidTr="00D31CBF">
        <w:trPr>
          <w:trHeight w:val="341"/>
        </w:trPr>
        <w:tc>
          <w:tcPr>
            <w:tcW w:w="567" w:type="dxa"/>
          </w:tcPr>
          <w:p w14:paraId="77F4B63F" w14:textId="77777777" w:rsidR="00311A12" w:rsidRPr="0093592C" w:rsidRDefault="00311A12" w:rsidP="009E5C35">
            <w:pPr>
              <w:spacing w:after="240"/>
              <w:jc w:val="both"/>
              <w:rPr>
                <w:rFonts w:ascii="Arial" w:hAnsi="Arial" w:cs="Arial"/>
                <w:bCs/>
                <w:sz w:val="24"/>
                <w:szCs w:val="24"/>
              </w:rPr>
            </w:pPr>
            <w:r w:rsidRPr="0093592C">
              <w:rPr>
                <w:rFonts w:ascii="Arial" w:hAnsi="Arial" w:cs="Arial"/>
                <w:bCs/>
                <w:sz w:val="24"/>
                <w:szCs w:val="24"/>
              </w:rPr>
              <w:t>6</w:t>
            </w:r>
          </w:p>
        </w:tc>
        <w:tc>
          <w:tcPr>
            <w:tcW w:w="7263" w:type="dxa"/>
          </w:tcPr>
          <w:p w14:paraId="77F4B640" w14:textId="77777777" w:rsidR="00311A12" w:rsidRDefault="00311A12" w:rsidP="007E7AF3">
            <w:pPr>
              <w:spacing w:after="240"/>
              <w:rPr>
                <w:rFonts w:ascii="Arial" w:hAnsi="Arial" w:cs="Arial"/>
                <w:bCs/>
                <w:sz w:val="24"/>
                <w:szCs w:val="24"/>
              </w:rPr>
            </w:pPr>
            <w:r>
              <w:rPr>
                <w:rFonts w:ascii="Arial" w:hAnsi="Arial" w:cs="Arial"/>
                <w:bCs/>
                <w:sz w:val="24"/>
                <w:szCs w:val="24"/>
              </w:rPr>
              <w:t>Guidelines for personal accounts</w:t>
            </w:r>
          </w:p>
        </w:tc>
        <w:tc>
          <w:tcPr>
            <w:tcW w:w="1304" w:type="dxa"/>
          </w:tcPr>
          <w:p w14:paraId="77F4B641" w14:textId="77777777" w:rsidR="00311A12" w:rsidRPr="0093592C" w:rsidRDefault="00311A12" w:rsidP="00962EDD">
            <w:pPr>
              <w:spacing w:after="240"/>
              <w:jc w:val="both"/>
              <w:rPr>
                <w:rFonts w:ascii="Arial" w:hAnsi="Arial" w:cs="Arial"/>
                <w:bCs/>
                <w:sz w:val="24"/>
                <w:szCs w:val="24"/>
              </w:rPr>
            </w:pPr>
          </w:p>
        </w:tc>
      </w:tr>
      <w:tr w:rsidR="00311A12" w:rsidRPr="0093592C" w14:paraId="77F4B646" w14:textId="77777777" w:rsidTr="00D31CBF">
        <w:trPr>
          <w:trHeight w:val="341"/>
        </w:trPr>
        <w:tc>
          <w:tcPr>
            <w:tcW w:w="567" w:type="dxa"/>
          </w:tcPr>
          <w:p w14:paraId="77F4B643" w14:textId="77777777" w:rsidR="00311A12" w:rsidRPr="0093592C" w:rsidRDefault="00311A12" w:rsidP="009E5C35">
            <w:pPr>
              <w:spacing w:after="240"/>
              <w:jc w:val="both"/>
              <w:rPr>
                <w:rFonts w:ascii="Arial" w:hAnsi="Arial" w:cs="Arial"/>
                <w:bCs/>
                <w:sz w:val="24"/>
                <w:szCs w:val="24"/>
              </w:rPr>
            </w:pPr>
            <w:r>
              <w:rPr>
                <w:rFonts w:ascii="Arial" w:hAnsi="Arial" w:cs="Arial"/>
                <w:bCs/>
                <w:sz w:val="24"/>
                <w:szCs w:val="24"/>
              </w:rPr>
              <w:t>7</w:t>
            </w:r>
          </w:p>
        </w:tc>
        <w:tc>
          <w:tcPr>
            <w:tcW w:w="7263" w:type="dxa"/>
          </w:tcPr>
          <w:p w14:paraId="77F4B644" w14:textId="77777777" w:rsidR="00311A12" w:rsidRDefault="00311A12" w:rsidP="007E7AF3">
            <w:pPr>
              <w:spacing w:after="240"/>
              <w:rPr>
                <w:rFonts w:ascii="Arial" w:hAnsi="Arial" w:cs="Arial"/>
                <w:bCs/>
                <w:sz w:val="24"/>
                <w:szCs w:val="24"/>
              </w:rPr>
            </w:pPr>
            <w:r>
              <w:rPr>
                <w:rFonts w:ascii="Arial" w:hAnsi="Arial" w:cs="Arial"/>
                <w:bCs/>
                <w:sz w:val="24"/>
                <w:szCs w:val="24"/>
              </w:rPr>
              <w:t xml:space="preserve">Child protection </w:t>
            </w:r>
          </w:p>
        </w:tc>
        <w:tc>
          <w:tcPr>
            <w:tcW w:w="1304" w:type="dxa"/>
          </w:tcPr>
          <w:p w14:paraId="77F4B645" w14:textId="77777777" w:rsidR="00311A12" w:rsidRPr="0093592C" w:rsidRDefault="00311A12" w:rsidP="00962EDD">
            <w:pPr>
              <w:spacing w:after="240"/>
              <w:jc w:val="both"/>
              <w:rPr>
                <w:rFonts w:ascii="Arial" w:hAnsi="Arial" w:cs="Arial"/>
                <w:bCs/>
                <w:sz w:val="24"/>
                <w:szCs w:val="24"/>
              </w:rPr>
            </w:pPr>
          </w:p>
        </w:tc>
      </w:tr>
      <w:tr w:rsidR="00311A12" w:rsidRPr="0093592C" w14:paraId="77F4B64A" w14:textId="77777777" w:rsidTr="00D31CBF">
        <w:trPr>
          <w:trHeight w:val="341"/>
        </w:trPr>
        <w:tc>
          <w:tcPr>
            <w:tcW w:w="567" w:type="dxa"/>
          </w:tcPr>
          <w:p w14:paraId="77F4B647" w14:textId="77777777" w:rsidR="00311A12" w:rsidRDefault="00311A12" w:rsidP="009E5C35">
            <w:pPr>
              <w:spacing w:after="240"/>
              <w:jc w:val="both"/>
              <w:rPr>
                <w:rFonts w:ascii="Arial" w:hAnsi="Arial" w:cs="Arial"/>
                <w:bCs/>
                <w:sz w:val="24"/>
                <w:szCs w:val="24"/>
              </w:rPr>
            </w:pPr>
            <w:r>
              <w:rPr>
                <w:rFonts w:ascii="Arial" w:hAnsi="Arial" w:cs="Arial"/>
                <w:bCs/>
                <w:sz w:val="24"/>
                <w:szCs w:val="24"/>
              </w:rPr>
              <w:t>8</w:t>
            </w:r>
          </w:p>
        </w:tc>
        <w:tc>
          <w:tcPr>
            <w:tcW w:w="7263" w:type="dxa"/>
          </w:tcPr>
          <w:p w14:paraId="77F4B648" w14:textId="77777777" w:rsidR="00311A12" w:rsidRDefault="00311A12" w:rsidP="00311A12">
            <w:pPr>
              <w:spacing w:after="240"/>
              <w:rPr>
                <w:rFonts w:ascii="Arial" w:hAnsi="Arial" w:cs="Arial"/>
                <w:bCs/>
                <w:sz w:val="24"/>
                <w:szCs w:val="24"/>
              </w:rPr>
            </w:pPr>
            <w:r>
              <w:rPr>
                <w:rFonts w:ascii="Arial" w:hAnsi="Arial" w:cs="Arial"/>
                <w:bCs/>
                <w:sz w:val="24"/>
                <w:szCs w:val="24"/>
              </w:rPr>
              <w:t xml:space="preserve">Emergency uses </w:t>
            </w:r>
          </w:p>
        </w:tc>
        <w:tc>
          <w:tcPr>
            <w:tcW w:w="1304" w:type="dxa"/>
          </w:tcPr>
          <w:p w14:paraId="77F4B649" w14:textId="77777777" w:rsidR="00311A12" w:rsidRPr="0093592C" w:rsidRDefault="00311A12" w:rsidP="00962EDD">
            <w:pPr>
              <w:spacing w:after="240"/>
              <w:jc w:val="both"/>
              <w:rPr>
                <w:rFonts w:ascii="Arial" w:hAnsi="Arial" w:cs="Arial"/>
                <w:bCs/>
                <w:sz w:val="24"/>
                <w:szCs w:val="24"/>
              </w:rPr>
            </w:pPr>
          </w:p>
        </w:tc>
      </w:tr>
    </w:tbl>
    <w:p w14:paraId="77F4B64B" w14:textId="77777777" w:rsidR="00BD12E1" w:rsidRDefault="00BD12E1" w:rsidP="009E5C35">
      <w:pPr>
        <w:spacing w:after="0" w:line="240" w:lineRule="auto"/>
        <w:jc w:val="both"/>
        <w:rPr>
          <w:rFonts w:ascii="Arial" w:hAnsi="Arial" w:cs="Arial"/>
          <w:b/>
          <w:sz w:val="24"/>
          <w:szCs w:val="24"/>
        </w:rPr>
      </w:pPr>
    </w:p>
    <w:p w14:paraId="77F4B64C" w14:textId="77777777" w:rsidR="00CB3973" w:rsidRDefault="00CB3973" w:rsidP="009E5C35">
      <w:pPr>
        <w:spacing w:after="0" w:line="240" w:lineRule="auto"/>
        <w:jc w:val="both"/>
        <w:rPr>
          <w:rFonts w:ascii="Arial" w:hAnsi="Arial" w:cs="Arial"/>
          <w:b/>
          <w:sz w:val="24"/>
          <w:szCs w:val="24"/>
        </w:rPr>
      </w:pPr>
    </w:p>
    <w:p w14:paraId="77F4B64D" w14:textId="77777777" w:rsidR="002E40C3" w:rsidRDefault="002E40C3" w:rsidP="002E40C3">
      <w:pPr>
        <w:tabs>
          <w:tab w:val="left" w:pos="0"/>
        </w:tabs>
        <w:spacing w:after="0" w:line="240" w:lineRule="auto"/>
        <w:rPr>
          <w:rFonts w:ascii="Arial" w:hAnsi="Arial" w:cs="Arial"/>
          <w:sz w:val="24"/>
        </w:rPr>
      </w:pPr>
      <w:r w:rsidRPr="002E40C3">
        <w:rPr>
          <w:rFonts w:ascii="Arial" w:hAnsi="Arial" w:cs="Arial"/>
          <w:sz w:val="24"/>
        </w:rPr>
        <w:t>The communications and marketing team will continually review this policy and the way our social media accounts are managed.</w:t>
      </w:r>
    </w:p>
    <w:p w14:paraId="77F4B64E" w14:textId="77777777" w:rsidR="00023B56" w:rsidRDefault="00023B56" w:rsidP="002E40C3">
      <w:pPr>
        <w:tabs>
          <w:tab w:val="left" w:pos="0"/>
        </w:tabs>
        <w:spacing w:after="0" w:line="240" w:lineRule="auto"/>
        <w:rPr>
          <w:rFonts w:ascii="Arial" w:hAnsi="Arial" w:cs="Arial"/>
          <w:sz w:val="24"/>
        </w:rPr>
      </w:pPr>
    </w:p>
    <w:p w14:paraId="77F4B64F" w14:textId="77777777" w:rsidR="00023B56" w:rsidRPr="002E40C3" w:rsidRDefault="00023B56" w:rsidP="002E40C3">
      <w:pPr>
        <w:tabs>
          <w:tab w:val="left" w:pos="0"/>
        </w:tabs>
        <w:spacing w:after="0" w:line="240" w:lineRule="auto"/>
        <w:rPr>
          <w:rFonts w:ascii="Arial" w:hAnsi="Arial" w:cs="Arial"/>
          <w:sz w:val="24"/>
        </w:rPr>
      </w:pPr>
      <w:r>
        <w:rPr>
          <w:rFonts w:ascii="Arial" w:hAnsi="Arial" w:cs="Arial"/>
          <w:sz w:val="24"/>
        </w:rPr>
        <w:t>T</w:t>
      </w:r>
      <w:r w:rsidR="0079103F">
        <w:rPr>
          <w:rFonts w:ascii="Arial" w:hAnsi="Arial" w:cs="Arial"/>
          <w:sz w:val="24"/>
        </w:rPr>
        <w:t>he term ‘employees’ refers to permanent</w:t>
      </w:r>
      <w:r>
        <w:rPr>
          <w:rFonts w:ascii="Arial" w:hAnsi="Arial" w:cs="Arial"/>
          <w:sz w:val="24"/>
        </w:rPr>
        <w:t xml:space="preserve">, temporary, agency employees as well as volunteers and contractors. </w:t>
      </w:r>
    </w:p>
    <w:p w14:paraId="77F4B650" w14:textId="77777777" w:rsidR="002E40C3" w:rsidRDefault="002E40C3" w:rsidP="009E5C35">
      <w:pPr>
        <w:spacing w:after="0" w:line="240" w:lineRule="auto"/>
        <w:jc w:val="both"/>
        <w:rPr>
          <w:rFonts w:ascii="Arial" w:hAnsi="Arial" w:cs="Arial"/>
          <w:b/>
          <w:sz w:val="24"/>
          <w:szCs w:val="24"/>
        </w:rPr>
      </w:pPr>
    </w:p>
    <w:p w14:paraId="77F4B651" w14:textId="77777777" w:rsidR="008409A2" w:rsidRPr="008409A2" w:rsidRDefault="008409A2" w:rsidP="008409A2">
      <w:pPr>
        <w:tabs>
          <w:tab w:val="left" w:pos="0"/>
        </w:tabs>
        <w:spacing w:after="0" w:line="240" w:lineRule="auto"/>
        <w:rPr>
          <w:rFonts w:ascii="Arial" w:hAnsi="Arial" w:cs="Arial"/>
          <w:sz w:val="24"/>
        </w:rPr>
      </w:pPr>
      <w:r w:rsidRPr="008409A2">
        <w:rPr>
          <w:rFonts w:ascii="Arial" w:hAnsi="Arial" w:cs="Arial"/>
          <w:sz w:val="24"/>
        </w:rPr>
        <w:t xml:space="preserve">For more information or help with social media, please contact the communications and marketing team – </w:t>
      </w:r>
      <w:hyperlink r:id="rId14" w:history="1">
        <w:r w:rsidRPr="008409A2">
          <w:rPr>
            <w:rFonts w:ascii="Arial" w:hAnsi="Arial" w:cs="Arial"/>
            <w:sz w:val="24"/>
          </w:rPr>
          <w:t>communications@rbwm.gov.uk</w:t>
        </w:r>
      </w:hyperlink>
      <w:r w:rsidRPr="008409A2">
        <w:rPr>
          <w:rFonts w:ascii="Arial" w:hAnsi="Arial" w:cs="Arial"/>
          <w:sz w:val="24"/>
        </w:rPr>
        <w:t xml:space="preserve"> </w:t>
      </w:r>
    </w:p>
    <w:p w14:paraId="77F4B652" w14:textId="77777777" w:rsidR="008409A2" w:rsidRDefault="008409A2" w:rsidP="009E5C35">
      <w:pPr>
        <w:spacing w:after="0" w:line="240" w:lineRule="auto"/>
        <w:jc w:val="both"/>
        <w:rPr>
          <w:rFonts w:ascii="Arial" w:hAnsi="Arial" w:cs="Arial"/>
          <w:b/>
          <w:sz w:val="24"/>
          <w:szCs w:val="24"/>
        </w:rPr>
      </w:pPr>
    </w:p>
    <w:p w14:paraId="77F4B653" w14:textId="77777777" w:rsidR="002C6ECE" w:rsidRDefault="002C6ECE">
      <w:pPr>
        <w:rPr>
          <w:rFonts w:ascii="Arial" w:hAnsi="Arial" w:cs="Arial"/>
          <w:b/>
          <w:sz w:val="24"/>
          <w:szCs w:val="24"/>
        </w:rPr>
        <w:sectPr w:rsidR="002C6ECE" w:rsidSect="00E8098E">
          <w:footerReference w:type="default" r:id="rId15"/>
          <w:pgSz w:w="11906" w:h="16838"/>
          <w:pgMar w:top="1008" w:right="1008" w:bottom="1008" w:left="1008" w:header="706" w:footer="706" w:gutter="0"/>
          <w:cols w:space="708"/>
          <w:titlePg/>
          <w:docGrid w:linePitch="360"/>
        </w:sectPr>
      </w:pPr>
    </w:p>
    <w:p w14:paraId="77F4B654" w14:textId="77777777" w:rsidR="00023B56" w:rsidRDefault="00023B56" w:rsidP="009E5C35">
      <w:pPr>
        <w:spacing w:after="0" w:line="240" w:lineRule="auto"/>
        <w:jc w:val="both"/>
        <w:rPr>
          <w:rFonts w:ascii="Arial" w:hAnsi="Arial" w:cs="Arial"/>
          <w:b/>
          <w:sz w:val="24"/>
          <w:szCs w:val="24"/>
        </w:rPr>
      </w:pPr>
    </w:p>
    <w:p w14:paraId="77F4B655" w14:textId="77777777" w:rsidR="006B5AB4" w:rsidRPr="007D0F08" w:rsidRDefault="006B5AB4" w:rsidP="00501DD8">
      <w:pPr>
        <w:numPr>
          <w:ilvl w:val="0"/>
          <w:numId w:val="2"/>
        </w:numPr>
        <w:tabs>
          <w:tab w:val="left" w:pos="567"/>
        </w:tabs>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 xml:space="preserve">PURPOSE </w:t>
      </w:r>
    </w:p>
    <w:p w14:paraId="77F4B656" w14:textId="77777777" w:rsidR="00501DD8" w:rsidRDefault="00501DD8" w:rsidP="00501DD8">
      <w:pPr>
        <w:pStyle w:val="ListParagraph"/>
        <w:tabs>
          <w:tab w:val="left" w:pos="0"/>
        </w:tabs>
        <w:spacing w:after="0" w:line="240" w:lineRule="auto"/>
        <w:ind w:left="567"/>
        <w:rPr>
          <w:rFonts w:ascii="Arial" w:hAnsi="Arial" w:cs="Arial"/>
          <w:sz w:val="24"/>
        </w:rPr>
      </w:pPr>
    </w:p>
    <w:p w14:paraId="77F4B657" w14:textId="77777777" w:rsidR="00501DD8" w:rsidRDefault="001F51F3" w:rsidP="00501DD8">
      <w:pPr>
        <w:pStyle w:val="ListParagraph"/>
        <w:numPr>
          <w:ilvl w:val="1"/>
          <w:numId w:val="2"/>
        </w:numPr>
        <w:tabs>
          <w:tab w:val="left" w:pos="0"/>
        </w:tabs>
        <w:spacing w:after="0" w:line="240" w:lineRule="auto"/>
        <w:ind w:left="567" w:hanging="567"/>
        <w:rPr>
          <w:rFonts w:ascii="Arial" w:hAnsi="Arial" w:cs="Arial"/>
          <w:sz w:val="24"/>
        </w:rPr>
      </w:pPr>
      <w:r w:rsidRPr="006B5AB4">
        <w:rPr>
          <w:rFonts w:ascii="Arial" w:hAnsi="Arial" w:cs="Arial"/>
          <w:sz w:val="24"/>
        </w:rPr>
        <w:t xml:space="preserve">This policy outlines the approach </w:t>
      </w:r>
      <w:r w:rsidR="004376AD">
        <w:rPr>
          <w:rFonts w:ascii="Arial" w:hAnsi="Arial" w:cs="Arial"/>
          <w:sz w:val="24"/>
        </w:rPr>
        <w:t>employees</w:t>
      </w:r>
      <w:r w:rsidRPr="006B5AB4">
        <w:rPr>
          <w:rFonts w:ascii="Arial" w:hAnsi="Arial" w:cs="Arial"/>
          <w:sz w:val="24"/>
        </w:rPr>
        <w:t xml:space="preserve"> and elected members of the </w:t>
      </w:r>
      <w:r w:rsidR="006B5AB4" w:rsidRPr="006B5AB4">
        <w:rPr>
          <w:rFonts w:ascii="Arial" w:hAnsi="Arial" w:cs="Arial"/>
          <w:sz w:val="24"/>
        </w:rPr>
        <w:t xml:space="preserve">Royal Borough of </w:t>
      </w:r>
      <w:r w:rsidRPr="006B5AB4">
        <w:rPr>
          <w:rFonts w:ascii="Arial" w:hAnsi="Arial" w:cs="Arial"/>
          <w:sz w:val="24"/>
        </w:rPr>
        <w:t xml:space="preserve">Windsor &amp; Maidenhead should </w:t>
      </w:r>
      <w:r w:rsidR="00501DD8">
        <w:rPr>
          <w:rFonts w:ascii="Arial" w:hAnsi="Arial" w:cs="Arial"/>
          <w:sz w:val="24"/>
        </w:rPr>
        <w:t xml:space="preserve">apply </w:t>
      </w:r>
      <w:r w:rsidRPr="006B5AB4">
        <w:rPr>
          <w:rFonts w:ascii="Arial" w:hAnsi="Arial" w:cs="Arial"/>
          <w:sz w:val="24"/>
        </w:rPr>
        <w:t>when using social media, either at work or in a personal capacity.</w:t>
      </w:r>
      <w:r w:rsidR="006B5AB4" w:rsidRPr="006B5AB4">
        <w:rPr>
          <w:rFonts w:ascii="Arial" w:hAnsi="Arial" w:cs="Arial"/>
          <w:sz w:val="24"/>
        </w:rPr>
        <w:t xml:space="preserve">  </w:t>
      </w:r>
    </w:p>
    <w:p w14:paraId="77F4B658" w14:textId="77777777" w:rsidR="00501DD8" w:rsidRDefault="00501DD8" w:rsidP="00501DD8">
      <w:pPr>
        <w:pStyle w:val="ListParagraph"/>
        <w:tabs>
          <w:tab w:val="left" w:pos="0"/>
        </w:tabs>
        <w:spacing w:after="0" w:line="240" w:lineRule="auto"/>
        <w:ind w:left="567"/>
        <w:rPr>
          <w:rFonts w:ascii="Arial" w:hAnsi="Arial" w:cs="Arial"/>
          <w:sz w:val="24"/>
        </w:rPr>
      </w:pPr>
    </w:p>
    <w:p w14:paraId="77F4B659" w14:textId="77777777" w:rsidR="006B5AB4" w:rsidRPr="006B5AB4" w:rsidRDefault="00501DD8" w:rsidP="00501DD8">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The</w:t>
      </w:r>
      <w:r w:rsidRPr="006B5AB4">
        <w:rPr>
          <w:rFonts w:ascii="Arial" w:hAnsi="Arial" w:cs="Arial"/>
          <w:sz w:val="24"/>
        </w:rPr>
        <w:t xml:space="preserve"> Royal</w:t>
      </w:r>
      <w:r w:rsidRPr="006B5AB4">
        <w:rPr>
          <w:rFonts w:ascii="Arial" w:hAnsi="Arial" w:cs="Arial"/>
          <w:b/>
          <w:sz w:val="24"/>
        </w:rPr>
        <w:t xml:space="preserve"> </w:t>
      </w:r>
      <w:r w:rsidRPr="006B5AB4">
        <w:rPr>
          <w:rFonts w:ascii="Arial" w:hAnsi="Arial" w:cs="Arial"/>
          <w:sz w:val="24"/>
        </w:rPr>
        <w:t>Borough use</w:t>
      </w:r>
      <w:r w:rsidR="007F22DC">
        <w:rPr>
          <w:rFonts w:ascii="Arial" w:hAnsi="Arial" w:cs="Arial"/>
          <w:sz w:val="24"/>
        </w:rPr>
        <w:t>s</w:t>
      </w:r>
      <w:r w:rsidRPr="006B5AB4">
        <w:rPr>
          <w:rFonts w:ascii="Arial" w:hAnsi="Arial" w:cs="Arial"/>
          <w:sz w:val="24"/>
        </w:rPr>
        <w:t xml:space="preserve"> </w:t>
      </w:r>
      <w:r>
        <w:rPr>
          <w:rFonts w:ascii="Arial" w:hAnsi="Arial" w:cs="Arial"/>
          <w:sz w:val="24"/>
        </w:rPr>
        <w:t xml:space="preserve">social media, including </w:t>
      </w:r>
      <w:r w:rsidRPr="006B5AB4">
        <w:rPr>
          <w:rFonts w:ascii="Arial" w:hAnsi="Arial" w:cs="Arial"/>
          <w:sz w:val="24"/>
        </w:rPr>
        <w:t>Twitter and Facebook</w:t>
      </w:r>
      <w:r>
        <w:rPr>
          <w:rFonts w:ascii="Arial" w:hAnsi="Arial" w:cs="Arial"/>
          <w:sz w:val="24"/>
        </w:rPr>
        <w:t>,</w:t>
      </w:r>
      <w:r w:rsidRPr="006B5AB4">
        <w:rPr>
          <w:rFonts w:ascii="Arial" w:hAnsi="Arial" w:cs="Arial"/>
          <w:sz w:val="24"/>
        </w:rPr>
        <w:t xml:space="preserve"> to communicate with </w:t>
      </w:r>
      <w:r>
        <w:rPr>
          <w:rFonts w:ascii="Arial" w:hAnsi="Arial" w:cs="Arial"/>
          <w:sz w:val="24"/>
        </w:rPr>
        <w:t xml:space="preserve">residents, businesses and employees.  </w:t>
      </w:r>
      <w:r w:rsidRPr="006B5AB4">
        <w:rPr>
          <w:rFonts w:ascii="Arial" w:hAnsi="Arial" w:cs="Arial"/>
          <w:sz w:val="24"/>
        </w:rPr>
        <w:t xml:space="preserve"> </w:t>
      </w:r>
    </w:p>
    <w:p w14:paraId="77F4B65A" w14:textId="77777777" w:rsidR="006B5AB4" w:rsidRPr="001F51F3" w:rsidRDefault="006B5AB4" w:rsidP="00501DD8">
      <w:pPr>
        <w:tabs>
          <w:tab w:val="left" w:pos="567"/>
        </w:tabs>
        <w:spacing w:after="0" w:line="240" w:lineRule="auto"/>
        <w:ind w:left="567" w:hanging="567"/>
        <w:rPr>
          <w:rFonts w:ascii="Arial" w:hAnsi="Arial" w:cs="Arial"/>
          <w:sz w:val="24"/>
        </w:rPr>
      </w:pPr>
    </w:p>
    <w:p w14:paraId="77F4B65B" w14:textId="77777777" w:rsidR="006B5AB4" w:rsidRDefault="001F51F3" w:rsidP="00501DD8">
      <w:pPr>
        <w:pStyle w:val="ListParagraph"/>
        <w:pBdr>
          <w:top w:val="single" w:sz="4" w:space="1" w:color="auto"/>
          <w:left w:val="single" w:sz="4" w:space="4" w:color="auto"/>
          <w:bottom w:val="single" w:sz="4" w:space="1" w:color="auto"/>
          <w:right w:val="single" w:sz="4" w:space="4" w:color="auto"/>
        </w:pBdr>
        <w:shd w:val="clear" w:color="auto" w:fill="EEECE1" w:themeFill="background2"/>
        <w:spacing w:after="0"/>
        <w:ind w:left="567"/>
        <w:rPr>
          <w:rFonts w:ascii="Arial" w:hAnsi="Arial" w:cs="Arial"/>
          <w:sz w:val="24"/>
        </w:rPr>
      </w:pPr>
      <w:r w:rsidRPr="00501DD8">
        <w:rPr>
          <w:rFonts w:ascii="Arial" w:hAnsi="Arial" w:cs="Arial"/>
          <w:b/>
          <w:sz w:val="24"/>
        </w:rPr>
        <w:t>Social media</w:t>
      </w:r>
      <w:r w:rsidRPr="006B5AB4">
        <w:rPr>
          <w:rFonts w:ascii="Arial" w:hAnsi="Arial" w:cs="Arial"/>
          <w:sz w:val="24"/>
        </w:rPr>
        <w:t>, as a broad term, refers to many of the online tools people use on a daily basis to share information, pictures and videos to communicate with friends and fam</w:t>
      </w:r>
      <w:r w:rsidR="00501DD8">
        <w:rPr>
          <w:rFonts w:ascii="Arial" w:hAnsi="Arial" w:cs="Arial"/>
          <w:sz w:val="24"/>
        </w:rPr>
        <w:t>ily or even as part of their role</w:t>
      </w:r>
      <w:r w:rsidRPr="006B5AB4">
        <w:rPr>
          <w:rFonts w:ascii="Arial" w:hAnsi="Arial" w:cs="Arial"/>
          <w:sz w:val="24"/>
        </w:rPr>
        <w:t>.</w:t>
      </w:r>
      <w:r w:rsidR="00501DD8">
        <w:rPr>
          <w:rFonts w:ascii="Arial" w:hAnsi="Arial" w:cs="Arial"/>
          <w:sz w:val="24"/>
        </w:rPr>
        <w:t xml:space="preserve">  These include:</w:t>
      </w:r>
    </w:p>
    <w:p w14:paraId="77F4B65C" w14:textId="77777777" w:rsidR="00501DD8" w:rsidRPr="001F51F3" w:rsidRDefault="007F22DC" w:rsidP="00501DD8">
      <w:pPr>
        <w:pStyle w:val="ListParagraph"/>
        <w:widowControl w:val="0"/>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Pr>
          <w:rFonts w:ascii="Arial" w:hAnsi="Arial"/>
          <w:snapToGrid w:val="0"/>
          <w:sz w:val="24"/>
        </w:rPr>
        <w:t>S</w:t>
      </w:r>
      <w:r w:rsidR="00501DD8" w:rsidRPr="001F51F3">
        <w:rPr>
          <w:rFonts w:ascii="Arial" w:hAnsi="Arial"/>
          <w:snapToGrid w:val="0"/>
          <w:sz w:val="24"/>
        </w:rPr>
        <w:t>ocial or professional networking sites – Twitter / Facebook / LinkedIn</w:t>
      </w:r>
      <w:r>
        <w:rPr>
          <w:rFonts w:ascii="Arial" w:hAnsi="Arial"/>
          <w:snapToGrid w:val="0"/>
          <w:sz w:val="24"/>
        </w:rPr>
        <w:t>.</w:t>
      </w:r>
    </w:p>
    <w:p w14:paraId="77F4B65D" w14:textId="77777777" w:rsidR="00501DD8" w:rsidRPr="001F51F3" w:rsidRDefault="007F22DC" w:rsidP="00501DD8">
      <w:pPr>
        <w:pStyle w:val="ListParagraph"/>
        <w:widowControl w:val="0"/>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Pr>
          <w:rFonts w:ascii="Arial" w:hAnsi="Arial"/>
          <w:snapToGrid w:val="0"/>
          <w:sz w:val="24"/>
        </w:rPr>
        <w:t>V</w:t>
      </w:r>
      <w:r w:rsidR="00501DD8" w:rsidRPr="001F51F3">
        <w:rPr>
          <w:rFonts w:ascii="Arial" w:hAnsi="Arial"/>
          <w:snapToGrid w:val="0"/>
          <w:sz w:val="24"/>
        </w:rPr>
        <w:t>ideo sharing platforms – YouTube / Periscope / Vimeo</w:t>
      </w:r>
      <w:r>
        <w:rPr>
          <w:rFonts w:ascii="Arial" w:hAnsi="Arial"/>
          <w:snapToGrid w:val="0"/>
          <w:sz w:val="24"/>
        </w:rPr>
        <w:t>.</w:t>
      </w:r>
    </w:p>
    <w:p w14:paraId="77F4B65E" w14:textId="77777777" w:rsidR="00501DD8" w:rsidRPr="001F51F3" w:rsidRDefault="007F22DC" w:rsidP="00501DD8">
      <w:pPr>
        <w:pStyle w:val="ListParagraph"/>
        <w:widowControl w:val="0"/>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Pr>
          <w:rFonts w:ascii="Arial" w:hAnsi="Arial"/>
          <w:snapToGrid w:val="0"/>
          <w:sz w:val="24"/>
        </w:rPr>
        <w:t>P</w:t>
      </w:r>
      <w:r w:rsidR="00501DD8" w:rsidRPr="001F51F3">
        <w:rPr>
          <w:rFonts w:ascii="Arial" w:hAnsi="Arial"/>
          <w:snapToGrid w:val="0"/>
          <w:sz w:val="24"/>
        </w:rPr>
        <w:t>hoto sharing platforms – Instagram / Pinterest / Snapchat</w:t>
      </w:r>
      <w:r>
        <w:rPr>
          <w:rFonts w:ascii="Arial" w:hAnsi="Arial"/>
          <w:snapToGrid w:val="0"/>
          <w:sz w:val="24"/>
        </w:rPr>
        <w:t>.</w:t>
      </w:r>
    </w:p>
    <w:p w14:paraId="77F4B65F" w14:textId="77777777" w:rsidR="00501DD8" w:rsidRPr="001F51F3" w:rsidRDefault="007F22DC" w:rsidP="00501DD8">
      <w:pPr>
        <w:pStyle w:val="ListParagraph"/>
        <w:widowControl w:val="0"/>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Pr>
          <w:rFonts w:ascii="Arial" w:hAnsi="Arial"/>
          <w:snapToGrid w:val="0"/>
          <w:sz w:val="24"/>
        </w:rPr>
        <w:t>B</w:t>
      </w:r>
      <w:r w:rsidR="00501DD8" w:rsidRPr="001F51F3">
        <w:rPr>
          <w:rFonts w:ascii="Arial" w:hAnsi="Arial"/>
          <w:snapToGrid w:val="0"/>
          <w:sz w:val="24"/>
        </w:rPr>
        <w:t>logs such as Wordpress or Blogger</w:t>
      </w:r>
      <w:r>
        <w:rPr>
          <w:rFonts w:ascii="Arial" w:hAnsi="Arial"/>
          <w:snapToGrid w:val="0"/>
          <w:sz w:val="24"/>
        </w:rPr>
        <w:t>.</w:t>
      </w:r>
    </w:p>
    <w:p w14:paraId="77F4B660" w14:textId="77777777" w:rsidR="00501DD8" w:rsidRPr="001F51F3" w:rsidRDefault="007F22DC" w:rsidP="00501DD8">
      <w:pPr>
        <w:pStyle w:val="ListParagraph"/>
        <w:widowControl w:val="0"/>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Pr>
          <w:rFonts w:ascii="Arial" w:hAnsi="Arial"/>
          <w:snapToGrid w:val="0"/>
          <w:sz w:val="24"/>
        </w:rPr>
        <w:t>M</w:t>
      </w:r>
      <w:r w:rsidR="00501DD8" w:rsidRPr="001F51F3">
        <w:rPr>
          <w:rFonts w:ascii="Arial" w:hAnsi="Arial"/>
          <w:snapToGrid w:val="0"/>
          <w:sz w:val="24"/>
        </w:rPr>
        <w:t>essage boards and forums</w:t>
      </w:r>
      <w:r>
        <w:rPr>
          <w:rFonts w:ascii="Arial" w:hAnsi="Arial"/>
          <w:snapToGrid w:val="0"/>
          <w:sz w:val="24"/>
        </w:rPr>
        <w:t>.</w:t>
      </w:r>
    </w:p>
    <w:p w14:paraId="77F4B661" w14:textId="77777777" w:rsidR="00501DD8" w:rsidRDefault="007F22DC" w:rsidP="00501DD8">
      <w:pPr>
        <w:pStyle w:val="ListParagraph"/>
        <w:widowControl w:val="0"/>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Pr>
          <w:rFonts w:ascii="Arial" w:hAnsi="Arial"/>
          <w:snapToGrid w:val="0"/>
          <w:sz w:val="24"/>
        </w:rPr>
        <w:t>W</w:t>
      </w:r>
      <w:r w:rsidR="00501DD8" w:rsidRPr="001F51F3">
        <w:rPr>
          <w:rFonts w:ascii="Arial" w:hAnsi="Arial"/>
          <w:snapToGrid w:val="0"/>
          <w:sz w:val="24"/>
        </w:rPr>
        <w:t>iki sites such as Wikipedia.</w:t>
      </w:r>
    </w:p>
    <w:p w14:paraId="77F4B662" w14:textId="77777777" w:rsidR="00501DD8" w:rsidRDefault="00501DD8" w:rsidP="00501DD8">
      <w:pPr>
        <w:pStyle w:val="ListParagraph"/>
        <w:shd w:val="clear" w:color="auto" w:fill="FFFFFF" w:themeFill="background1"/>
        <w:spacing w:after="0"/>
        <w:ind w:left="567"/>
        <w:rPr>
          <w:rFonts w:ascii="Arial" w:hAnsi="Arial" w:cs="Arial"/>
          <w:sz w:val="24"/>
        </w:rPr>
      </w:pPr>
    </w:p>
    <w:p w14:paraId="77F4B663" w14:textId="77777777" w:rsidR="00FC020F" w:rsidRDefault="00501DD8" w:rsidP="00501DD8">
      <w:pPr>
        <w:pStyle w:val="ListParagraph"/>
        <w:numPr>
          <w:ilvl w:val="1"/>
          <w:numId w:val="2"/>
        </w:numPr>
        <w:spacing w:after="0"/>
        <w:ind w:left="567" w:hanging="567"/>
        <w:rPr>
          <w:rFonts w:ascii="Arial" w:hAnsi="Arial" w:cs="Arial"/>
          <w:sz w:val="24"/>
        </w:rPr>
      </w:pPr>
      <w:r>
        <w:rPr>
          <w:rFonts w:ascii="Arial" w:hAnsi="Arial" w:cs="Arial"/>
          <w:sz w:val="24"/>
        </w:rPr>
        <w:t>It</w:t>
      </w:r>
      <w:r w:rsidR="00641353">
        <w:rPr>
          <w:rFonts w:ascii="Arial" w:hAnsi="Arial" w:cs="Arial"/>
          <w:sz w:val="24"/>
        </w:rPr>
        <w:t xml:space="preserve"> </w:t>
      </w:r>
      <w:r>
        <w:rPr>
          <w:rFonts w:ascii="Arial" w:hAnsi="Arial" w:cs="Arial"/>
          <w:sz w:val="24"/>
        </w:rPr>
        <w:t xml:space="preserve">is important that employees and elected members </w:t>
      </w:r>
      <w:r w:rsidR="007F22DC">
        <w:rPr>
          <w:rFonts w:ascii="Arial" w:hAnsi="Arial" w:cs="Arial"/>
          <w:sz w:val="24"/>
        </w:rPr>
        <w:t>follow</w:t>
      </w:r>
      <w:r w:rsidR="001F51F3" w:rsidRPr="006B5AB4">
        <w:rPr>
          <w:rFonts w:ascii="Arial" w:hAnsi="Arial" w:cs="Arial"/>
          <w:sz w:val="24"/>
        </w:rPr>
        <w:t xml:space="preserve"> </w:t>
      </w:r>
      <w:r>
        <w:rPr>
          <w:rFonts w:ascii="Arial" w:hAnsi="Arial" w:cs="Arial"/>
          <w:sz w:val="24"/>
        </w:rPr>
        <w:t>the guidelines in section</w:t>
      </w:r>
      <w:r w:rsidR="00794AEF">
        <w:rPr>
          <w:rFonts w:ascii="Arial" w:hAnsi="Arial" w:cs="Arial"/>
          <w:sz w:val="24"/>
        </w:rPr>
        <w:t>s</w:t>
      </w:r>
      <w:r>
        <w:rPr>
          <w:rFonts w:ascii="Arial" w:hAnsi="Arial" w:cs="Arial"/>
          <w:sz w:val="24"/>
        </w:rPr>
        <w:t xml:space="preserve"> 5</w:t>
      </w:r>
      <w:r w:rsidR="00794AEF">
        <w:rPr>
          <w:rFonts w:ascii="Arial" w:hAnsi="Arial" w:cs="Arial"/>
          <w:sz w:val="24"/>
        </w:rPr>
        <w:t xml:space="preserve"> and 6</w:t>
      </w:r>
      <w:r>
        <w:rPr>
          <w:rFonts w:ascii="Arial" w:hAnsi="Arial" w:cs="Arial"/>
          <w:sz w:val="24"/>
        </w:rPr>
        <w:t xml:space="preserve"> in all </w:t>
      </w:r>
      <w:r w:rsidR="00794AEF">
        <w:rPr>
          <w:rFonts w:ascii="Arial" w:hAnsi="Arial" w:cs="Arial"/>
          <w:sz w:val="24"/>
        </w:rPr>
        <w:t>their social media interaction.</w:t>
      </w:r>
    </w:p>
    <w:p w14:paraId="77F4B664" w14:textId="77777777" w:rsidR="00FC020F" w:rsidRDefault="00FC020F" w:rsidP="00501DD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snapToGrid w:val="0"/>
          <w:sz w:val="24"/>
        </w:rPr>
      </w:pPr>
    </w:p>
    <w:p w14:paraId="77F4B665" w14:textId="77777777" w:rsidR="00501DD8" w:rsidRPr="00501DD8" w:rsidRDefault="00501DD8" w:rsidP="00501DD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snapToGrid w:val="0"/>
          <w:sz w:val="24"/>
        </w:rPr>
      </w:pPr>
    </w:p>
    <w:p w14:paraId="77F4B666" w14:textId="77777777" w:rsidR="001F51F3" w:rsidRDefault="006B5AB4" w:rsidP="00501DD8">
      <w:pPr>
        <w:pStyle w:val="ListParagraph"/>
        <w:numPr>
          <w:ilvl w:val="0"/>
          <w:numId w:val="2"/>
        </w:numPr>
        <w:spacing w:after="0"/>
        <w:rPr>
          <w:rFonts w:ascii="Arial" w:hAnsi="Arial" w:cs="Arial"/>
          <w:b/>
          <w:sz w:val="24"/>
        </w:rPr>
      </w:pPr>
      <w:r>
        <w:rPr>
          <w:rFonts w:ascii="Arial" w:hAnsi="Arial" w:cs="Arial"/>
          <w:b/>
          <w:sz w:val="24"/>
        </w:rPr>
        <w:t xml:space="preserve">   </w:t>
      </w:r>
      <w:r w:rsidRPr="006B5AB4">
        <w:rPr>
          <w:rFonts w:ascii="Arial" w:hAnsi="Arial" w:cs="Arial"/>
          <w:b/>
          <w:sz w:val="24"/>
        </w:rPr>
        <w:t>SCOPE</w:t>
      </w:r>
    </w:p>
    <w:p w14:paraId="77F4B667" w14:textId="77777777" w:rsidR="006B5AB4" w:rsidRDefault="006B5AB4" w:rsidP="00501DD8">
      <w:pPr>
        <w:pStyle w:val="ListParagraph"/>
        <w:spacing w:after="0"/>
        <w:ind w:left="360"/>
        <w:rPr>
          <w:rFonts w:ascii="Arial" w:hAnsi="Arial" w:cs="Arial"/>
          <w:b/>
          <w:sz w:val="24"/>
        </w:rPr>
      </w:pPr>
    </w:p>
    <w:p w14:paraId="77F4B668" w14:textId="77777777" w:rsidR="00023B56" w:rsidRPr="00023B56" w:rsidRDefault="006B5AB4" w:rsidP="00023B56">
      <w:pPr>
        <w:pStyle w:val="ListParagraph"/>
        <w:numPr>
          <w:ilvl w:val="1"/>
          <w:numId w:val="2"/>
        </w:numPr>
        <w:tabs>
          <w:tab w:val="left" w:pos="0"/>
        </w:tabs>
        <w:spacing w:after="0" w:line="240" w:lineRule="auto"/>
        <w:ind w:left="567" w:hanging="567"/>
        <w:rPr>
          <w:rFonts w:ascii="Arial" w:hAnsi="Arial" w:cs="Arial"/>
          <w:sz w:val="24"/>
        </w:rPr>
      </w:pPr>
      <w:r w:rsidRPr="001F51F3">
        <w:rPr>
          <w:rFonts w:ascii="Arial" w:hAnsi="Arial" w:cs="Arial"/>
          <w:sz w:val="24"/>
        </w:rPr>
        <w:t xml:space="preserve">This policy applies to </w:t>
      </w:r>
      <w:r w:rsidR="00501DD8">
        <w:rPr>
          <w:rFonts w:ascii="Arial" w:hAnsi="Arial" w:cs="Arial"/>
          <w:sz w:val="24"/>
        </w:rPr>
        <w:t xml:space="preserve">council employees, </w:t>
      </w:r>
      <w:r w:rsidRPr="001F51F3">
        <w:rPr>
          <w:rFonts w:ascii="Arial" w:hAnsi="Arial" w:cs="Arial"/>
          <w:sz w:val="24"/>
        </w:rPr>
        <w:t>including agency workers</w:t>
      </w:r>
      <w:r w:rsidR="00404F9A">
        <w:rPr>
          <w:rFonts w:ascii="Arial" w:hAnsi="Arial" w:cs="Arial"/>
          <w:sz w:val="24"/>
        </w:rPr>
        <w:t>, volunteers</w:t>
      </w:r>
      <w:r w:rsidRPr="001F51F3">
        <w:rPr>
          <w:rFonts w:ascii="Arial" w:hAnsi="Arial" w:cs="Arial"/>
          <w:sz w:val="24"/>
        </w:rPr>
        <w:t xml:space="preserve"> and contractors</w:t>
      </w:r>
      <w:r w:rsidR="00501DD8">
        <w:rPr>
          <w:rFonts w:ascii="Arial" w:hAnsi="Arial" w:cs="Arial"/>
          <w:sz w:val="24"/>
        </w:rPr>
        <w:t xml:space="preserve"> </w:t>
      </w:r>
      <w:r w:rsidR="00023B56">
        <w:rPr>
          <w:rFonts w:ascii="Arial" w:hAnsi="Arial" w:cs="Arial"/>
          <w:sz w:val="24"/>
        </w:rPr>
        <w:t xml:space="preserve">and </w:t>
      </w:r>
      <w:r w:rsidR="006C78BE">
        <w:rPr>
          <w:rFonts w:ascii="Arial" w:hAnsi="Arial" w:cs="Arial"/>
          <w:sz w:val="24"/>
        </w:rPr>
        <w:t>elected members</w:t>
      </w:r>
      <w:r w:rsidR="00023B56">
        <w:rPr>
          <w:rFonts w:ascii="Arial" w:hAnsi="Arial" w:cs="Arial"/>
          <w:sz w:val="24"/>
        </w:rPr>
        <w:t xml:space="preserve">.  The policy provides </w:t>
      </w:r>
      <w:r w:rsidR="00023B56" w:rsidRPr="00023B56">
        <w:rPr>
          <w:rFonts w:ascii="Arial" w:hAnsi="Arial" w:cs="Arial"/>
          <w:sz w:val="24"/>
        </w:rPr>
        <w:t xml:space="preserve">guidelines </w:t>
      </w:r>
      <w:r w:rsidRPr="00023B56">
        <w:rPr>
          <w:rFonts w:ascii="Arial" w:hAnsi="Arial" w:cs="Arial"/>
          <w:sz w:val="24"/>
        </w:rPr>
        <w:t>on how to</w:t>
      </w:r>
      <w:r w:rsidR="00023B56">
        <w:rPr>
          <w:rFonts w:ascii="Arial" w:hAnsi="Arial" w:cs="Arial"/>
          <w:sz w:val="24"/>
        </w:rPr>
        <w:t xml:space="preserve"> use social media in line with all t</w:t>
      </w:r>
      <w:r w:rsidRPr="00023B56">
        <w:rPr>
          <w:rFonts w:ascii="Arial" w:hAnsi="Arial" w:cs="Arial"/>
          <w:sz w:val="24"/>
        </w:rPr>
        <w:t xml:space="preserve">he council’s </w:t>
      </w:r>
      <w:r w:rsidR="00023B56">
        <w:rPr>
          <w:rFonts w:ascii="Arial" w:hAnsi="Arial" w:cs="Arial"/>
          <w:sz w:val="24"/>
        </w:rPr>
        <w:t>ex</w:t>
      </w:r>
      <w:r w:rsidRPr="00023B56">
        <w:rPr>
          <w:rFonts w:ascii="Arial" w:hAnsi="Arial" w:cs="Arial"/>
          <w:sz w:val="24"/>
        </w:rPr>
        <w:t>isting policies.</w:t>
      </w:r>
      <w:r w:rsidR="00023B56">
        <w:rPr>
          <w:rFonts w:ascii="Arial" w:hAnsi="Arial" w:cs="Arial"/>
          <w:sz w:val="24"/>
        </w:rPr>
        <w:t xml:space="preserve"> </w:t>
      </w:r>
      <w:r w:rsidR="00501DD8" w:rsidRPr="00023B56">
        <w:rPr>
          <w:rFonts w:ascii="Arial" w:hAnsi="Arial" w:cs="Arial"/>
          <w:sz w:val="24"/>
        </w:rPr>
        <w:t xml:space="preserve"> </w:t>
      </w:r>
      <w:r w:rsidR="002C0B40" w:rsidRPr="00023B56">
        <w:rPr>
          <w:rFonts w:ascii="Arial" w:hAnsi="Arial" w:cs="Arial"/>
          <w:sz w:val="24"/>
        </w:rPr>
        <w:t xml:space="preserve">It applies equally to named personal accounts and proxy or alias accounts being managed by </w:t>
      </w:r>
      <w:r w:rsidR="00023B56">
        <w:rPr>
          <w:rFonts w:ascii="Arial" w:hAnsi="Arial" w:cs="Arial"/>
          <w:sz w:val="24"/>
        </w:rPr>
        <w:t xml:space="preserve">employees and elected members. </w:t>
      </w:r>
    </w:p>
    <w:p w14:paraId="77F4B669" w14:textId="77777777" w:rsidR="00023B56" w:rsidRDefault="00023B56" w:rsidP="00023B56">
      <w:pPr>
        <w:pStyle w:val="ListParagraph"/>
        <w:tabs>
          <w:tab w:val="left" w:pos="0"/>
        </w:tabs>
        <w:spacing w:after="0" w:line="240" w:lineRule="auto"/>
        <w:ind w:left="567"/>
        <w:rPr>
          <w:rFonts w:ascii="Arial" w:hAnsi="Arial" w:cs="Arial"/>
          <w:sz w:val="24"/>
        </w:rPr>
      </w:pPr>
    </w:p>
    <w:p w14:paraId="77F4B66A" w14:textId="77777777" w:rsidR="00023B56" w:rsidRDefault="00501DD8" w:rsidP="00501DD8">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Where the policy is not applied penalties can be ap</w:t>
      </w:r>
      <w:r w:rsidR="00560917">
        <w:rPr>
          <w:rFonts w:ascii="Arial" w:hAnsi="Arial" w:cs="Arial"/>
          <w:sz w:val="24"/>
        </w:rPr>
        <w:t>plied, and in</w:t>
      </w:r>
      <w:r w:rsidR="007F22DC">
        <w:rPr>
          <w:rFonts w:ascii="Arial" w:hAnsi="Arial" w:cs="Arial"/>
          <w:sz w:val="24"/>
        </w:rPr>
        <w:t xml:space="preserve"> the</w:t>
      </w:r>
      <w:r w:rsidR="00560917">
        <w:rPr>
          <w:rFonts w:ascii="Arial" w:hAnsi="Arial" w:cs="Arial"/>
          <w:sz w:val="24"/>
        </w:rPr>
        <w:t xml:space="preserve"> </w:t>
      </w:r>
      <w:r w:rsidR="006B5AB4" w:rsidRPr="00501DD8">
        <w:rPr>
          <w:rFonts w:ascii="Arial" w:hAnsi="Arial" w:cs="Arial"/>
          <w:sz w:val="24"/>
        </w:rPr>
        <w:t>most serious ca</w:t>
      </w:r>
      <w:r w:rsidR="00404F9A" w:rsidRPr="00501DD8">
        <w:rPr>
          <w:rFonts w:ascii="Arial" w:hAnsi="Arial" w:cs="Arial"/>
          <w:sz w:val="24"/>
        </w:rPr>
        <w:t>ses lead to disciplinary action, up to and including dismissal for employees and termination of contract for agency workers or contractors.</w:t>
      </w:r>
      <w:r w:rsidR="007F22DC">
        <w:rPr>
          <w:rFonts w:ascii="Arial" w:hAnsi="Arial" w:cs="Arial"/>
          <w:sz w:val="24"/>
        </w:rPr>
        <w:t xml:space="preserve"> </w:t>
      </w:r>
      <w:r w:rsidR="00023B56">
        <w:rPr>
          <w:rFonts w:ascii="Arial" w:hAnsi="Arial" w:cs="Arial"/>
          <w:sz w:val="24"/>
        </w:rPr>
        <w:t xml:space="preserve"> </w:t>
      </w:r>
    </w:p>
    <w:p w14:paraId="77F4B66B" w14:textId="77777777" w:rsidR="00023B56" w:rsidRPr="00023B56" w:rsidRDefault="00023B56" w:rsidP="00023B56">
      <w:pPr>
        <w:pStyle w:val="ListParagraph"/>
        <w:rPr>
          <w:rFonts w:ascii="Arial" w:hAnsi="Arial" w:cs="Arial"/>
          <w:sz w:val="24"/>
        </w:rPr>
      </w:pPr>
    </w:p>
    <w:p w14:paraId="77F4B66C" w14:textId="77777777" w:rsidR="006B5AB4" w:rsidRPr="00501DD8" w:rsidRDefault="007F22DC" w:rsidP="00501DD8">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 xml:space="preserve">For employees and elected members the standards set out in the </w:t>
      </w:r>
      <w:r w:rsidR="00023B56">
        <w:rPr>
          <w:rFonts w:ascii="Arial" w:hAnsi="Arial" w:cs="Arial"/>
          <w:sz w:val="24"/>
        </w:rPr>
        <w:t xml:space="preserve">employees and members </w:t>
      </w:r>
      <w:r>
        <w:rPr>
          <w:rFonts w:ascii="Arial" w:hAnsi="Arial" w:cs="Arial"/>
          <w:sz w:val="24"/>
        </w:rPr>
        <w:t>code of conduct equally apply to online activities.</w:t>
      </w:r>
    </w:p>
    <w:p w14:paraId="77F4B66D" w14:textId="77777777" w:rsidR="001F51F3" w:rsidRDefault="001F51F3" w:rsidP="00501DD8">
      <w:pPr>
        <w:spacing w:after="0"/>
        <w:rPr>
          <w:rFonts w:ascii="Arial" w:hAnsi="Arial" w:cs="Arial"/>
          <w:b/>
          <w:sz w:val="24"/>
        </w:rPr>
      </w:pPr>
    </w:p>
    <w:p w14:paraId="77F4B66E" w14:textId="77777777" w:rsidR="00560917" w:rsidRDefault="00560917" w:rsidP="00501DD8">
      <w:pPr>
        <w:spacing w:after="0"/>
        <w:rPr>
          <w:rFonts w:ascii="Arial" w:hAnsi="Arial" w:cs="Arial"/>
          <w:b/>
          <w:sz w:val="24"/>
        </w:rPr>
      </w:pPr>
    </w:p>
    <w:p w14:paraId="77F4B66F" w14:textId="77777777" w:rsidR="00E97236" w:rsidRDefault="00B67093" w:rsidP="00501DD8">
      <w:pPr>
        <w:pStyle w:val="ListParagraph"/>
        <w:numPr>
          <w:ilvl w:val="0"/>
          <w:numId w:val="2"/>
        </w:numPr>
        <w:spacing w:after="0"/>
        <w:rPr>
          <w:rFonts w:ascii="Arial" w:hAnsi="Arial" w:cs="Arial"/>
          <w:b/>
          <w:sz w:val="24"/>
        </w:rPr>
      </w:pPr>
      <w:r>
        <w:rPr>
          <w:rFonts w:ascii="Arial" w:hAnsi="Arial" w:cs="Arial"/>
          <w:b/>
          <w:sz w:val="24"/>
        </w:rPr>
        <w:t xml:space="preserve">   </w:t>
      </w:r>
      <w:r w:rsidR="006B5AB4">
        <w:rPr>
          <w:rFonts w:ascii="Arial" w:hAnsi="Arial" w:cs="Arial"/>
          <w:b/>
          <w:sz w:val="24"/>
        </w:rPr>
        <w:t xml:space="preserve">CORPORATE ACCOUNTS </w:t>
      </w:r>
    </w:p>
    <w:p w14:paraId="77F4B670" w14:textId="77777777" w:rsidR="00E97236" w:rsidRDefault="00E97236" w:rsidP="00501DD8">
      <w:pPr>
        <w:pStyle w:val="ListParagraph"/>
        <w:spacing w:after="0"/>
        <w:ind w:left="360"/>
        <w:rPr>
          <w:rFonts w:ascii="Arial" w:hAnsi="Arial" w:cs="Arial"/>
          <w:b/>
          <w:sz w:val="24"/>
        </w:rPr>
      </w:pPr>
    </w:p>
    <w:p w14:paraId="77F4B671" w14:textId="77777777" w:rsidR="00B67093" w:rsidRDefault="00E97236" w:rsidP="004B2CA1">
      <w:pPr>
        <w:pStyle w:val="ListParagraph"/>
        <w:numPr>
          <w:ilvl w:val="1"/>
          <w:numId w:val="2"/>
        </w:numPr>
        <w:tabs>
          <w:tab w:val="left" w:pos="0"/>
        </w:tabs>
        <w:spacing w:after="0" w:line="240" w:lineRule="auto"/>
        <w:rPr>
          <w:rFonts w:ascii="Arial" w:hAnsi="Arial" w:cs="Arial"/>
          <w:sz w:val="24"/>
        </w:rPr>
      </w:pPr>
      <w:r w:rsidRPr="00E97236">
        <w:rPr>
          <w:rFonts w:ascii="Arial" w:hAnsi="Arial" w:cs="Arial"/>
          <w:sz w:val="24"/>
        </w:rPr>
        <w:t>T</w:t>
      </w:r>
      <w:r w:rsidR="00B67093" w:rsidRPr="00E97236">
        <w:rPr>
          <w:rFonts w:ascii="Arial" w:hAnsi="Arial" w:cs="Arial"/>
          <w:sz w:val="24"/>
        </w:rPr>
        <w:t xml:space="preserve">he Royal Borough has </w:t>
      </w:r>
      <w:r w:rsidR="006C78BE">
        <w:rPr>
          <w:rFonts w:ascii="Arial" w:hAnsi="Arial" w:cs="Arial"/>
          <w:sz w:val="24"/>
        </w:rPr>
        <w:t xml:space="preserve">two </w:t>
      </w:r>
      <w:r w:rsidR="00B67093" w:rsidRPr="00E97236">
        <w:rPr>
          <w:rFonts w:ascii="Arial" w:hAnsi="Arial" w:cs="Arial"/>
          <w:sz w:val="24"/>
        </w:rPr>
        <w:t>approved corporate social media accounts</w:t>
      </w:r>
      <w:r w:rsidR="006C78BE">
        <w:rPr>
          <w:rFonts w:ascii="Arial" w:hAnsi="Arial" w:cs="Arial"/>
          <w:sz w:val="24"/>
        </w:rPr>
        <w:t xml:space="preserve"> </w:t>
      </w:r>
      <w:r w:rsidR="004B2CA1">
        <w:rPr>
          <w:rFonts w:ascii="Arial" w:hAnsi="Arial" w:cs="Arial"/>
          <w:sz w:val="24"/>
        </w:rPr>
        <w:t>–</w:t>
      </w:r>
      <w:r>
        <w:rPr>
          <w:rFonts w:ascii="Arial" w:hAnsi="Arial" w:cs="Arial"/>
          <w:sz w:val="24"/>
        </w:rPr>
        <w:t xml:space="preserve"> </w:t>
      </w:r>
      <w:r w:rsidR="006C78BE">
        <w:rPr>
          <w:rFonts w:ascii="Arial" w:hAnsi="Arial" w:cs="Arial"/>
          <w:sz w:val="24"/>
        </w:rPr>
        <w:t>Facebook</w:t>
      </w:r>
      <w:r w:rsidR="004B2CA1">
        <w:rPr>
          <w:rFonts w:ascii="Arial" w:hAnsi="Arial" w:cs="Arial"/>
          <w:sz w:val="24"/>
        </w:rPr>
        <w:t xml:space="preserve"> (</w:t>
      </w:r>
      <w:hyperlink r:id="rId16" w:history="1">
        <w:r w:rsidR="004B2CA1" w:rsidRPr="00305012">
          <w:rPr>
            <w:rStyle w:val="Hyperlink"/>
            <w:rFonts w:ascii="Arial" w:hAnsi="Arial" w:cs="Arial"/>
            <w:sz w:val="24"/>
          </w:rPr>
          <w:t>https://www.facebook.com/RBWM-118508024841691/</w:t>
        </w:r>
      </w:hyperlink>
      <w:r w:rsidR="004B2CA1">
        <w:rPr>
          <w:rFonts w:ascii="Arial" w:hAnsi="Arial" w:cs="Arial"/>
          <w:sz w:val="24"/>
        </w:rPr>
        <w:t xml:space="preserve">) </w:t>
      </w:r>
      <w:r w:rsidR="006C78BE">
        <w:rPr>
          <w:rFonts w:ascii="Arial" w:hAnsi="Arial" w:cs="Arial"/>
          <w:sz w:val="24"/>
        </w:rPr>
        <w:t>and Twitter</w:t>
      </w:r>
      <w:r w:rsidR="004B2CA1">
        <w:rPr>
          <w:rFonts w:ascii="Arial" w:hAnsi="Arial" w:cs="Arial"/>
          <w:sz w:val="24"/>
        </w:rPr>
        <w:t xml:space="preserve"> (</w:t>
      </w:r>
      <w:hyperlink r:id="rId17" w:history="1">
        <w:r w:rsidR="004B2CA1" w:rsidRPr="00305012">
          <w:rPr>
            <w:rStyle w:val="Hyperlink"/>
            <w:rFonts w:ascii="Arial" w:hAnsi="Arial" w:cs="Arial"/>
            <w:sz w:val="24"/>
          </w:rPr>
          <w:t>www.twitter.com/rbwm</w:t>
        </w:r>
      </w:hyperlink>
      <w:r w:rsidR="004B2CA1">
        <w:rPr>
          <w:rFonts w:ascii="Arial" w:hAnsi="Arial" w:cs="Arial"/>
          <w:sz w:val="24"/>
        </w:rPr>
        <w:t>).</w:t>
      </w:r>
    </w:p>
    <w:p w14:paraId="77F4B672" w14:textId="77777777" w:rsidR="00E97236" w:rsidRPr="00E97236" w:rsidRDefault="00E97236" w:rsidP="00501DD8">
      <w:pPr>
        <w:pStyle w:val="ListParagraph"/>
        <w:tabs>
          <w:tab w:val="left" w:pos="0"/>
        </w:tabs>
        <w:spacing w:after="0" w:line="240" w:lineRule="auto"/>
        <w:ind w:left="567"/>
        <w:rPr>
          <w:rFonts w:ascii="Arial" w:hAnsi="Arial" w:cs="Arial"/>
          <w:sz w:val="24"/>
        </w:rPr>
      </w:pPr>
    </w:p>
    <w:p w14:paraId="77F4B673" w14:textId="77777777" w:rsidR="001F51F3" w:rsidRPr="001F51F3" w:rsidRDefault="00560917" w:rsidP="00501DD8">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 xml:space="preserve">In addition there are a number of </w:t>
      </w:r>
      <w:r w:rsidR="001F51F3" w:rsidRPr="001F51F3">
        <w:rPr>
          <w:rFonts w:ascii="Arial" w:hAnsi="Arial" w:cs="Arial"/>
          <w:sz w:val="24"/>
        </w:rPr>
        <w:t>council service areas</w:t>
      </w:r>
      <w:r w:rsidR="007F22DC">
        <w:rPr>
          <w:rFonts w:ascii="Arial" w:hAnsi="Arial" w:cs="Arial"/>
          <w:sz w:val="24"/>
        </w:rPr>
        <w:t xml:space="preserve"> that</w:t>
      </w:r>
      <w:r w:rsidR="001F51F3" w:rsidRPr="001F51F3">
        <w:rPr>
          <w:rFonts w:ascii="Arial" w:hAnsi="Arial" w:cs="Arial"/>
          <w:sz w:val="24"/>
        </w:rPr>
        <w:t xml:space="preserve"> have separate accounts </w:t>
      </w:r>
      <w:r w:rsidR="007F22DC">
        <w:rPr>
          <w:rFonts w:ascii="Arial" w:hAnsi="Arial" w:cs="Arial"/>
          <w:sz w:val="24"/>
        </w:rPr>
        <w:t>including</w:t>
      </w:r>
      <w:r w:rsidR="001F51F3" w:rsidRPr="001F51F3">
        <w:rPr>
          <w:rFonts w:ascii="Arial" w:hAnsi="Arial" w:cs="Arial"/>
          <w:sz w:val="24"/>
        </w:rPr>
        <w:t>:</w:t>
      </w:r>
    </w:p>
    <w:p w14:paraId="77F4B674" w14:textId="77777777" w:rsidR="001F51F3" w:rsidRPr="001F51F3" w:rsidRDefault="001F51F3" w:rsidP="00560917">
      <w:pPr>
        <w:pStyle w:val="ListParagraph"/>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sidRPr="001F51F3">
        <w:rPr>
          <w:rFonts w:ascii="Arial" w:hAnsi="Arial"/>
          <w:snapToGrid w:val="0"/>
          <w:sz w:val="24"/>
        </w:rPr>
        <w:t>Libraries</w:t>
      </w:r>
      <w:r w:rsidR="007F22DC">
        <w:rPr>
          <w:rFonts w:ascii="Arial" w:hAnsi="Arial"/>
          <w:snapToGrid w:val="0"/>
          <w:sz w:val="24"/>
        </w:rPr>
        <w:t>.</w:t>
      </w:r>
    </w:p>
    <w:p w14:paraId="77F4B675" w14:textId="77777777" w:rsidR="001F51F3" w:rsidRPr="001F51F3" w:rsidRDefault="001F51F3" w:rsidP="00560917">
      <w:pPr>
        <w:pStyle w:val="ListParagraph"/>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sidRPr="001F51F3">
        <w:rPr>
          <w:rFonts w:ascii="Arial" w:hAnsi="Arial"/>
          <w:snapToGrid w:val="0"/>
          <w:sz w:val="24"/>
        </w:rPr>
        <w:t>Museum</w:t>
      </w:r>
      <w:r w:rsidR="007F22DC">
        <w:rPr>
          <w:rFonts w:ascii="Arial" w:hAnsi="Arial"/>
          <w:snapToGrid w:val="0"/>
          <w:sz w:val="24"/>
        </w:rPr>
        <w:t>.</w:t>
      </w:r>
    </w:p>
    <w:p w14:paraId="77F4B676" w14:textId="77777777" w:rsidR="001F51F3" w:rsidRPr="001F51F3" w:rsidRDefault="001F51F3" w:rsidP="00560917">
      <w:pPr>
        <w:pStyle w:val="ListParagraph"/>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sidRPr="001F51F3">
        <w:rPr>
          <w:rFonts w:ascii="Arial" w:hAnsi="Arial"/>
          <w:snapToGrid w:val="0"/>
          <w:sz w:val="24"/>
        </w:rPr>
        <w:t>Enjoy Maidenhead</w:t>
      </w:r>
      <w:r w:rsidR="007F22DC">
        <w:rPr>
          <w:rFonts w:ascii="Arial" w:hAnsi="Arial"/>
          <w:snapToGrid w:val="0"/>
          <w:sz w:val="24"/>
        </w:rPr>
        <w:t>.</w:t>
      </w:r>
    </w:p>
    <w:p w14:paraId="77F4B677" w14:textId="77777777" w:rsidR="00560917" w:rsidRDefault="001F51F3" w:rsidP="00560917">
      <w:pPr>
        <w:pStyle w:val="ListParagraph"/>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sidRPr="001F51F3">
        <w:rPr>
          <w:rFonts w:ascii="Arial" w:hAnsi="Arial"/>
          <w:snapToGrid w:val="0"/>
          <w:sz w:val="24"/>
        </w:rPr>
        <w:t>Youth Service</w:t>
      </w:r>
      <w:r w:rsidR="007F22DC">
        <w:rPr>
          <w:rFonts w:ascii="Arial" w:hAnsi="Arial"/>
          <w:snapToGrid w:val="0"/>
          <w:sz w:val="24"/>
        </w:rPr>
        <w:t>.</w:t>
      </w:r>
    </w:p>
    <w:p w14:paraId="77F4B678" w14:textId="77777777" w:rsidR="00560917" w:rsidRDefault="001F51F3" w:rsidP="00560917">
      <w:pPr>
        <w:pStyle w:val="ListParagraph"/>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sidRPr="00560917">
        <w:rPr>
          <w:rFonts w:ascii="Arial" w:hAnsi="Arial"/>
          <w:snapToGrid w:val="0"/>
          <w:sz w:val="24"/>
        </w:rPr>
        <w:t>Grow Our Own</w:t>
      </w:r>
      <w:r w:rsidR="007F22DC">
        <w:rPr>
          <w:rFonts w:ascii="Arial" w:hAnsi="Arial"/>
          <w:snapToGrid w:val="0"/>
          <w:sz w:val="24"/>
        </w:rPr>
        <w:t>.</w:t>
      </w:r>
    </w:p>
    <w:p w14:paraId="77F4B679" w14:textId="77777777" w:rsidR="00560917" w:rsidRDefault="001F51F3" w:rsidP="00560917">
      <w:pPr>
        <w:pStyle w:val="ListParagraph"/>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sidRPr="00560917">
        <w:rPr>
          <w:rFonts w:ascii="Arial" w:hAnsi="Arial"/>
          <w:snapToGrid w:val="0"/>
          <w:sz w:val="24"/>
        </w:rPr>
        <w:t>Green Redeem</w:t>
      </w:r>
      <w:r w:rsidR="007F22DC">
        <w:rPr>
          <w:rFonts w:ascii="Arial" w:hAnsi="Arial"/>
          <w:snapToGrid w:val="0"/>
          <w:sz w:val="24"/>
        </w:rPr>
        <w:t>.</w:t>
      </w:r>
    </w:p>
    <w:p w14:paraId="77F4B67A" w14:textId="77777777" w:rsidR="00560917" w:rsidRDefault="001F51F3" w:rsidP="00560917">
      <w:pPr>
        <w:pStyle w:val="ListParagraph"/>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sidRPr="00560917">
        <w:rPr>
          <w:rFonts w:ascii="Arial" w:hAnsi="Arial"/>
          <w:snapToGrid w:val="0"/>
          <w:sz w:val="24"/>
        </w:rPr>
        <w:t>Maidenhead Regeneration</w:t>
      </w:r>
      <w:r w:rsidR="007F22DC">
        <w:rPr>
          <w:rFonts w:ascii="Arial" w:hAnsi="Arial"/>
          <w:snapToGrid w:val="0"/>
          <w:sz w:val="24"/>
        </w:rPr>
        <w:t>.</w:t>
      </w:r>
    </w:p>
    <w:p w14:paraId="77F4B67B" w14:textId="77777777" w:rsidR="00560917" w:rsidRDefault="001F51F3" w:rsidP="00560917">
      <w:pPr>
        <w:pStyle w:val="ListParagraph"/>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sidRPr="00560917">
        <w:rPr>
          <w:rFonts w:ascii="Arial" w:hAnsi="Arial"/>
          <w:snapToGrid w:val="0"/>
          <w:sz w:val="24"/>
        </w:rPr>
        <w:t>Windsor Guildhall</w:t>
      </w:r>
      <w:r w:rsidR="007F22DC">
        <w:rPr>
          <w:rFonts w:ascii="Arial" w:hAnsi="Arial"/>
          <w:snapToGrid w:val="0"/>
          <w:sz w:val="24"/>
        </w:rPr>
        <w:t>.</w:t>
      </w:r>
    </w:p>
    <w:p w14:paraId="77F4B67C" w14:textId="77777777" w:rsidR="00560917" w:rsidRDefault="001F51F3" w:rsidP="00560917">
      <w:pPr>
        <w:pStyle w:val="ListParagraph"/>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sidRPr="00560917">
        <w:rPr>
          <w:rFonts w:ascii="Arial" w:hAnsi="Arial"/>
          <w:snapToGrid w:val="0"/>
          <w:sz w:val="24"/>
        </w:rPr>
        <w:t>Visit Windsor</w:t>
      </w:r>
      <w:r w:rsidR="007F22DC">
        <w:rPr>
          <w:rFonts w:ascii="Arial" w:hAnsi="Arial"/>
          <w:snapToGrid w:val="0"/>
          <w:sz w:val="24"/>
        </w:rPr>
        <w:t>.</w:t>
      </w:r>
    </w:p>
    <w:p w14:paraId="77F4B67D" w14:textId="77777777" w:rsidR="001F51F3" w:rsidRPr="00560917" w:rsidRDefault="001F51F3" w:rsidP="00560917">
      <w:pPr>
        <w:pStyle w:val="ListParagraph"/>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993" w:hanging="426"/>
        <w:rPr>
          <w:rFonts w:ascii="Arial" w:hAnsi="Arial"/>
          <w:snapToGrid w:val="0"/>
          <w:sz w:val="24"/>
        </w:rPr>
      </w:pPr>
      <w:r w:rsidRPr="00560917">
        <w:rPr>
          <w:rFonts w:ascii="Arial" w:hAnsi="Arial"/>
          <w:snapToGrid w:val="0"/>
          <w:sz w:val="24"/>
        </w:rPr>
        <w:t>Innovation Project</w:t>
      </w:r>
      <w:r w:rsidR="007F22DC">
        <w:rPr>
          <w:rFonts w:ascii="Arial" w:hAnsi="Arial"/>
          <w:snapToGrid w:val="0"/>
          <w:sz w:val="24"/>
        </w:rPr>
        <w:t>.</w:t>
      </w:r>
    </w:p>
    <w:p w14:paraId="77F4B67E" w14:textId="77777777" w:rsidR="001F51F3" w:rsidRPr="001F51F3" w:rsidRDefault="001F51F3" w:rsidP="00501DD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snapToGrid w:val="0"/>
          <w:sz w:val="24"/>
        </w:rPr>
      </w:pPr>
    </w:p>
    <w:p w14:paraId="77F4B67F" w14:textId="77777777" w:rsidR="00560917" w:rsidRDefault="001F51F3" w:rsidP="00501DD8">
      <w:pPr>
        <w:pStyle w:val="ListParagraph"/>
        <w:numPr>
          <w:ilvl w:val="1"/>
          <w:numId w:val="2"/>
        </w:numPr>
        <w:tabs>
          <w:tab w:val="left" w:pos="0"/>
        </w:tabs>
        <w:spacing w:after="0" w:line="240" w:lineRule="auto"/>
        <w:ind w:left="567" w:hanging="567"/>
        <w:rPr>
          <w:rFonts w:ascii="Arial" w:hAnsi="Arial" w:cs="Arial"/>
          <w:sz w:val="24"/>
        </w:rPr>
      </w:pPr>
      <w:r w:rsidRPr="001F51F3">
        <w:rPr>
          <w:rFonts w:ascii="Arial" w:hAnsi="Arial" w:cs="Arial"/>
          <w:sz w:val="24"/>
        </w:rPr>
        <w:t xml:space="preserve">Council </w:t>
      </w:r>
      <w:r w:rsidR="00560917">
        <w:rPr>
          <w:rFonts w:ascii="Arial" w:hAnsi="Arial" w:cs="Arial"/>
          <w:sz w:val="24"/>
        </w:rPr>
        <w:t xml:space="preserve">services </w:t>
      </w:r>
      <w:r w:rsidRPr="001F51F3">
        <w:rPr>
          <w:rFonts w:ascii="Arial" w:hAnsi="Arial" w:cs="Arial"/>
          <w:sz w:val="24"/>
        </w:rPr>
        <w:t>seeking to start a</w:t>
      </w:r>
      <w:r w:rsidR="00560917">
        <w:rPr>
          <w:rFonts w:ascii="Arial" w:hAnsi="Arial" w:cs="Arial"/>
          <w:sz w:val="24"/>
        </w:rPr>
        <w:t xml:space="preserve"> social media </w:t>
      </w:r>
      <w:r w:rsidRPr="001F51F3">
        <w:rPr>
          <w:rFonts w:ascii="Arial" w:hAnsi="Arial" w:cs="Arial"/>
          <w:sz w:val="24"/>
        </w:rPr>
        <w:t xml:space="preserve">account </w:t>
      </w:r>
      <w:r w:rsidR="00560917">
        <w:rPr>
          <w:rFonts w:ascii="Arial" w:hAnsi="Arial" w:cs="Arial"/>
          <w:sz w:val="24"/>
        </w:rPr>
        <w:t>of any kind should follow a quick process to ensure that the account is</w:t>
      </w:r>
      <w:r w:rsidR="00023B56">
        <w:rPr>
          <w:rFonts w:ascii="Arial" w:hAnsi="Arial" w:cs="Arial"/>
          <w:sz w:val="24"/>
        </w:rPr>
        <w:t>:</w:t>
      </w:r>
      <w:r w:rsidR="00560917">
        <w:rPr>
          <w:rFonts w:ascii="Arial" w:hAnsi="Arial" w:cs="Arial"/>
          <w:sz w:val="24"/>
        </w:rPr>
        <w:t xml:space="preserve"> absolutely necessary</w:t>
      </w:r>
      <w:r w:rsidR="00023B56">
        <w:rPr>
          <w:rFonts w:ascii="Arial" w:hAnsi="Arial" w:cs="Arial"/>
          <w:sz w:val="24"/>
        </w:rPr>
        <w:t>; does not duplicate and can be supported</w:t>
      </w:r>
      <w:r w:rsidR="00560917">
        <w:rPr>
          <w:rFonts w:ascii="Arial" w:hAnsi="Arial" w:cs="Arial"/>
          <w:sz w:val="24"/>
        </w:rPr>
        <w:t xml:space="preserve">. </w:t>
      </w:r>
      <w:r w:rsidR="00023B56">
        <w:rPr>
          <w:rFonts w:ascii="Arial" w:hAnsi="Arial" w:cs="Arial"/>
          <w:sz w:val="24"/>
        </w:rPr>
        <w:t xml:space="preserve"> The process has three stage</w:t>
      </w:r>
      <w:r w:rsidR="00794AEF">
        <w:rPr>
          <w:rFonts w:ascii="Arial" w:hAnsi="Arial" w:cs="Arial"/>
          <w:sz w:val="24"/>
        </w:rPr>
        <w:t>s</w:t>
      </w:r>
      <w:r w:rsidR="00560917">
        <w:rPr>
          <w:rFonts w:ascii="Arial" w:hAnsi="Arial" w:cs="Arial"/>
          <w:sz w:val="24"/>
        </w:rPr>
        <w:t>:</w:t>
      </w:r>
    </w:p>
    <w:p w14:paraId="77F4B680" w14:textId="77777777" w:rsidR="00560917" w:rsidRDefault="00560917" w:rsidP="00560917">
      <w:pPr>
        <w:pStyle w:val="ListParagraph"/>
        <w:numPr>
          <w:ilvl w:val="0"/>
          <w:numId w:val="41"/>
        </w:numPr>
        <w:tabs>
          <w:tab w:val="left" w:pos="0"/>
        </w:tabs>
        <w:spacing w:after="0" w:line="240" w:lineRule="auto"/>
        <w:ind w:left="993" w:hanging="426"/>
        <w:rPr>
          <w:rFonts w:ascii="Arial" w:hAnsi="Arial" w:cs="Arial"/>
          <w:sz w:val="24"/>
        </w:rPr>
      </w:pPr>
      <w:r>
        <w:rPr>
          <w:rFonts w:ascii="Arial" w:hAnsi="Arial" w:cs="Arial"/>
          <w:sz w:val="24"/>
        </w:rPr>
        <w:t>Discuss with Head of Service</w:t>
      </w:r>
      <w:r w:rsidR="00641353">
        <w:rPr>
          <w:rFonts w:ascii="Arial" w:hAnsi="Arial" w:cs="Arial"/>
          <w:sz w:val="24"/>
        </w:rPr>
        <w:t>.</w:t>
      </w:r>
    </w:p>
    <w:p w14:paraId="77F4B681" w14:textId="77777777" w:rsidR="00560917" w:rsidRDefault="00560917" w:rsidP="00560917">
      <w:pPr>
        <w:pStyle w:val="ListParagraph"/>
        <w:numPr>
          <w:ilvl w:val="0"/>
          <w:numId w:val="41"/>
        </w:numPr>
        <w:tabs>
          <w:tab w:val="left" w:pos="0"/>
        </w:tabs>
        <w:spacing w:after="0" w:line="240" w:lineRule="auto"/>
        <w:ind w:left="993" w:hanging="426"/>
        <w:rPr>
          <w:rFonts w:ascii="Arial" w:hAnsi="Arial" w:cs="Arial"/>
          <w:sz w:val="24"/>
        </w:rPr>
      </w:pPr>
      <w:r>
        <w:rPr>
          <w:rFonts w:ascii="Arial" w:hAnsi="Arial" w:cs="Arial"/>
          <w:sz w:val="24"/>
        </w:rPr>
        <w:t>Head of service discuss with comm</w:t>
      </w:r>
      <w:r w:rsidR="00641353">
        <w:rPr>
          <w:rFonts w:ascii="Arial" w:hAnsi="Arial" w:cs="Arial"/>
          <w:sz w:val="24"/>
        </w:rPr>
        <w:t>unications and marketing</w:t>
      </w:r>
      <w:r>
        <w:rPr>
          <w:rFonts w:ascii="Arial" w:hAnsi="Arial" w:cs="Arial"/>
          <w:sz w:val="24"/>
        </w:rPr>
        <w:t xml:space="preserve"> team.</w:t>
      </w:r>
    </w:p>
    <w:p w14:paraId="77F4B682" w14:textId="77777777" w:rsidR="00560917" w:rsidRDefault="00560917" w:rsidP="00560917">
      <w:pPr>
        <w:pStyle w:val="ListParagraph"/>
        <w:numPr>
          <w:ilvl w:val="0"/>
          <w:numId w:val="41"/>
        </w:numPr>
        <w:tabs>
          <w:tab w:val="left" w:pos="0"/>
        </w:tabs>
        <w:spacing w:after="0" w:line="240" w:lineRule="auto"/>
        <w:ind w:left="993" w:hanging="426"/>
        <w:rPr>
          <w:rFonts w:ascii="Arial" w:hAnsi="Arial" w:cs="Arial"/>
          <w:sz w:val="24"/>
        </w:rPr>
      </w:pPr>
      <w:r>
        <w:rPr>
          <w:rFonts w:ascii="Arial" w:hAnsi="Arial" w:cs="Arial"/>
          <w:sz w:val="24"/>
        </w:rPr>
        <w:t>Approval given.</w:t>
      </w:r>
    </w:p>
    <w:p w14:paraId="77F4B683" w14:textId="77777777" w:rsidR="00E97236" w:rsidRPr="00560917" w:rsidRDefault="00E97236" w:rsidP="00560917">
      <w:pPr>
        <w:tabs>
          <w:tab w:val="left" w:pos="0"/>
        </w:tabs>
        <w:spacing w:after="0" w:line="240" w:lineRule="auto"/>
        <w:rPr>
          <w:rFonts w:ascii="Arial" w:hAnsi="Arial" w:cs="Arial"/>
          <w:sz w:val="24"/>
        </w:rPr>
      </w:pPr>
    </w:p>
    <w:p w14:paraId="77F4B684" w14:textId="77777777" w:rsidR="00560917" w:rsidRDefault="00560917" w:rsidP="00501DD8">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Employee</w:t>
      </w:r>
      <w:r w:rsidR="00641353">
        <w:rPr>
          <w:rFonts w:ascii="Arial" w:hAnsi="Arial" w:cs="Arial"/>
          <w:sz w:val="24"/>
        </w:rPr>
        <w:t>s/elected members wanting to</w:t>
      </w:r>
      <w:r>
        <w:rPr>
          <w:rFonts w:ascii="Arial" w:hAnsi="Arial" w:cs="Arial"/>
          <w:sz w:val="24"/>
        </w:rPr>
        <w:t>:</w:t>
      </w:r>
    </w:p>
    <w:p w14:paraId="77F4B685" w14:textId="77777777" w:rsidR="00560917" w:rsidRDefault="00641353" w:rsidP="00560917">
      <w:pPr>
        <w:pStyle w:val="ListParagraph"/>
        <w:numPr>
          <w:ilvl w:val="0"/>
          <w:numId w:val="42"/>
        </w:numPr>
        <w:tabs>
          <w:tab w:val="left" w:pos="0"/>
        </w:tabs>
        <w:spacing w:after="0" w:line="240" w:lineRule="auto"/>
        <w:rPr>
          <w:rFonts w:ascii="Arial" w:hAnsi="Arial" w:cs="Arial"/>
          <w:sz w:val="24"/>
        </w:rPr>
      </w:pPr>
      <w:r>
        <w:rPr>
          <w:rFonts w:ascii="Arial" w:hAnsi="Arial" w:cs="Arial"/>
          <w:sz w:val="24"/>
        </w:rPr>
        <w:t>Post in</w:t>
      </w:r>
      <w:r w:rsidR="00560917">
        <w:rPr>
          <w:rFonts w:ascii="Arial" w:hAnsi="Arial" w:cs="Arial"/>
          <w:sz w:val="24"/>
        </w:rPr>
        <w:t>formation/photos/</w:t>
      </w:r>
      <w:r w:rsidR="001F51F3" w:rsidRPr="001F51F3">
        <w:rPr>
          <w:rFonts w:ascii="Arial" w:hAnsi="Arial" w:cs="Arial"/>
          <w:sz w:val="24"/>
        </w:rPr>
        <w:t xml:space="preserve">videos on the council’s corporate accounts can do so by asking the communications team. </w:t>
      </w:r>
      <w:r w:rsidR="00560917">
        <w:rPr>
          <w:rFonts w:ascii="Arial" w:hAnsi="Arial" w:cs="Arial"/>
          <w:sz w:val="24"/>
        </w:rPr>
        <w:t xml:space="preserve"> </w:t>
      </w:r>
    </w:p>
    <w:p w14:paraId="77F4B686" w14:textId="77777777" w:rsidR="00560917" w:rsidRDefault="00560917" w:rsidP="00560917">
      <w:pPr>
        <w:pStyle w:val="ListParagraph"/>
        <w:numPr>
          <w:ilvl w:val="0"/>
          <w:numId w:val="42"/>
        </w:numPr>
        <w:tabs>
          <w:tab w:val="left" w:pos="0"/>
        </w:tabs>
        <w:spacing w:after="0" w:line="240" w:lineRule="auto"/>
        <w:rPr>
          <w:rFonts w:ascii="Arial" w:hAnsi="Arial" w:cs="Arial"/>
          <w:sz w:val="24"/>
        </w:rPr>
      </w:pPr>
      <w:r>
        <w:rPr>
          <w:rFonts w:ascii="Arial" w:hAnsi="Arial" w:cs="Arial"/>
          <w:sz w:val="24"/>
        </w:rPr>
        <w:t xml:space="preserve">Run </w:t>
      </w:r>
      <w:r w:rsidR="001F51F3" w:rsidRPr="001F51F3">
        <w:rPr>
          <w:rFonts w:ascii="Arial" w:hAnsi="Arial" w:cs="Arial"/>
          <w:sz w:val="24"/>
        </w:rPr>
        <w:t xml:space="preserve">Twitter campaigns including a larger number of tweets </w:t>
      </w:r>
      <w:r>
        <w:rPr>
          <w:rFonts w:ascii="Arial" w:hAnsi="Arial" w:cs="Arial"/>
          <w:sz w:val="24"/>
        </w:rPr>
        <w:t xml:space="preserve">can </w:t>
      </w:r>
      <w:r w:rsidRPr="001F51F3">
        <w:rPr>
          <w:rFonts w:ascii="Arial" w:hAnsi="Arial" w:cs="Arial"/>
          <w:sz w:val="24"/>
        </w:rPr>
        <w:t xml:space="preserve">do so by </w:t>
      </w:r>
      <w:r>
        <w:rPr>
          <w:rFonts w:ascii="Arial" w:hAnsi="Arial" w:cs="Arial"/>
          <w:sz w:val="24"/>
        </w:rPr>
        <w:t>asking the communications team to weave</w:t>
      </w:r>
      <w:r w:rsidR="00023B56">
        <w:rPr>
          <w:rFonts w:ascii="Arial" w:hAnsi="Arial" w:cs="Arial"/>
          <w:sz w:val="24"/>
        </w:rPr>
        <w:t xml:space="preserve"> the campaign into the </w:t>
      </w:r>
      <w:r>
        <w:rPr>
          <w:rFonts w:ascii="Arial" w:hAnsi="Arial" w:cs="Arial"/>
          <w:sz w:val="24"/>
        </w:rPr>
        <w:t xml:space="preserve">social media planner.  </w:t>
      </w:r>
    </w:p>
    <w:p w14:paraId="77F4B687" w14:textId="77777777" w:rsidR="00560917" w:rsidRDefault="00560917" w:rsidP="00560917">
      <w:pPr>
        <w:tabs>
          <w:tab w:val="left" w:pos="0"/>
        </w:tabs>
        <w:spacing w:after="0" w:line="240" w:lineRule="auto"/>
        <w:ind w:left="567"/>
        <w:rPr>
          <w:rFonts w:ascii="Arial" w:hAnsi="Arial" w:cs="Arial"/>
          <w:sz w:val="24"/>
        </w:rPr>
      </w:pPr>
    </w:p>
    <w:p w14:paraId="77F4B688" w14:textId="77777777" w:rsidR="001F51F3" w:rsidRPr="001F51F3" w:rsidRDefault="001F51F3" w:rsidP="00501DD8">
      <w:pPr>
        <w:pStyle w:val="ListParagraph"/>
        <w:numPr>
          <w:ilvl w:val="1"/>
          <w:numId w:val="2"/>
        </w:numPr>
        <w:tabs>
          <w:tab w:val="left" w:pos="0"/>
        </w:tabs>
        <w:spacing w:after="0" w:line="240" w:lineRule="auto"/>
        <w:ind w:left="567" w:hanging="567"/>
        <w:rPr>
          <w:rFonts w:ascii="Arial" w:hAnsi="Arial" w:cs="Arial"/>
          <w:sz w:val="24"/>
        </w:rPr>
      </w:pPr>
      <w:r w:rsidRPr="001F51F3">
        <w:rPr>
          <w:rFonts w:ascii="Arial" w:hAnsi="Arial" w:cs="Arial"/>
          <w:sz w:val="24"/>
        </w:rPr>
        <w:t xml:space="preserve">Twitter and Facebook are core parts of the council’s emergency communications plan and approved </w:t>
      </w:r>
      <w:r w:rsidR="004376AD">
        <w:rPr>
          <w:rFonts w:ascii="Arial" w:hAnsi="Arial" w:cs="Arial"/>
          <w:sz w:val="24"/>
        </w:rPr>
        <w:t>employees</w:t>
      </w:r>
      <w:r w:rsidRPr="001F51F3">
        <w:rPr>
          <w:rFonts w:ascii="Arial" w:hAnsi="Arial" w:cs="Arial"/>
          <w:sz w:val="24"/>
        </w:rPr>
        <w:t xml:space="preserve"> will use them to post the most up-to-date details during episodes of extreme weather or other emergency situations. </w:t>
      </w:r>
      <w:r w:rsidR="00560917">
        <w:rPr>
          <w:rFonts w:ascii="Arial" w:hAnsi="Arial" w:cs="Arial"/>
          <w:sz w:val="24"/>
        </w:rPr>
        <w:t xml:space="preserve"> Emergency messages are displayed on </w:t>
      </w:r>
      <w:r w:rsidRPr="001F51F3">
        <w:rPr>
          <w:rFonts w:ascii="Arial" w:hAnsi="Arial" w:cs="Arial"/>
          <w:sz w:val="24"/>
        </w:rPr>
        <w:t>the home page of the council’s website</w:t>
      </w:r>
      <w:r w:rsidR="00560917">
        <w:rPr>
          <w:rFonts w:ascii="Arial" w:hAnsi="Arial" w:cs="Arial"/>
          <w:sz w:val="24"/>
        </w:rPr>
        <w:t xml:space="preserve">. These messages will also direct </w:t>
      </w:r>
      <w:r w:rsidRPr="001F51F3">
        <w:rPr>
          <w:rFonts w:ascii="Arial" w:hAnsi="Arial" w:cs="Arial"/>
          <w:sz w:val="24"/>
        </w:rPr>
        <w:t>visitors to our Twitter page for the latest news in these circumstances.</w:t>
      </w:r>
    </w:p>
    <w:p w14:paraId="77F4B689" w14:textId="77777777" w:rsidR="001F51F3" w:rsidRDefault="001F51F3" w:rsidP="00501DD8">
      <w:pPr>
        <w:spacing w:after="0"/>
        <w:rPr>
          <w:rFonts w:ascii="Arial" w:hAnsi="Arial" w:cs="Arial"/>
          <w:b/>
          <w:sz w:val="24"/>
        </w:rPr>
      </w:pPr>
    </w:p>
    <w:p w14:paraId="77F4B68A" w14:textId="77777777" w:rsidR="00560917" w:rsidRDefault="00560917" w:rsidP="00501DD8">
      <w:pPr>
        <w:spacing w:after="0"/>
        <w:rPr>
          <w:rFonts w:ascii="Arial" w:hAnsi="Arial" w:cs="Arial"/>
          <w:b/>
          <w:sz w:val="24"/>
        </w:rPr>
      </w:pPr>
    </w:p>
    <w:p w14:paraId="77F4B68B" w14:textId="77777777" w:rsidR="001F51F3" w:rsidRPr="00E97236" w:rsidRDefault="00E97236" w:rsidP="00501DD8">
      <w:pPr>
        <w:numPr>
          <w:ilvl w:val="0"/>
          <w:numId w:val="2"/>
        </w:numPr>
        <w:tabs>
          <w:tab w:val="left" w:pos="567"/>
        </w:tabs>
        <w:spacing w:after="0" w:line="240" w:lineRule="auto"/>
        <w:ind w:left="567" w:hanging="567"/>
        <w:rPr>
          <w:rFonts w:ascii="Arial" w:eastAsia="Times New Roman" w:hAnsi="Arial" w:cs="Arial"/>
          <w:b/>
          <w:sz w:val="24"/>
          <w:szCs w:val="24"/>
          <w:lang w:eastAsia="en-GB"/>
        </w:rPr>
      </w:pPr>
      <w:r w:rsidRPr="00E97236">
        <w:rPr>
          <w:rFonts w:ascii="Arial" w:eastAsia="Times New Roman" w:hAnsi="Arial" w:cs="Arial"/>
          <w:b/>
          <w:sz w:val="24"/>
          <w:szCs w:val="24"/>
          <w:lang w:eastAsia="en-GB"/>
        </w:rPr>
        <w:t xml:space="preserve">PERSONAL ACCOUNTS </w:t>
      </w:r>
    </w:p>
    <w:p w14:paraId="77F4B68C" w14:textId="77777777" w:rsidR="00560917" w:rsidRPr="00641353" w:rsidRDefault="00560917" w:rsidP="00560917">
      <w:pPr>
        <w:pStyle w:val="ListParagraph"/>
        <w:tabs>
          <w:tab w:val="left" w:pos="0"/>
        </w:tabs>
        <w:spacing w:after="0" w:line="240" w:lineRule="auto"/>
        <w:ind w:left="567"/>
        <w:rPr>
          <w:rFonts w:ascii="Arial" w:hAnsi="Arial" w:cs="Arial"/>
          <w:sz w:val="24"/>
        </w:rPr>
      </w:pPr>
    </w:p>
    <w:p w14:paraId="77F4B68D" w14:textId="77777777" w:rsidR="00023B56" w:rsidRDefault="00560917" w:rsidP="00501DD8">
      <w:pPr>
        <w:pStyle w:val="ListParagraph"/>
        <w:numPr>
          <w:ilvl w:val="1"/>
          <w:numId w:val="2"/>
        </w:numPr>
        <w:tabs>
          <w:tab w:val="left" w:pos="0"/>
        </w:tabs>
        <w:spacing w:after="0" w:line="240" w:lineRule="auto"/>
        <w:ind w:left="567" w:hanging="567"/>
        <w:rPr>
          <w:rFonts w:ascii="Arial" w:hAnsi="Arial" w:cs="Arial"/>
          <w:sz w:val="24"/>
        </w:rPr>
      </w:pPr>
      <w:r w:rsidRPr="00641353">
        <w:rPr>
          <w:rFonts w:ascii="Arial" w:hAnsi="Arial" w:cs="Arial"/>
          <w:sz w:val="24"/>
        </w:rPr>
        <w:t>E</w:t>
      </w:r>
      <w:r w:rsidR="004376AD" w:rsidRPr="00641353">
        <w:rPr>
          <w:rFonts w:ascii="Arial" w:hAnsi="Arial" w:cs="Arial"/>
          <w:sz w:val="24"/>
        </w:rPr>
        <w:t>mployees</w:t>
      </w:r>
      <w:r w:rsidR="00023B56">
        <w:rPr>
          <w:rFonts w:ascii="Arial" w:hAnsi="Arial" w:cs="Arial"/>
          <w:sz w:val="24"/>
        </w:rPr>
        <w:t>/</w:t>
      </w:r>
      <w:r w:rsidR="00681B33" w:rsidRPr="00641353">
        <w:rPr>
          <w:rFonts w:ascii="Arial" w:hAnsi="Arial" w:cs="Arial"/>
          <w:sz w:val="24"/>
        </w:rPr>
        <w:t xml:space="preserve">elected members </w:t>
      </w:r>
      <w:r w:rsidR="00404F9A" w:rsidRPr="00641353">
        <w:rPr>
          <w:rFonts w:ascii="Arial" w:hAnsi="Arial" w:cs="Arial"/>
          <w:sz w:val="24"/>
        </w:rPr>
        <w:t>have</w:t>
      </w:r>
      <w:r w:rsidR="001F51F3" w:rsidRPr="00641353">
        <w:rPr>
          <w:rFonts w:ascii="Arial" w:hAnsi="Arial" w:cs="Arial"/>
          <w:sz w:val="24"/>
        </w:rPr>
        <w:t xml:space="preserve"> social media accounts in</w:t>
      </w:r>
      <w:r w:rsidRPr="00641353">
        <w:rPr>
          <w:rFonts w:ascii="Arial" w:hAnsi="Arial" w:cs="Arial"/>
          <w:sz w:val="24"/>
        </w:rPr>
        <w:t xml:space="preserve"> their </w:t>
      </w:r>
      <w:r w:rsidR="001F51F3" w:rsidRPr="00641353">
        <w:rPr>
          <w:rFonts w:ascii="Arial" w:hAnsi="Arial" w:cs="Arial"/>
          <w:sz w:val="24"/>
        </w:rPr>
        <w:t xml:space="preserve">personal capacity. </w:t>
      </w:r>
      <w:r w:rsidR="002E40C3" w:rsidRPr="00641353">
        <w:rPr>
          <w:rFonts w:ascii="Arial" w:hAnsi="Arial" w:cs="Arial"/>
          <w:sz w:val="24"/>
        </w:rPr>
        <w:t xml:space="preserve">Although individuals </w:t>
      </w:r>
      <w:r w:rsidR="007F22DC">
        <w:rPr>
          <w:rFonts w:ascii="Arial" w:hAnsi="Arial" w:cs="Arial"/>
          <w:sz w:val="24"/>
        </w:rPr>
        <w:t xml:space="preserve">may be </w:t>
      </w:r>
      <w:r w:rsidR="002E40C3" w:rsidRPr="00641353">
        <w:rPr>
          <w:rFonts w:ascii="Arial" w:hAnsi="Arial" w:cs="Arial"/>
          <w:sz w:val="24"/>
        </w:rPr>
        <w:t>p</w:t>
      </w:r>
      <w:r w:rsidRPr="00641353">
        <w:rPr>
          <w:rFonts w:ascii="Arial" w:hAnsi="Arial" w:cs="Arial"/>
          <w:sz w:val="24"/>
        </w:rPr>
        <w:t>osting on personal accounts</w:t>
      </w:r>
      <w:r w:rsidR="002E40C3" w:rsidRPr="00641353">
        <w:rPr>
          <w:rFonts w:ascii="Arial" w:hAnsi="Arial" w:cs="Arial"/>
          <w:sz w:val="24"/>
        </w:rPr>
        <w:t>,</w:t>
      </w:r>
      <w:r w:rsidRPr="00641353">
        <w:rPr>
          <w:rFonts w:ascii="Arial" w:hAnsi="Arial" w:cs="Arial"/>
          <w:sz w:val="24"/>
        </w:rPr>
        <w:t xml:space="preserve"> with notifications that the views are </w:t>
      </w:r>
      <w:r w:rsidR="00023B56">
        <w:rPr>
          <w:rFonts w:ascii="Arial" w:hAnsi="Arial" w:cs="Arial"/>
          <w:sz w:val="24"/>
        </w:rPr>
        <w:t xml:space="preserve">from the </w:t>
      </w:r>
      <w:r w:rsidRPr="00641353">
        <w:rPr>
          <w:rFonts w:ascii="Arial" w:hAnsi="Arial" w:cs="Arial"/>
          <w:sz w:val="24"/>
        </w:rPr>
        <w:t>individual not of the council</w:t>
      </w:r>
      <w:r w:rsidR="002E40C3" w:rsidRPr="00641353">
        <w:rPr>
          <w:rFonts w:ascii="Arial" w:hAnsi="Arial" w:cs="Arial"/>
          <w:sz w:val="24"/>
        </w:rPr>
        <w:t xml:space="preserve">, it is important to remember that the post might be read as a representation of the council. </w:t>
      </w:r>
      <w:r w:rsidR="00023B56">
        <w:rPr>
          <w:rFonts w:ascii="Arial" w:hAnsi="Arial" w:cs="Arial"/>
          <w:sz w:val="24"/>
        </w:rPr>
        <w:t xml:space="preserve"> </w:t>
      </w:r>
    </w:p>
    <w:p w14:paraId="77F4B68E" w14:textId="77777777" w:rsidR="00023B56" w:rsidRDefault="00023B56" w:rsidP="00023B56">
      <w:pPr>
        <w:pStyle w:val="ListParagraph"/>
        <w:tabs>
          <w:tab w:val="left" w:pos="0"/>
        </w:tabs>
        <w:spacing w:after="0" w:line="240" w:lineRule="auto"/>
        <w:ind w:left="567"/>
        <w:rPr>
          <w:rFonts w:ascii="Arial" w:hAnsi="Arial" w:cs="Arial"/>
          <w:sz w:val="24"/>
        </w:rPr>
      </w:pPr>
    </w:p>
    <w:p w14:paraId="77F4B68F" w14:textId="77777777" w:rsidR="002E40C3" w:rsidRPr="00641353" w:rsidRDefault="002E40C3" w:rsidP="00501DD8">
      <w:pPr>
        <w:pStyle w:val="ListParagraph"/>
        <w:numPr>
          <w:ilvl w:val="1"/>
          <w:numId w:val="2"/>
        </w:numPr>
        <w:tabs>
          <w:tab w:val="left" w:pos="0"/>
        </w:tabs>
        <w:spacing w:after="0" w:line="240" w:lineRule="auto"/>
        <w:ind w:left="567" w:hanging="567"/>
        <w:rPr>
          <w:rFonts w:ascii="Arial" w:hAnsi="Arial" w:cs="Arial"/>
          <w:sz w:val="24"/>
        </w:rPr>
      </w:pPr>
      <w:r w:rsidRPr="00641353">
        <w:rPr>
          <w:rFonts w:ascii="Arial" w:hAnsi="Arial" w:cs="Arial"/>
          <w:sz w:val="24"/>
        </w:rPr>
        <w:t xml:space="preserve">To avoid misinterpretation it is helpful </w:t>
      </w:r>
      <w:r w:rsidR="001F51F3" w:rsidRPr="00023B56">
        <w:rPr>
          <w:rFonts w:ascii="Arial" w:hAnsi="Arial" w:cs="Arial"/>
          <w:b/>
          <w:sz w:val="24"/>
        </w:rPr>
        <w:t xml:space="preserve">not to post anything inappropriate about council services, </w:t>
      </w:r>
      <w:r w:rsidR="004376AD" w:rsidRPr="00023B56">
        <w:rPr>
          <w:rFonts w:ascii="Arial" w:hAnsi="Arial" w:cs="Arial"/>
          <w:b/>
          <w:sz w:val="24"/>
        </w:rPr>
        <w:t>employees</w:t>
      </w:r>
      <w:r w:rsidR="001F51F3" w:rsidRPr="00023B56">
        <w:rPr>
          <w:rFonts w:ascii="Arial" w:hAnsi="Arial" w:cs="Arial"/>
          <w:b/>
          <w:sz w:val="24"/>
        </w:rPr>
        <w:t xml:space="preserve">, elected members, residents </w:t>
      </w:r>
      <w:r w:rsidR="007F22DC" w:rsidRPr="00023B56">
        <w:rPr>
          <w:rFonts w:ascii="Arial" w:hAnsi="Arial" w:cs="Arial"/>
          <w:b/>
          <w:sz w:val="24"/>
        </w:rPr>
        <w:t>and</w:t>
      </w:r>
      <w:r w:rsidR="001F51F3" w:rsidRPr="00023B56">
        <w:rPr>
          <w:rFonts w:ascii="Arial" w:hAnsi="Arial" w:cs="Arial"/>
          <w:b/>
          <w:sz w:val="24"/>
        </w:rPr>
        <w:t xml:space="preserve"> their families</w:t>
      </w:r>
      <w:r w:rsidR="007F22DC">
        <w:rPr>
          <w:rFonts w:ascii="Arial" w:hAnsi="Arial" w:cs="Arial"/>
          <w:sz w:val="24"/>
        </w:rPr>
        <w:t>.</w:t>
      </w:r>
    </w:p>
    <w:p w14:paraId="77F4B690" w14:textId="77777777" w:rsidR="002E40C3" w:rsidRDefault="002E40C3" w:rsidP="002E40C3">
      <w:pPr>
        <w:pStyle w:val="ListParagraph"/>
        <w:tabs>
          <w:tab w:val="left" w:pos="0"/>
        </w:tabs>
        <w:spacing w:after="0" w:line="240" w:lineRule="auto"/>
        <w:ind w:left="567"/>
        <w:rPr>
          <w:rFonts w:ascii="Arial" w:hAnsi="Arial" w:cs="Arial"/>
          <w:sz w:val="24"/>
          <w:highlight w:val="yellow"/>
        </w:rPr>
      </w:pPr>
    </w:p>
    <w:p w14:paraId="77F4B691" w14:textId="77777777" w:rsidR="00023B56" w:rsidRPr="00641353" w:rsidRDefault="00023B56" w:rsidP="00023B56">
      <w:pPr>
        <w:pStyle w:val="ListParagraph"/>
        <w:numPr>
          <w:ilvl w:val="1"/>
          <w:numId w:val="2"/>
        </w:numPr>
        <w:tabs>
          <w:tab w:val="left" w:pos="0"/>
        </w:tabs>
        <w:spacing w:after="0" w:line="240" w:lineRule="auto"/>
        <w:ind w:left="567" w:hanging="567"/>
        <w:rPr>
          <w:rFonts w:ascii="Arial" w:hAnsi="Arial" w:cs="Arial"/>
          <w:sz w:val="24"/>
        </w:rPr>
      </w:pPr>
      <w:r w:rsidRPr="00641353">
        <w:rPr>
          <w:rFonts w:ascii="Arial" w:hAnsi="Arial" w:cs="Arial"/>
          <w:sz w:val="24"/>
        </w:rPr>
        <w:t>Council documents should not be upload</w:t>
      </w:r>
      <w:r>
        <w:rPr>
          <w:rFonts w:ascii="Arial" w:hAnsi="Arial" w:cs="Arial"/>
          <w:sz w:val="24"/>
        </w:rPr>
        <w:t>ed</w:t>
      </w:r>
      <w:r w:rsidRPr="00641353">
        <w:rPr>
          <w:rFonts w:ascii="Arial" w:hAnsi="Arial" w:cs="Arial"/>
          <w:sz w:val="24"/>
        </w:rPr>
        <w:t xml:space="preserve"> to any personal social media account. </w:t>
      </w:r>
      <w:r>
        <w:rPr>
          <w:rFonts w:ascii="Arial" w:hAnsi="Arial" w:cs="Arial"/>
          <w:sz w:val="24"/>
        </w:rPr>
        <w:t xml:space="preserve"> </w:t>
      </w:r>
      <w:r w:rsidRPr="00641353">
        <w:rPr>
          <w:rFonts w:ascii="Arial" w:hAnsi="Arial" w:cs="Arial"/>
          <w:sz w:val="24"/>
        </w:rPr>
        <w:t>Use of profanity,</w:t>
      </w:r>
      <w:r>
        <w:rPr>
          <w:rFonts w:ascii="Arial" w:hAnsi="Arial" w:cs="Arial"/>
          <w:sz w:val="24"/>
        </w:rPr>
        <w:t xml:space="preserve"> abusive</w:t>
      </w:r>
      <w:r w:rsidRPr="00641353">
        <w:rPr>
          <w:rFonts w:ascii="Arial" w:hAnsi="Arial" w:cs="Arial"/>
          <w:sz w:val="24"/>
        </w:rPr>
        <w:t xml:space="preserve"> criticism of council policy and personal attacks of any kind are also unacceptable</w:t>
      </w:r>
      <w:r>
        <w:rPr>
          <w:rFonts w:ascii="Arial" w:hAnsi="Arial" w:cs="Arial"/>
          <w:sz w:val="24"/>
        </w:rPr>
        <w:t>.</w:t>
      </w:r>
    </w:p>
    <w:p w14:paraId="77F4B692" w14:textId="77777777" w:rsidR="00023B56" w:rsidRDefault="00023B56" w:rsidP="00023B56">
      <w:pPr>
        <w:pStyle w:val="ListParagraph"/>
        <w:tabs>
          <w:tab w:val="left" w:pos="0"/>
        </w:tabs>
        <w:spacing w:after="0" w:line="240" w:lineRule="auto"/>
        <w:ind w:left="567"/>
        <w:rPr>
          <w:rFonts w:ascii="Arial" w:hAnsi="Arial" w:cs="Arial"/>
          <w:sz w:val="24"/>
        </w:rPr>
      </w:pPr>
    </w:p>
    <w:p w14:paraId="77F4B693" w14:textId="77777777" w:rsidR="00023B56" w:rsidRDefault="002E40C3" w:rsidP="00501DD8">
      <w:pPr>
        <w:pStyle w:val="ListParagraph"/>
        <w:numPr>
          <w:ilvl w:val="1"/>
          <w:numId w:val="2"/>
        </w:numPr>
        <w:tabs>
          <w:tab w:val="left" w:pos="0"/>
        </w:tabs>
        <w:spacing w:after="0" w:line="240" w:lineRule="auto"/>
        <w:ind w:left="567" w:hanging="567"/>
        <w:rPr>
          <w:rFonts w:ascii="Arial" w:hAnsi="Arial" w:cs="Arial"/>
          <w:sz w:val="24"/>
        </w:rPr>
      </w:pPr>
      <w:r w:rsidRPr="00641353">
        <w:rPr>
          <w:rFonts w:ascii="Arial" w:hAnsi="Arial" w:cs="Arial"/>
          <w:sz w:val="24"/>
        </w:rPr>
        <w:t xml:space="preserve">It is important that </w:t>
      </w:r>
      <w:r w:rsidR="00023B56">
        <w:rPr>
          <w:rFonts w:ascii="Arial" w:hAnsi="Arial" w:cs="Arial"/>
          <w:sz w:val="24"/>
        </w:rPr>
        <w:t xml:space="preserve">employees/elected members give </w:t>
      </w:r>
      <w:r w:rsidRPr="00641353">
        <w:rPr>
          <w:rFonts w:ascii="Arial" w:hAnsi="Arial" w:cs="Arial"/>
          <w:sz w:val="24"/>
        </w:rPr>
        <w:t xml:space="preserve">consideration to any postings about council business to ensure they are accurate. </w:t>
      </w:r>
      <w:r w:rsidR="00023B56">
        <w:rPr>
          <w:rFonts w:ascii="Arial" w:hAnsi="Arial" w:cs="Arial"/>
          <w:sz w:val="24"/>
        </w:rPr>
        <w:t xml:space="preserve"> </w:t>
      </w:r>
    </w:p>
    <w:p w14:paraId="77F4B694" w14:textId="77777777" w:rsidR="00023B56" w:rsidRPr="00023B56" w:rsidRDefault="00023B56" w:rsidP="00023B56">
      <w:pPr>
        <w:pStyle w:val="ListParagraph"/>
        <w:rPr>
          <w:rFonts w:ascii="Arial" w:hAnsi="Arial" w:cs="Arial"/>
          <w:sz w:val="24"/>
        </w:rPr>
      </w:pPr>
    </w:p>
    <w:p w14:paraId="77F4B695" w14:textId="77777777" w:rsidR="00023B56" w:rsidRDefault="00023B56" w:rsidP="00501DD8">
      <w:pPr>
        <w:tabs>
          <w:tab w:val="left" w:pos="0"/>
        </w:tabs>
        <w:spacing w:after="0" w:line="240" w:lineRule="auto"/>
        <w:rPr>
          <w:rFonts w:ascii="Arial" w:hAnsi="Arial" w:cs="Arial"/>
          <w:sz w:val="24"/>
        </w:rPr>
      </w:pPr>
    </w:p>
    <w:p w14:paraId="77F4B696" w14:textId="77777777" w:rsidR="00023B56" w:rsidRPr="00E97236" w:rsidRDefault="00023B56" w:rsidP="00501DD8">
      <w:pPr>
        <w:tabs>
          <w:tab w:val="left" w:pos="0"/>
        </w:tabs>
        <w:spacing w:after="0" w:line="240" w:lineRule="auto"/>
        <w:rPr>
          <w:rFonts w:ascii="Arial" w:hAnsi="Arial" w:cs="Arial"/>
          <w:sz w:val="24"/>
        </w:rPr>
      </w:pPr>
    </w:p>
    <w:p w14:paraId="77F4B697" w14:textId="77777777" w:rsidR="001F51F3" w:rsidRPr="002E40C3" w:rsidRDefault="001F51F3" w:rsidP="002E40C3">
      <w:pPr>
        <w:pStyle w:val="ListParagraph"/>
        <w:pBdr>
          <w:top w:val="single" w:sz="4" w:space="1" w:color="auto"/>
          <w:left w:val="single" w:sz="4" w:space="4" w:color="auto"/>
          <w:bottom w:val="single" w:sz="4" w:space="1" w:color="auto"/>
          <w:right w:val="single" w:sz="4" w:space="4" w:color="auto"/>
        </w:pBdr>
        <w:shd w:val="clear" w:color="auto" w:fill="EEECE1" w:themeFill="background2"/>
        <w:tabs>
          <w:tab w:val="left" w:pos="0"/>
        </w:tabs>
        <w:spacing w:after="0" w:line="240" w:lineRule="auto"/>
        <w:ind w:left="567"/>
        <w:rPr>
          <w:rFonts w:ascii="Arial" w:hAnsi="Arial" w:cs="Arial"/>
          <w:sz w:val="24"/>
        </w:rPr>
      </w:pPr>
      <w:r w:rsidRPr="001F51F3">
        <w:rPr>
          <w:rFonts w:ascii="Arial" w:hAnsi="Arial" w:cs="Arial"/>
          <w:sz w:val="24"/>
        </w:rPr>
        <w:t>A common mistake many people make when posting negative comments about a person or organisation is to think that by leaving out names and only alluding or insinuating to the subject, they are free to say anything.</w:t>
      </w:r>
      <w:r w:rsidR="002E40C3" w:rsidRPr="002E40C3">
        <w:rPr>
          <w:rFonts w:ascii="Arial" w:hAnsi="Arial" w:cs="Arial"/>
          <w:sz w:val="24"/>
        </w:rPr>
        <w:t xml:space="preserve"> </w:t>
      </w:r>
      <w:r w:rsidR="00AD2988">
        <w:rPr>
          <w:rFonts w:ascii="Arial" w:hAnsi="Arial" w:cs="Arial"/>
          <w:sz w:val="24"/>
        </w:rPr>
        <w:t xml:space="preserve"> </w:t>
      </w:r>
      <w:r w:rsidR="002E40C3" w:rsidRPr="001F51F3">
        <w:rPr>
          <w:rFonts w:ascii="Arial" w:hAnsi="Arial" w:cs="Arial"/>
          <w:sz w:val="24"/>
        </w:rPr>
        <w:t>Many of the laws which cover communications and protect individuals from abuse or slander still apply to messages which do not specifically name the person or organisation being discussed.</w:t>
      </w:r>
    </w:p>
    <w:p w14:paraId="77F4B698" w14:textId="77777777" w:rsidR="00404F9A" w:rsidRPr="002E40C3" w:rsidRDefault="00404F9A" w:rsidP="002E40C3">
      <w:pPr>
        <w:tabs>
          <w:tab w:val="left" w:pos="0"/>
        </w:tabs>
        <w:spacing w:after="0" w:line="240" w:lineRule="auto"/>
        <w:rPr>
          <w:rFonts w:ascii="Arial" w:hAnsi="Arial" w:cs="Arial"/>
          <w:sz w:val="24"/>
        </w:rPr>
      </w:pPr>
    </w:p>
    <w:p w14:paraId="77F4B699" w14:textId="77777777" w:rsidR="00404F9A" w:rsidRPr="00641353" w:rsidRDefault="00AD2988" w:rsidP="00501DD8">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Royal Borough employees/</w:t>
      </w:r>
      <w:r w:rsidR="00681B33" w:rsidRPr="00641353">
        <w:rPr>
          <w:rFonts w:ascii="Arial" w:hAnsi="Arial" w:cs="Arial"/>
          <w:sz w:val="24"/>
        </w:rPr>
        <w:t xml:space="preserve">elected members </w:t>
      </w:r>
      <w:r w:rsidR="00716D4C" w:rsidRPr="00641353">
        <w:rPr>
          <w:rFonts w:ascii="Arial" w:hAnsi="Arial" w:cs="Arial"/>
          <w:sz w:val="24"/>
        </w:rPr>
        <w:t xml:space="preserve">are </w:t>
      </w:r>
      <w:r w:rsidR="00404F9A" w:rsidRPr="00641353">
        <w:rPr>
          <w:rFonts w:ascii="Arial" w:hAnsi="Arial" w:cs="Arial"/>
          <w:sz w:val="24"/>
        </w:rPr>
        <w:t xml:space="preserve">expected to maintain standards of behaviour </w:t>
      </w:r>
      <w:r w:rsidR="002E40C3" w:rsidRPr="00641353">
        <w:rPr>
          <w:rFonts w:ascii="Arial" w:hAnsi="Arial" w:cs="Arial"/>
          <w:sz w:val="24"/>
        </w:rPr>
        <w:t xml:space="preserve">in line with </w:t>
      </w:r>
      <w:r w:rsidR="00794AEF">
        <w:rPr>
          <w:rFonts w:ascii="Arial" w:hAnsi="Arial" w:cs="Arial"/>
          <w:sz w:val="24"/>
        </w:rPr>
        <w:t xml:space="preserve">the </w:t>
      </w:r>
      <w:r w:rsidR="002E40C3" w:rsidRPr="00641353">
        <w:rPr>
          <w:rFonts w:ascii="Arial" w:hAnsi="Arial" w:cs="Arial"/>
          <w:sz w:val="24"/>
        </w:rPr>
        <w:t xml:space="preserve">employees’ code of conduct </w:t>
      </w:r>
      <w:r w:rsidR="00641353">
        <w:rPr>
          <w:rFonts w:ascii="Arial" w:hAnsi="Arial" w:cs="Arial"/>
          <w:sz w:val="24"/>
        </w:rPr>
        <w:t xml:space="preserve">and </w:t>
      </w:r>
      <w:r w:rsidR="002E40C3" w:rsidRPr="00641353">
        <w:rPr>
          <w:rFonts w:ascii="Arial" w:hAnsi="Arial" w:cs="Arial"/>
          <w:sz w:val="24"/>
        </w:rPr>
        <w:t>the members</w:t>
      </w:r>
      <w:r w:rsidR="007F22DC">
        <w:rPr>
          <w:rFonts w:ascii="Arial" w:hAnsi="Arial" w:cs="Arial"/>
          <w:sz w:val="24"/>
        </w:rPr>
        <w:t>’</w:t>
      </w:r>
      <w:r w:rsidR="002E40C3" w:rsidRPr="00641353">
        <w:rPr>
          <w:rFonts w:ascii="Arial" w:hAnsi="Arial" w:cs="Arial"/>
          <w:sz w:val="24"/>
        </w:rPr>
        <w:t xml:space="preserve"> code of conduct.  </w:t>
      </w:r>
    </w:p>
    <w:p w14:paraId="77F4B69A" w14:textId="77777777" w:rsidR="001B603D" w:rsidRPr="001B603D" w:rsidRDefault="001B603D" w:rsidP="00501DD8">
      <w:pPr>
        <w:pStyle w:val="ListParagraph"/>
        <w:spacing w:after="0"/>
        <w:rPr>
          <w:rFonts w:ascii="Arial" w:hAnsi="Arial" w:cs="Arial"/>
          <w:sz w:val="24"/>
        </w:rPr>
      </w:pPr>
    </w:p>
    <w:p w14:paraId="77F4B69B" w14:textId="77777777" w:rsidR="00404F9A" w:rsidRPr="00404F9A" w:rsidRDefault="00404F9A" w:rsidP="00501DD8">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The final and overall legal responsibility for any statement made online, as in person, rests with the person who made it – not the organisation they work for.</w:t>
      </w:r>
    </w:p>
    <w:p w14:paraId="77F4B69C" w14:textId="77777777" w:rsidR="006C78BE" w:rsidRDefault="006C78BE" w:rsidP="00501DD8">
      <w:pPr>
        <w:spacing w:after="0"/>
        <w:rPr>
          <w:rFonts w:ascii="Arial" w:hAnsi="Arial" w:cs="Arial"/>
          <w:sz w:val="24"/>
        </w:rPr>
      </w:pPr>
    </w:p>
    <w:p w14:paraId="77F4B69D" w14:textId="77777777" w:rsidR="008409A2" w:rsidRPr="001F51F3" w:rsidRDefault="008409A2" w:rsidP="00501DD8">
      <w:pPr>
        <w:spacing w:after="0"/>
        <w:rPr>
          <w:rFonts w:ascii="Arial" w:hAnsi="Arial" w:cs="Arial"/>
          <w:sz w:val="24"/>
        </w:rPr>
      </w:pPr>
    </w:p>
    <w:p w14:paraId="77F4B69E" w14:textId="77777777" w:rsidR="001F51F3" w:rsidRPr="00E97236" w:rsidRDefault="00E97236" w:rsidP="00501DD8">
      <w:pPr>
        <w:numPr>
          <w:ilvl w:val="0"/>
          <w:numId w:val="2"/>
        </w:numPr>
        <w:tabs>
          <w:tab w:val="left" w:pos="567"/>
        </w:tabs>
        <w:spacing w:after="0" w:line="240" w:lineRule="auto"/>
        <w:ind w:left="567" w:hanging="567"/>
        <w:rPr>
          <w:rFonts w:ascii="Arial" w:eastAsia="Times New Roman" w:hAnsi="Arial" w:cs="Arial"/>
          <w:b/>
          <w:sz w:val="24"/>
          <w:szCs w:val="24"/>
          <w:lang w:eastAsia="en-GB"/>
        </w:rPr>
      </w:pPr>
      <w:r w:rsidRPr="00E97236">
        <w:rPr>
          <w:rFonts w:ascii="Arial" w:eastAsia="Times New Roman" w:hAnsi="Arial" w:cs="Arial"/>
          <w:b/>
          <w:sz w:val="24"/>
          <w:szCs w:val="24"/>
          <w:lang w:eastAsia="en-GB"/>
        </w:rPr>
        <w:t xml:space="preserve">GUIDELINES FOR COUNCIL ACCOUNTS </w:t>
      </w:r>
    </w:p>
    <w:p w14:paraId="77F4B69F" w14:textId="77777777" w:rsidR="002E40C3" w:rsidRDefault="002E40C3" w:rsidP="002E40C3">
      <w:pPr>
        <w:pStyle w:val="ListParagraph"/>
        <w:tabs>
          <w:tab w:val="left" w:pos="0"/>
        </w:tabs>
        <w:spacing w:after="0" w:line="240" w:lineRule="auto"/>
        <w:ind w:left="567"/>
        <w:rPr>
          <w:rFonts w:ascii="Arial" w:hAnsi="Arial" w:cs="Arial"/>
          <w:sz w:val="24"/>
        </w:rPr>
      </w:pPr>
    </w:p>
    <w:p w14:paraId="77F4B6A0" w14:textId="77777777" w:rsidR="002E40C3" w:rsidRPr="002E40C3" w:rsidRDefault="001F51F3" w:rsidP="002E40C3">
      <w:pPr>
        <w:pStyle w:val="ListParagraph"/>
        <w:tabs>
          <w:tab w:val="left" w:pos="0"/>
        </w:tabs>
        <w:spacing w:after="0" w:line="240" w:lineRule="auto"/>
        <w:ind w:left="567"/>
        <w:rPr>
          <w:rFonts w:ascii="Arial" w:hAnsi="Arial" w:cs="Arial"/>
          <w:b/>
          <w:sz w:val="24"/>
        </w:rPr>
      </w:pPr>
      <w:r w:rsidRPr="002E40C3">
        <w:rPr>
          <w:rFonts w:ascii="Arial" w:hAnsi="Arial" w:cs="Arial"/>
          <w:b/>
          <w:sz w:val="24"/>
        </w:rPr>
        <w:t>Creating a new account</w:t>
      </w:r>
      <w:r w:rsidR="00E97236" w:rsidRPr="002E40C3">
        <w:rPr>
          <w:rFonts w:ascii="Arial" w:hAnsi="Arial" w:cs="Arial"/>
          <w:b/>
          <w:sz w:val="24"/>
        </w:rPr>
        <w:t xml:space="preserve"> </w:t>
      </w:r>
    </w:p>
    <w:p w14:paraId="77F4B6A1" w14:textId="77777777" w:rsidR="001F51F3" w:rsidRDefault="002E40C3" w:rsidP="00501DD8">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A</w:t>
      </w:r>
      <w:r w:rsidR="001F51F3" w:rsidRPr="00E97236">
        <w:rPr>
          <w:rFonts w:ascii="Arial" w:hAnsi="Arial" w:cs="Arial"/>
          <w:sz w:val="24"/>
        </w:rPr>
        <w:t xml:space="preserve">ll new social media accounts representing the council, </w:t>
      </w:r>
      <w:r>
        <w:rPr>
          <w:rFonts w:ascii="Arial" w:hAnsi="Arial" w:cs="Arial"/>
          <w:sz w:val="24"/>
        </w:rPr>
        <w:t xml:space="preserve">or one of </w:t>
      </w:r>
      <w:r w:rsidR="007F22DC">
        <w:rPr>
          <w:rFonts w:ascii="Arial" w:hAnsi="Arial" w:cs="Arial"/>
          <w:sz w:val="24"/>
        </w:rPr>
        <w:t>the</w:t>
      </w:r>
      <w:r>
        <w:rPr>
          <w:rFonts w:ascii="Arial" w:hAnsi="Arial" w:cs="Arial"/>
          <w:sz w:val="24"/>
        </w:rPr>
        <w:t xml:space="preserve"> services </w:t>
      </w:r>
      <w:r w:rsidR="007F22DC">
        <w:rPr>
          <w:rFonts w:ascii="Arial" w:hAnsi="Arial" w:cs="Arial"/>
          <w:sz w:val="24"/>
        </w:rPr>
        <w:t xml:space="preserve">it </w:t>
      </w:r>
      <w:r w:rsidR="001F51F3" w:rsidRPr="00E97236">
        <w:rPr>
          <w:rFonts w:ascii="Arial" w:hAnsi="Arial" w:cs="Arial"/>
          <w:sz w:val="24"/>
        </w:rPr>
        <w:t xml:space="preserve">provides, must first be approved </w:t>
      </w:r>
      <w:r>
        <w:rPr>
          <w:rFonts w:ascii="Arial" w:hAnsi="Arial" w:cs="Arial"/>
          <w:sz w:val="24"/>
        </w:rPr>
        <w:t xml:space="preserve">and set up </w:t>
      </w:r>
      <w:r w:rsidR="001F51F3" w:rsidRPr="00E97236">
        <w:rPr>
          <w:rFonts w:ascii="Arial" w:hAnsi="Arial" w:cs="Arial"/>
          <w:sz w:val="24"/>
        </w:rPr>
        <w:t>by the communications and marketing team an</w:t>
      </w:r>
      <w:r>
        <w:rPr>
          <w:rFonts w:ascii="Arial" w:hAnsi="Arial" w:cs="Arial"/>
          <w:sz w:val="24"/>
        </w:rPr>
        <w:t xml:space="preserve">d the relevant Head of Service, see 3.3.  </w:t>
      </w:r>
    </w:p>
    <w:p w14:paraId="77F4B6A2" w14:textId="77777777" w:rsidR="00E97236" w:rsidRPr="00E97236" w:rsidRDefault="00E97236" w:rsidP="00501DD8">
      <w:pPr>
        <w:pStyle w:val="ListParagraph"/>
        <w:tabs>
          <w:tab w:val="left" w:pos="0"/>
        </w:tabs>
        <w:spacing w:after="0" w:line="240" w:lineRule="auto"/>
        <w:ind w:left="567"/>
        <w:rPr>
          <w:rFonts w:ascii="Arial" w:hAnsi="Arial" w:cs="Arial"/>
          <w:sz w:val="24"/>
        </w:rPr>
      </w:pPr>
    </w:p>
    <w:p w14:paraId="77F4B6A3" w14:textId="77777777" w:rsidR="002E40C3" w:rsidRPr="002E40C3" w:rsidRDefault="002E40C3" w:rsidP="002E40C3">
      <w:pPr>
        <w:pStyle w:val="ListParagraph"/>
        <w:tabs>
          <w:tab w:val="left" w:pos="0"/>
        </w:tabs>
        <w:spacing w:after="0" w:line="240" w:lineRule="auto"/>
        <w:ind w:left="567"/>
        <w:rPr>
          <w:rFonts w:ascii="Arial" w:hAnsi="Arial" w:cs="Arial"/>
          <w:b/>
          <w:sz w:val="24"/>
        </w:rPr>
      </w:pPr>
      <w:r>
        <w:rPr>
          <w:rFonts w:ascii="Arial" w:hAnsi="Arial" w:cs="Arial"/>
          <w:b/>
          <w:sz w:val="24"/>
        </w:rPr>
        <w:t>Managing an account</w:t>
      </w:r>
    </w:p>
    <w:p w14:paraId="77F4B6A4" w14:textId="77777777" w:rsidR="002E40C3" w:rsidRPr="001F51F3" w:rsidRDefault="002E40C3" w:rsidP="00501DD8">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 xml:space="preserve">All accounts that exist need to be managed by nominated individuals.  </w:t>
      </w:r>
    </w:p>
    <w:p w14:paraId="77F4B6A5" w14:textId="77777777" w:rsidR="001F51F3" w:rsidRPr="00E97236" w:rsidRDefault="002E40C3" w:rsidP="002E40C3">
      <w:pPr>
        <w:pStyle w:val="ListParagraph"/>
        <w:numPr>
          <w:ilvl w:val="0"/>
          <w:numId w:val="38"/>
        </w:numPr>
        <w:spacing w:after="0"/>
        <w:ind w:left="851" w:hanging="284"/>
        <w:rPr>
          <w:rFonts w:ascii="Arial" w:hAnsi="Arial" w:cs="Arial"/>
          <w:sz w:val="24"/>
        </w:rPr>
      </w:pPr>
      <w:r>
        <w:rPr>
          <w:rFonts w:ascii="Arial" w:hAnsi="Arial" w:cs="Arial"/>
          <w:sz w:val="24"/>
        </w:rPr>
        <w:t>W</w:t>
      </w:r>
      <w:r w:rsidR="001F51F3" w:rsidRPr="00E97236">
        <w:rPr>
          <w:rFonts w:ascii="Arial" w:hAnsi="Arial" w:cs="Arial"/>
          <w:sz w:val="24"/>
        </w:rPr>
        <w:t>hen posting on social media it is important to remember that what you are saying is public information and is subject to the same laws and restrictions as mainstream media, even if you are posting to friends on a personal account</w:t>
      </w:r>
      <w:r w:rsidR="00641353">
        <w:rPr>
          <w:rFonts w:ascii="Arial" w:hAnsi="Arial" w:cs="Arial"/>
          <w:sz w:val="24"/>
        </w:rPr>
        <w:t>.</w:t>
      </w:r>
    </w:p>
    <w:p w14:paraId="77F4B6A6" w14:textId="77777777" w:rsidR="001F51F3" w:rsidRPr="00E97236" w:rsidRDefault="00641353" w:rsidP="002E40C3">
      <w:pPr>
        <w:pStyle w:val="ListParagraph"/>
        <w:numPr>
          <w:ilvl w:val="0"/>
          <w:numId w:val="38"/>
        </w:numPr>
        <w:spacing w:after="0"/>
        <w:ind w:left="851" w:hanging="284"/>
        <w:rPr>
          <w:rFonts w:ascii="Arial" w:hAnsi="Arial" w:cs="Arial"/>
          <w:sz w:val="24"/>
        </w:rPr>
      </w:pPr>
      <w:r>
        <w:rPr>
          <w:rFonts w:ascii="Arial" w:hAnsi="Arial" w:cs="Arial"/>
          <w:sz w:val="24"/>
        </w:rPr>
        <w:t>T</w:t>
      </w:r>
      <w:r w:rsidR="001F51F3" w:rsidRPr="00E97236">
        <w:rPr>
          <w:rFonts w:ascii="Arial" w:hAnsi="Arial" w:cs="Arial"/>
          <w:sz w:val="24"/>
        </w:rPr>
        <w:t>hink about your audience – try to match the way you present information to the people you want to reach, think about their age, interests etc.</w:t>
      </w:r>
    </w:p>
    <w:p w14:paraId="77F4B6A7" w14:textId="77777777" w:rsidR="001F51F3" w:rsidRPr="00E97236" w:rsidRDefault="00641353" w:rsidP="002E40C3">
      <w:pPr>
        <w:pStyle w:val="ListParagraph"/>
        <w:numPr>
          <w:ilvl w:val="0"/>
          <w:numId w:val="38"/>
        </w:numPr>
        <w:spacing w:after="0"/>
        <w:ind w:left="851" w:hanging="284"/>
        <w:rPr>
          <w:rFonts w:ascii="Arial" w:hAnsi="Arial" w:cs="Arial"/>
          <w:sz w:val="24"/>
        </w:rPr>
      </w:pPr>
      <w:r>
        <w:rPr>
          <w:rFonts w:ascii="Arial" w:hAnsi="Arial" w:cs="Arial"/>
          <w:sz w:val="24"/>
        </w:rPr>
        <w:t>C</w:t>
      </w:r>
      <w:r w:rsidR="001F51F3" w:rsidRPr="00E97236">
        <w:rPr>
          <w:rFonts w:ascii="Arial" w:hAnsi="Arial" w:cs="Arial"/>
          <w:sz w:val="24"/>
        </w:rPr>
        <w:t>ould you include a picture or web link? Posts which have images / videos are more likely to be read than those with just text. But make sure images you use are your own or come from an approved council data base. Using other people’s pictures without explicit permission counts as a breach of copyright</w:t>
      </w:r>
      <w:r>
        <w:rPr>
          <w:rFonts w:ascii="Arial" w:hAnsi="Arial" w:cs="Arial"/>
          <w:sz w:val="24"/>
        </w:rPr>
        <w:t>.</w:t>
      </w:r>
    </w:p>
    <w:p w14:paraId="77F4B6A8" w14:textId="77777777" w:rsidR="001F51F3" w:rsidRPr="00E97236" w:rsidRDefault="00641353" w:rsidP="002E40C3">
      <w:pPr>
        <w:pStyle w:val="ListParagraph"/>
        <w:numPr>
          <w:ilvl w:val="0"/>
          <w:numId w:val="38"/>
        </w:numPr>
        <w:spacing w:after="0"/>
        <w:ind w:left="851" w:hanging="284"/>
        <w:rPr>
          <w:rFonts w:ascii="Arial" w:hAnsi="Arial" w:cs="Arial"/>
          <w:sz w:val="24"/>
        </w:rPr>
      </w:pPr>
      <w:r>
        <w:rPr>
          <w:rFonts w:ascii="Arial" w:hAnsi="Arial" w:cs="Arial"/>
          <w:sz w:val="24"/>
        </w:rPr>
        <w:t>B</w:t>
      </w:r>
      <w:r w:rsidR="001F51F3" w:rsidRPr="00E97236">
        <w:rPr>
          <w:rFonts w:ascii="Arial" w:hAnsi="Arial" w:cs="Arial"/>
          <w:sz w:val="24"/>
        </w:rPr>
        <w:t>e respectful – we have a no tolerance policy when it comes to bullying in the workplace and that includes on social media. Our residents and your colleagues deserve to be spoken to online with the same respect we give them in person, in writing or over the phone</w:t>
      </w:r>
      <w:r>
        <w:rPr>
          <w:rFonts w:ascii="Arial" w:hAnsi="Arial" w:cs="Arial"/>
          <w:sz w:val="24"/>
        </w:rPr>
        <w:t>.</w:t>
      </w:r>
    </w:p>
    <w:p w14:paraId="77F4B6A9" w14:textId="77777777" w:rsidR="001F51F3" w:rsidRPr="00E97236" w:rsidRDefault="00641353" w:rsidP="002E40C3">
      <w:pPr>
        <w:pStyle w:val="ListParagraph"/>
        <w:numPr>
          <w:ilvl w:val="0"/>
          <w:numId w:val="38"/>
        </w:numPr>
        <w:spacing w:after="0"/>
        <w:ind w:left="851" w:hanging="284"/>
        <w:rPr>
          <w:rFonts w:ascii="Arial" w:hAnsi="Arial" w:cs="Arial"/>
          <w:sz w:val="24"/>
        </w:rPr>
      </w:pPr>
      <w:r>
        <w:rPr>
          <w:rFonts w:ascii="Arial" w:hAnsi="Arial" w:cs="Arial"/>
          <w:sz w:val="24"/>
        </w:rPr>
        <w:t>B</w:t>
      </w:r>
      <w:r w:rsidR="001F51F3" w:rsidRPr="00E97236">
        <w:rPr>
          <w:rFonts w:ascii="Arial" w:hAnsi="Arial" w:cs="Arial"/>
          <w:sz w:val="24"/>
        </w:rPr>
        <w:t>e accurate and fair – double check the details of what you’re posting and make sure any phone numbers or web links you include are correct</w:t>
      </w:r>
      <w:r>
        <w:rPr>
          <w:rFonts w:ascii="Arial" w:hAnsi="Arial" w:cs="Arial"/>
          <w:sz w:val="24"/>
        </w:rPr>
        <w:t>.</w:t>
      </w:r>
    </w:p>
    <w:p w14:paraId="77F4B6AA" w14:textId="77777777" w:rsidR="001F51F3" w:rsidRPr="00E97236" w:rsidRDefault="00641353" w:rsidP="002E40C3">
      <w:pPr>
        <w:pStyle w:val="ListParagraph"/>
        <w:numPr>
          <w:ilvl w:val="0"/>
          <w:numId w:val="38"/>
        </w:numPr>
        <w:spacing w:after="0"/>
        <w:ind w:left="851" w:hanging="284"/>
        <w:rPr>
          <w:rFonts w:ascii="Arial" w:hAnsi="Arial" w:cs="Arial"/>
          <w:sz w:val="24"/>
        </w:rPr>
      </w:pPr>
      <w:r>
        <w:rPr>
          <w:rFonts w:ascii="Arial" w:hAnsi="Arial" w:cs="Arial"/>
          <w:sz w:val="24"/>
        </w:rPr>
        <w:t>K</w:t>
      </w:r>
      <w:r w:rsidR="001F51F3" w:rsidRPr="00E97236">
        <w:rPr>
          <w:rFonts w:ascii="Arial" w:hAnsi="Arial" w:cs="Arial"/>
          <w:sz w:val="24"/>
        </w:rPr>
        <w:t>eep it confidential – many council departments deal with sensitive and confidential information as part of their duties. At no point should any of this information be shared on social media</w:t>
      </w:r>
      <w:r>
        <w:rPr>
          <w:rFonts w:ascii="Arial" w:hAnsi="Arial" w:cs="Arial"/>
          <w:sz w:val="24"/>
        </w:rPr>
        <w:t>.</w:t>
      </w:r>
    </w:p>
    <w:p w14:paraId="77F4B6AB" w14:textId="77777777" w:rsidR="001F51F3" w:rsidRPr="00E97236" w:rsidRDefault="00641353" w:rsidP="002E40C3">
      <w:pPr>
        <w:pStyle w:val="ListParagraph"/>
        <w:numPr>
          <w:ilvl w:val="0"/>
          <w:numId w:val="38"/>
        </w:numPr>
        <w:spacing w:after="0"/>
        <w:ind w:left="851" w:hanging="284"/>
        <w:rPr>
          <w:rFonts w:ascii="Arial" w:hAnsi="Arial" w:cs="Arial"/>
          <w:sz w:val="24"/>
        </w:rPr>
      </w:pPr>
      <w:r>
        <w:rPr>
          <w:rFonts w:ascii="Arial" w:hAnsi="Arial" w:cs="Arial"/>
          <w:sz w:val="24"/>
        </w:rPr>
        <w:t>R</w:t>
      </w:r>
      <w:r w:rsidR="001F51F3" w:rsidRPr="00E97236">
        <w:rPr>
          <w:rFonts w:ascii="Arial" w:hAnsi="Arial" w:cs="Arial"/>
          <w:sz w:val="24"/>
        </w:rPr>
        <w:t>eport it – if other social media users post details that are offensive, defamatory or abusive then report this to your manager and the moderators of the site you are using. If you’re unsure about whether to report something or how to do it, speak to your manager or the communications team</w:t>
      </w:r>
      <w:r>
        <w:rPr>
          <w:rFonts w:ascii="Arial" w:hAnsi="Arial" w:cs="Arial"/>
          <w:sz w:val="24"/>
        </w:rPr>
        <w:t>.</w:t>
      </w:r>
    </w:p>
    <w:p w14:paraId="77F4B6AC" w14:textId="77777777" w:rsidR="001F51F3" w:rsidRPr="00E97236" w:rsidRDefault="00641353" w:rsidP="002E40C3">
      <w:pPr>
        <w:pStyle w:val="ListParagraph"/>
        <w:numPr>
          <w:ilvl w:val="0"/>
          <w:numId w:val="38"/>
        </w:numPr>
        <w:spacing w:after="0"/>
        <w:ind w:left="851" w:hanging="284"/>
        <w:rPr>
          <w:rFonts w:ascii="Arial" w:hAnsi="Arial" w:cs="Arial"/>
          <w:sz w:val="24"/>
        </w:rPr>
      </w:pPr>
      <w:r>
        <w:rPr>
          <w:rFonts w:ascii="Arial" w:hAnsi="Arial" w:cs="Arial"/>
          <w:sz w:val="24"/>
        </w:rPr>
        <w:t>P</w:t>
      </w:r>
      <w:r w:rsidR="001F51F3" w:rsidRPr="00E97236">
        <w:rPr>
          <w:rFonts w:ascii="Arial" w:hAnsi="Arial" w:cs="Arial"/>
          <w:sz w:val="24"/>
        </w:rPr>
        <w:t>lay by the rules – as well as our own policies, be careful not to breach the terms of use of the sites you are using.</w:t>
      </w:r>
    </w:p>
    <w:p w14:paraId="77F4B6AD" w14:textId="77777777" w:rsidR="001F51F3" w:rsidRDefault="001F51F3" w:rsidP="002E40C3">
      <w:pPr>
        <w:pStyle w:val="ListParagraph"/>
        <w:numPr>
          <w:ilvl w:val="0"/>
          <w:numId w:val="38"/>
        </w:numPr>
        <w:spacing w:after="0"/>
        <w:ind w:left="851" w:hanging="284"/>
        <w:rPr>
          <w:rFonts w:ascii="Arial" w:hAnsi="Arial" w:cs="Arial"/>
          <w:sz w:val="24"/>
        </w:rPr>
      </w:pPr>
      <w:r w:rsidRPr="00E97236">
        <w:rPr>
          <w:rFonts w:ascii="Arial" w:hAnsi="Arial" w:cs="Arial"/>
          <w:sz w:val="24"/>
        </w:rPr>
        <w:t xml:space="preserve">If you get it wrong – if you make a mistake, issue a clarification, correction. Try not to delete the tweet and don’t block accounts unless really necessary. If you are unsure speak to the communications team. </w:t>
      </w:r>
    </w:p>
    <w:p w14:paraId="77F4B6AE" w14:textId="77777777" w:rsidR="006C78BE" w:rsidRPr="00E97236" w:rsidRDefault="006C78BE" w:rsidP="00501DD8">
      <w:pPr>
        <w:pStyle w:val="ListParagraph"/>
        <w:spacing w:after="0"/>
        <w:ind w:left="1080"/>
        <w:rPr>
          <w:rFonts w:ascii="Arial" w:hAnsi="Arial" w:cs="Arial"/>
          <w:sz w:val="24"/>
        </w:rPr>
      </w:pPr>
    </w:p>
    <w:p w14:paraId="77F4B6AF" w14:textId="77777777" w:rsidR="001F51F3" w:rsidRPr="00E97236" w:rsidRDefault="001F51F3" w:rsidP="00501DD8">
      <w:pPr>
        <w:spacing w:after="0"/>
        <w:rPr>
          <w:rFonts w:ascii="Arial" w:hAnsi="Arial" w:cs="Arial"/>
          <w:sz w:val="24"/>
        </w:rPr>
      </w:pPr>
    </w:p>
    <w:p w14:paraId="77F4B6B0" w14:textId="77777777" w:rsidR="001F51F3" w:rsidRPr="00E97236" w:rsidRDefault="00E97236" w:rsidP="00501DD8">
      <w:pPr>
        <w:numPr>
          <w:ilvl w:val="0"/>
          <w:numId w:val="2"/>
        </w:numPr>
        <w:tabs>
          <w:tab w:val="left" w:pos="567"/>
        </w:tabs>
        <w:spacing w:after="0" w:line="240" w:lineRule="auto"/>
        <w:ind w:left="567" w:hanging="567"/>
        <w:rPr>
          <w:rFonts w:ascii="Arial" w:eastAsia="Times New Roman" w:hAnsi="Arial" w:cs="Arial"/>
          <w:b/>
          <w:sz w:val="24"/>
          <w:szCs w:val="24"/>
          <w:lang w:eastAsia="en-GB"/>
        </w:rPr>
      </w:pPr>
      <w:r w:rsidRPr="00E97236">
        <w:rPr>
          <w:rFonts w:ascii="Arial" w:eastAsia="Times New Roman" w:hAnsi="Arial" w:cs="Arial"/>
          <w:b/>
          <w:sz w:val="24"/>
          <w:szCs w:val="24"/>
          <w:lang w:eastAsia="en-GB"/>
        </w:rPr>
        <w:t>G</w:t>
      </w:r>
      <w:r w:rsidR="008F796B">
        <w:rPr>
          <w:rFonts w:ascii="Arial" w:eastAsia="Times New Roman" w:hAnsi="Arial" w:cs="Arial"/>
          <w:b/>
          <w:sz w:val="24"/>
          <w:szCs w:val="24"/>
          <w:lang w:eastAsia="en-GB"/>
        </w:rPr>
        <w:t>UIDELINES FOR PERSONAL ACCOUNTS</w:t>
      </w:r>
    </w:p>
    <w:p w14:paraId="77F4B6B1" w14:textId="77777777" w:rsidR="002E40C3" w:rsidRDefault="002E40C3" w:rsidP="002E40C3">
      <w:pPr>
        <w:spacing w:after="0"/>
        <w:rPr>
          <w:rFonts w:ascii="Arial" w:hAnsi="Arial" w:cs="Arial"/>
          <w:sz w:val="24"/>
        </w:rPr>
      </w:pPr>
    </w:p>
    <w:p w14:paraId="77F4B6B2" w14:textId="77777777" w:rsidR="002E40C3" w:rsidRDefault="008409A2" w:rsidP="002E40C3">
      <w:pPr>
        <w:pStyle w:val="ListParagraph"/>
        <w:numPr>
          <w:ilvl w:val="1"/>
          <w:numId w:val="2"/>
        </w:numPr>
        <w:spacing w:after="0"/>
        <w:ind w:left="567" w:hanging="567"/>
        <w:rPr>
          <w:rFonts w:ascii="Arial" w:hAnsi="Arial" w:cs="Arial"/>
          <w:sz w:val="24"/>
        </w:rPr>
      </w:pPr>
      <w:r>
        <w:rPr>
          <w:rFonts w:ascii="Arial" w:hAnsi="Arial" w:cs="Arial"/>
          <w:sz w:val="24"/>
        </w:rPr>
        <w:t xml:space="preserve">The council’s guidelines for all those social media accounts are: </w:t>
      </w:r>
    </w:p>
    <w:p w14:paraId="77F4B6B3" w14:textId="77777777" w:rsidR="002E40C3" w:rsidRDefault="008409A2" w:rsidP="002E40C3">
      <w:pPr>
        <w:pStyle w:val="ListParagraph"/>
        <w:numPr>
          <w:ilvl w:val="0"/>
          <w:numId w:val="43"/>
        </w:numPr>
        <w:spacing w:after="0"/>
        <w:rPr>
          <w:rFonts w:ascii="Arial" w:hAnsi="Arial" w:cs="Arial"/>
          <w:sz w:val="24"/>
        </w:rPr>
      </w:pPr>
      <w:r>
        <w:rPr>
          <w:rFonts w:ascii="Arial" w:hAnsi="Arial" w:cs="Arial"/>
          <w:sz w:val="24"/>
        </w:rPr>
        <w:t>E</w:t>
      </w:r>
      <w:r w:rsidR="004376AD" w:rsidRPr="002E40C3">
        <w:rPr>
          <w:rFonts w:ascii="Arial" w:hAnsi="Arial" w:cs="Arial"/>
          <w:sz w:val="24"/>
        </w:rPr>
        <w:t>mployees</w:t>
      </w:r>
      <w:r w:rsidR="00641353">
        <w:rPr>
          <w:rFonts w:ascii="Arial" w:hAnsi="Arial" w:cs="Arial"/>
          <w:sz w:val="24"/>
        </w:rPr>
        <w:t>/</w:t>
      </w:r>
      <w:r>
        <w:rPr>
          <w:rFonts w:ascii="Arial" w:hAnsi="Arial" w:cs="Arial"/>
          <w:sz w:val="24"/>
        </w:rPr>
        <w:t>elected members</w:t>
      </w:r>
      <w:r w:rsidR="001F51F3" w:rsidRPr="002E40C3">
        <w:rPr>
          <w:rFonts w:ascii="Arial" w:hAnsi="Arial" w:cs="Arial"/>
          <w:sz w:val="24"/>
        </w:rPr>
        <w:t xml:space="preserve"> are free to use social media in their own time but are asked to ensure that it does not interfere with daily duties while at work</w:t>
      </w:r>
      <w:r>
        <w:rPr>
          <w:rFonts w:ascii="Arial" w:hAnsi="Arial" w:cs="Arial"/>
          <w:sz w:val="24"/>
        </w:rPr>
        <w:t>.</w:t>
      </w:r>
    </w:p>
    <w:p w14:paraId="77F4B6B4" w14:textId="77777777" w:rsidR="002E40C3" w:rsidRDefault="008409A2" w:rsidP="002E40C3">
      <w:pPr>
        <w:pStyle w:val="ListParagraph"/>
        <w:numPr>
          <w:ilvl w:val="0"/>
          <w:numId w:val="43"/>
        </w:numPr>
        <w:spacing w:after="0"/>
        <w:rPr>
          <w:rFonts w:ascii="Arial" w:hAnsi="Arial" w:cs="Arial"/>
          <w:sz w:val="24"/>
        </w:rPr>
      </w:pPr>
      <w:r>
        <w:rPr>
          <w:rFonts w:ascii="Arial" w:hAnsi="Arial" w:cs="Arial"/>
          <w:sz w:val="24"/>
        </w:rPr>
        <w:t>B</w:t>
      </w:r>
      <w:r w:rsidR="001F51F3" w:rsidRPr="002E40C3">
        <w:rPr>
          <w:rFonts w:ascii="Arial" w:hAnsi="Arial" w:cs="Arial"/>
          <w:sz w:val="24"/>
        </w:rPr>
        <w:t xml:space="preserve">e aware of your responsibility to the council – when posting on social media, if your job is known or publicised on a profile, the things you say and do can reflect back on the council. </w:t>
      </w:r>
      <w:r>
        <w:rPr>
          <w:rFonts w:ascii="Arial" w:hAnsi="Arial" w:cs="Arial"/>
          <w:sz w:val="24"/>
        </w:rPr>
        <w:t xml:space="preserve"> </w:t>
      </w:r>
      <w:r w:rsidR="001F51F3" w:rsidRPr="002E40C3">
        <w:rPr>
          <w:rFonts w:ascii="Arial" w:hAnsi="Arial" w:cs="Arial"/>
          <w:sz w:val="24"/>
        </w:rPr>
        <w:t xml:space="preserve">Even if you don’t say you work for the council, sometimes your posts will mean people can work it out, so think about what you are posting. </w:t>
      </w:r>
    </w:p>
    <w:p w14:paraId="77F4B6B5" w14:textId="77777777" w:rsidR="002E40C3" w:rsidRDefault="008409A2" w:rsidP="002E40C3">
      <w:pPr>
        <w:pStyle w:val="ListParagraph"/>
        <w:numPr>
          <w:ilvl w:val="0"/>
          <w:numId w:val="43"/>
        </w:numPr>
        <w:spacing w:after="0"/>
        <w:rPr>
          <w:rFonts w:ascii="Arial" w:hAnsi="Arial" w:cs="Arial"/>
          <w:sz w:val="24"/>
        </w:rPr>
      </w:pPr>
      <w:r>
        <w:rPr>
          <w:rFonts w:ascii="Arial" w:hAnsi="Arial" w:cs="Arial"/>
          <w:sz w:val="24"/>
        </w:rPr>
        <w:t>There are n</w:t>
      </w:r>
      <w:r w:rsidR="001F51F3" w:rsidRPr="002E40C3">
        <w:rPr>
          <w:rFonts w:ascii="Arial" w:hAnsi="Arial" w:cs="Arial"/>
          <w:sz w:val="24"/>
        </w:rPr>
        <w:t>o time limit</w:t>
      </w:r>
      <w:r>
        <w:rPr>
          <w:rFonts w:ascii="Arial" w:hAnsi="Arial" w:cs="Arial"/>
          <w:sz w:val="24"/>
        </w:rPr>
        <w:t>s</w:t>
      </w:r>
      <w:r w:rsidR="001F51F3" w:rsidRPr="002E40C3">
        <w:rPr>
          <w:rFonts w:ascii="Arial" w:hAnsi="Arial" w:cs="Arial"/>
          <w:sz w:val="24"/>
        </w:rPr>
        <w:t xml:space="preserve"> – unless manually deleted, whatever you post on social media could be public for years to come. Before posting or sharing, think about whether you want that information to remain on the internet</w:t>
      </w:r>
      <w:r w:rsidR="002E40C3">
        <w:rPr>
          <w:rFonts w:ascii="Arial" w:hAnsi="Arial" w:cs="Arial"/>
          <w:sz w:val="24"/>
        </w:rPr>
        <w:t>.</w:t>
      </w:r>
    </w:p>
    <w:p w14:paraId="77F4B6B6" w14:textId="77777777" w:rsidR="001F51F3" w:rsidRPr="002E40C3" w:rsidRDefault="008409A2" w:rsidP="002E40C3">
      <w:pPr>
        <w:pStyle w:val="ListParagraph"/>
        <w:numPr>
          <w:ilvl w:val="0"/>
          <w:numId w:val="43"/>
        </w:numPr>
        <w:spacing w:after="0"/>
        <w:rPr>
          <w:rFonts w:ascii="Arial" w:hAnsi="Arial" w:cs="Arial"/>
          <w:sz w:val="24"/>
        </w:rPr>
      </w:pPr>
      <w:r>
        <w:rPr>
          <w:rFonts w:ascii="Arial" w:hAnsi="Arial" w:cs="Arial"/>
          <w:sz w:val="24"/>
        </w:rPr>
        <w:t>K</w:t>
      </w:r>
      <w:r w:rsidR="001F51F3" w:rsidRPr="002E40C3">
        <w:rPr>
          <w:rFonts w:ascii="Arial" w:hAnsi="Arial" w:cs="Arial"/>
          <w:sz w:val="24"/>
        </w:rPr>
        <w:t>eep it private –</w:t>
      </w:r>
      <w:r w:rsidR="008F796B">
        <w:rPr>
          <w:rFonts w:ascii="Arial" w:hAnsi="Arial" w:cs="Arial"/>
          <w:sz w:val="24"/>
        </w:rPr>
        <w:t xml:space="preserve"> </w:t>
      </w:r>
      <w:r w:rsidR="001F51F3" w:rsidRPr="002E40C3">
        <w:rPr>
          <w:rFonts w:ascii="Arial" w:hAnsi="Arial" w:cs="Arial"/>
          <w:sz w:val="24"/>
        </w:rPr>
        <w:t>regularly review the privacy settings on any profiles to allow personal and professional life to remain separate</w:t>
      </w:r>
      <w:r w:rsidR="00641353">
        <w:rPr>
          <w:rFonts w:ascii="Arial" w:hAnsi="Arial" w:cs="Arial"/>
          <w:sz w:val="24"/>
        </w:rPr>
        <w:t>.</w:t>
      </w:r>
    </w:p>
    <w:p w14:paraId="77F4B6B7" w14:textId="77777777" w:rsidR="002E40C3" w:rsidRDefault="002E40C3" w:rsidP="002E40C3">
      <w:pPr>
        <w:pStyle w:val="ListParagraph"/>
        <w:spacing w:after="0"/>
        <w:ind w:left="1080"/>
        <w:rPr>
          <w:rFonts w:ascii="Arial" w:hAnsi="Arial" w:cs="Arial"/>
          <w:sz w:val="24"/>
        </w:rPr>
      </w:pPr>
    </w:p>
    <w:p w14:paraId="77F4B6B8" w14:textId="77777777" w:rsidR="002E40C3" w:rsidRPr="001F51F3" w:rsidRDefault="002E40C3" w:rsidP="002E40C3">
      <w:pPr>
        <w:pStyle w:val="ListParagraph"/>
        <w:spacing w:after="0"/>
        <w:ind w:left="1080"/>
        <w:rPr>
          <w:rFonts w:ascii="Arial" w:hAnsi="Arial" w:cs="Arial"/>
          <w:sz w:val="24"/>
        </w:rPr>
      </w:pPr>
    </w:p>
    <w:p w14:paraId="77F4B6B9" w14:textId="77777777" w:rsidR="001F51F3" w:rsidRPr="00E97236" w:rsidRDefault="00E97236" w:rsidP="00501DD8">
      <w:pPr>
        <w:numPr>
          <w:ilvl w:val="0"/>
          <w:numId w:val="2"/>
        </w:numPr>
        <w:tabs>
          <w:tab w:val="left" w:pos="567"/>
        </w:tabs>
        <w:spacing w:after="0" w:line="240" w:lineRule="auto"/>
        <w:ind w:left="567" w:hanging="567"/>
        <w:rPr>
          <w:rFonts w:ascii="Arial" w:eastAsia="Times New Roman" w:hAnsi="Arial" w:cs="Arial"/>
          <w:b/>
          <w:sz w:val="24"/>
          <w:szCs w:val="24"/>
          <w:lang w:eastAsia="en-GB"/>
        </w:rPr>
      </w:pPr>
      <w:r w:rsidRPr="00E97236">
        <w:rPr>
          <w:rFonts w:ascii="Arial" w:eastAsia="Times New Roman" w:hAnsi="Arial" w:cs="Arial"/>
          <w:b/>
          <w:sz w:val="24"/>
          <w:szCs w:val="24"/>
          <w:lang w:eastAsia="en-GB"/>
        </w:rPr>
        <w:t xml:space="preserve">PROTECTION </w:t>
      </w:r>
    </w:p>
    <w:p w14:paraId="77F4B6BA" w14:textId="77777777" w:rsidR="002E40C3" w:rsidRDefault="002E40C3" w:rsidP="002E40C3">
      <w:pPr>
        <w:pStyle w:val="ListParagraph"/>
        <w:tabs>
          <w:tab w:val="left" w:pos="0"/>
        </w:tabs>
        <w:spacing w:after="0" w:line="240" w:lineRule="auto"/>
        <w:ind w:left="567"/>
        <w:rPr>
          <w:rFonts w:ascii="Arial" w:hAnsi="Arial" w:cs="Arial"/>
          <w:sz w:val="24"/>
        </w:rPr>
      </w:pPr>
    </w:p>
    <w:p w14:paraId="77F4B6BB" w14:textId="77777777" w:rsidR="00AD2988" w:rsidRDefault="008409A2" w:rsidP="008409A2">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Employees</w:t>
      </w:r>
      <w:r w:rsidR="00AD2988">
        <w:rPr>
          <w:rFonts w:ascii="Arial" w:hAnsi="Arial" w:cs="Arial"/>
          <w:sz w:val="24"/>
        </w:rPr>
        <w:t xml:space="preserve">/elected members </w:t>
      </w:r>
      <w:r w:rsidRPr="001F51F3">
        <w:rPr>
          <w:rFonts w:ascii="Arial" w:hAnsi="Arial" w:cs="Arial"/>
          <w:sz w:val="24"/>
        </w:rPr>
        <w:t xml:space="preserve">should also be kept up to date on how to stay safe online. </w:t>
      </w:r>
      <w:r w:rsidR="00AD2988">
        <w:rPr>
          <w:rFonts w:ascii="Arial" w:hAnsi="Arial" w:cs="Arial"/>
          <w:sz w:val="24"/>
        </w:rPr>
        <w:t>T</w:t>
      </w:r>
      <w:r w:rsidRPr="001F51F3">
        <w:rPr>
          <w:rFonts w:ascii="Arial" w:hAnsi="Arial" w:cs="Arial"/>
          <w:sz w:val="24"/>
        </w:rPr>
        <w:t xml:space="preserve">his could include training sessions or discussions with management. </w:t>
      </w:r>
      <w:r w:rsidR="00AD2988">
        <w:rPr>
          <w:rFonts w:ascii="Arial" w:hAnsi="Arial" w:cs="Arial"/>
          <w:sz w:val="24"/>
        </w:rPr>
        <w:t xml:space="preserve"> </w:t>
      </w:r>
    </w:p>
    <w:p w14:paraId="77F4B6BC" w14:textId="77777777" w:rsidR="00AD2988" w:rsidRDefault="00AD2988" w:rsidP="00AD2988">
      <w:pPr>
        <w:pStyle w:val="ListParagraph"/>
        <w:tabs>
          <w:tab w:val="left" w:pos="0"/>
        </w:tabs>
        <w:spacing w:after="0" w:line="240" w:lineRule="auto"/>
        <w:ind w:left="567"/>
        <w:rPr>
          <w:rFonts w:ascii="Arial" w:hAnsi="Arial" w:cs="Arial"/>
          <w:sz w:val="24"/>
        </w:rPr>
      </w:pPr>
    </w:p>
    <w:p w14:paraId="77F4B6BD" w14:textId="77777777" w:rsidR="008409A2" w:rsidRDefault="00AD2988" w:rsidP="008409A2">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If emplo</w:t>
      </w:r>
      <w:r w:rsidR="00E00722">
        <w:rPr>
          <w:rFonts w:ascii="Arial" w:hAnsi="Arial" w:cs="Arial"/>
          <w:sz w:val="24"/>
        </w:rPr>
        <w:t>yees are working with children/</w:t>
      </w:r>
      <w:r>
        <w:rPr>
          <w:rFonts w:ascii="Arial" w:hAnsi="Arial" w:cs="Arial"/>
          <w:sz w:val="24"/>
        </w:rPr>
        <w:t xml:space="preserve">young people it is important that we use the interaction to remind them of how to be safe.  This can be through </w:t>
      </w:r>
      <w:r w:rsidR="008409A2" w:rsidRPr="001F51F3">
        <w:rPr>
          <w:rFonts w:ascii="Arial" w:hAnsi="Arial" w:cs="Arial"/>
          <w:sz w:val="24"/>
        </w:rPr>
        <w:t xml:space="preserve">talking about online safety and pointing them towards useful sites such as </w:t>
      </w:r>
      <w:hyperlink r:id="rId18" w:history="1">
        <w:r w:rsidR="008409A2" w:rsidRPr="00E97236">
          <w:rPr>
            <w:rFonts w:ascii="Arial" w:hAnsi="Arial" w:cs="Arial"/>
            <w:sz w:val="24"/>
          </w:rPr>
          <w:t>https://www.thinkuknow.co.uk</w:t>
        </w:r>
      </w:hyperlink>
      <w:r>
        <w:rPr>
          <w:rFonts w:ascii="Arial" w:hAnsi="Arial" w:cs="Arial"/>
          <w:sz w:val="24"/>
        </w:rPr>
        <w:t xml:space="preserve"> and role modelling good practice. </w:t>
      </w:r>
    </w:p>
    <w:p w14:paraId="77F4B6BE" w14:textId="77777777" w:rsidR="008409A2" w:rsidRDefault="008409A2" w:rsidP="008409A2">
      <w:pPr>
        <w:pStyle w:val="ListParagraph"/>
        <w:tabs>
          <w:tab w:val="left" w:pos="0"/>
        </w:tabs>
        <w:spacing w:after="0" w:line="240" w:lineRule="auto"/>
        <w:ind w:left="567"/>
        <w:rPr>
          <w:rFonts w:ascii="Arial" w:hAnsi="Arial" w:cs="Arial"/>
          <w:sz w:val="24"/>
        </w:rPr>
      </w:pPr>
    </w:p>
    <w:p w14:paraId="77F4B6BF" w14:textId="77777777" w:rsidR="008409A2" w:rsidRPr="008409A2" w:rsidRDefault="008409A2" w:rsidP="008409A2">
      <w:pPr>
        <w:pStyle w:val="ListParagraph"/>
        <w:tabs>
          <w:tab w:val="left" w:pos="0"/>
        </w:tabs>
        <w:spacing w:after="0" w:line="240" w:lineRule="auto"/>
        <w:ind w:left="567"/>
        <w:rPr>
          <w:rFonts w:ascii="Arial" w:hAnsi="Arial" w:cs="Arial"/>
          <w:b/>
          <w:sz w:val="24"/>
        </w:rPr>
      </w:pPr>
      <w:r w:rsidRPr="008409A2">
        <w:rPr>
          <w:rFonts w:ascii="Arial" w:hAnsi="Arial" w:cs="Arial"/>
          <w:b/>
          <w:sz w:val="24"/>
        </w:rPr>
        <w:t xml:space="preserve">Child protection </w:t>
      </w:r>
    </w:p>
    <w:p w14:paraId="77F4B6C0" w14:textId="77777777" w:rsidR="001F51F3" w:rsidRDefault="008409A2" w:rsidP="00501DD8">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Details about children/young people</w:t>
      </w:r>
      <w:r w:rsidR="001F51F3" w:rsidRPr="001F51F3">
        <w:rPr>
          <w:rFonts w:ascii="Arial" w:hAnsi="Arial" w:cs="Arial"/>
          <w:sz w:val="24"/>
        </w:rPr>
        <w:t xml:space="preserve"> who are under the care of the council or come into contact with any of its services must be treated no differently on social media. </w:t>
      </w:r>
      <w:r w:rsidR="00AD2988">
        <w:rPr>
          <w:rFonts w:ascii="Arial" w:hAnsi="Arial" w:cs="Arial"/>
          <w:sz w:val="24"/>
        </w:rPr>
        <w:t xml:space="preserve"> </w:t>
      </w:r>
      <w:r w:rsidR="001F51F3" w:rsidRPr="001F51F3">
        <w:rPr>
          <w:rFonts w:ascii="Arial" w:hAnsi="Arial" w:cs="Arial"/>
          <w:sz w:val="24"/>
        </w:rPr>
        <w:t>Personal information about children</w:t>
      </w:r>
      <w:r>
        <w:rPr>
          <w:rFonts w:ascii="Arial" w:hAnsi="Arial" w:cs="Arial"/>
          <w:sz w:val="24"/>
        </w:rPr>
        <w:t xml:space="preserve">/young people </w:t>
      </w:r>
      <w:r w:rsidR="001F51F3" w:rsidRPr="001F51F3">
        <w:rPr>
          <w:rFonts w:ascii="Arial" w:hAnsi="Arial" w:cs="Arial"/>
          <w:sz w:val="24"/>
        </w:rPr>
        <w:t xml:space="preserve">should at no point be posted on social media. </w:t>
      </w:r>
      <w:r>
        <w:rPr>
          <w:rFonts w:ascii="Arial" w:hAnsi="Arial" w:cs="Arial"/>
          <w:sz w:val="24"/>
        </w:rPr>
        <w:t xml:space="preserve"> </w:t>
      </w:r>
      <w:r w:rsidR="001F51F3" w:rsidRPr="001F51F3">
        <w:rPr>
          <w:rFonts w:ascii="Arial" w:hAnsi="Arial" w:cs="Arial"/>
          <w:sz w:val="24"/>
        </w:rPr>
        <w:t>This includes photographs unless you have the express written permission from their parents or guardians.</w:t>
      </w:r>
    </w:p>
    <w:p w14:paraId="77F4B6C1" w14:textId="77777777" w:rsidR="00E97236" w:rsidRPr="00E97236" w:rsidRDefault="00E97236" w:rsidP="00501DD8">
      <w:pPr>
        <w:tabs>
          <w:tab w:val="left" w:pos="0"/>
        </w:tabs>
        <w:spacing w:after="0" w:line="240" w:lineRule="auto"/>
        <w:rPr>
          <w:rFonts w:ascii="Arial" w:hAnsi="Arial" w:cs="Arial"/>
          <w:sz w:val="24"/>
        </w:rPr>
      </w:pPr>
    </w:p>
    <w:p w14:paraId="77F4B6C2" w14:textId="77777777" w:rsidR="001F51F3" w:rsidRDefault="001F51F3" w:rsidP="00501DD8">
      <w:pPr>
        <w:pStyle w:val="ListParagraph"/>
        <w:numPr>
          <w:ilvl w:val="1"/>
          <w:numId w:val="2"/>
        </w:numPr>
        <w:tabs>
          <w:tab w:val="left" w:pos="0"/>
        </w:tabs>
        <w:spacing w:after="0" w:line="240" w:lineRule="auto"/>
        <w:ind w:left="567" w:hanging="567"/>
        <w:rPr>
          <w:rFonts w:ascii="Arial" w:hAnsi="Arial" w:cs="Arial"/>
          <w:sz w:val="24"/>
        </w:rPr>
      </w:pPr>
      <w:r w:rsidRPr="001F51F3">
        <w:rPr>
          <w:rFonts w:ascii="Arial" w:hAnsi="Arial" w:cs="Arial"/>
          <w:sz w:val="24"/>
        </w:rPr>
        <w:t>For pages set up with the intention of engaging young service users, it is v</w:t>
      </w:r>
      <w:r w:rsidR="008409A2">
        <w:rPr>
          <w:rFonts w:ascii="Arial" w:hAnsi="Arial" w:cs="Arial"/>
          <w:sz w:val="24"/>
        </w:rPr>
        <w:t xml:space="preserve">ital that this is overseen by an employee </w:t>
      </w:r>
      <w:r w:rsidRPr="001F51F3">
        <w:rPr>
          <w:rFonts w:ascii="Arial" w:hAnsi="Arial" w:cs="Arial"/>
          <w:sz w:val="24"/>
        </w:rPr>
        <w:t>trained and exper</w:t>
      </w:r>
      <w:r w:rsidR="008409A2">
        <w:rPr>
          <w:rFonts w:ascii="Arial" w:hAnsi="Arial" w:cs="Arial"/>
          <w:sz w:val="24"/>
        </w:rPr>
        <w:t>ienced in working with children/</w:t>
      </w:r>
      <w:r w:rsidRPr="001F51F3">
        <w:rPr>
          <w:rFonts w:ascii="Arial" w:hAnsi="Arial" w:cs="Arial"/>
          <w:sz w:val="24"/>
        </w:rPr>
        <w:t>young people.</w:t>
      </w:r>
    </w:p>
    <w:p w14:paraId="77F4B6C3" w14:textId="77777777" w:rsidR="00E97236" w:rsidRPr="00E97236" w:rsidRDefault="00E97236" w:rsidP="00501DD8">
      <w:pPr>
        <w:pStyle w:val="ListParagraph"/>
        <w:spacing w:after="0"/>
        <w:rPr>
          <w:rFonts w:ascii="Arial" w:hAnsi="Arial" w:cs="Arial"/>
          <w:sz w:val="24"/>
        </w:rPr>
      </w:pPr>
    </w:p>
    <w:p w14:paraId="77F4B6C4" w14:textId="77777777" w:rsidR="001F51F3" w:rsidRDefault="00E97236" w:rsidP="00501DD8">
      <w:pPr>
        <w:pStyle w:val="ListParagraph"/>
        <w:numPr>
          <w:ilvl w:val="1"/>
          <w:numId w:val="2"/>
        </w:numPr>
        <w:tabs>
          <w:tab w:val="left" w:pos="0"/>
        </w:tabs>
        <w:spacing w:after="0" w:line="240" w:lineRule="auto"/>
        <w:ind w:left="567" w:hanging="567"/>
        <w:rPr>
          <w:rFonts w:ascii="Arial" w:hAnsi="Arial" w:cs="Arial"/>
          <w:sz w:val="24"/>
        </w:rPr>
      </w:pPr>
      <w:r>
        <w:rPr>
          <w:rFonts w:ascii="Arial" w:hAnsi="Arial" w:cs="Arial"/>
          <w:sz w:val="24"/>
        </w:rPr>
        <w:t>T</w:t>
      </w:r>
      <w:r w:rsidR="001F51F3" w:rsidRPr="001F51F3">
        <w:rPr>
          <w:rFonts w:ascii="Arial" w:hAnsi="Arial" w:cs="Arial"/>
          <w:sz w:val="24"/>
        </w:rPr>
        <w:t>hose directly working with children and young people should not interact with them on a personal basis via social media sites unless they have written agreement from the relevant Head of Service.</w:t>
      </w:r>
    </w:p>
    <w:p w14:paraId="77F4B6C5" w14:textId="77777777" w:rsidR="00E97236" w:rsidRDefault="00E97236" w:rsidP="008409A2">
      <w:pPr>
        <w:spacing w:after="0"/>
        <w:rPr>
          <w:rFonts w:ascii="Arial" w:hAnsi="Arial" w:cs="Arial"/>
          <w:sz w:val="24"/>
        </w:rPr>
      </w:pPr>
    </w:p>
    <w:p w14:paraId="77F4B6C6" w14:textId="77777777" w:rsidR="00AD2988" w:rsidRDefault="00AD2988" w:rsidP="008409A2">
      <w:pPr>
        <w:spacing w:after="0"/>
        <w:rPr>
          <w:rFonts w:ascii="Arial" w:hAnsi="Arial" w:cs="Arial"/>
          <w:sz w:val="24"/>
        </w:rPr>
      </w:pPr>
    </w:p>
    <w:p w14:paraId="77F4B6C7" w14:textId="77777777" w:rsidR="00AD2988" w:rsidRDefault="00AD2988" w:rsidP="008409A2">
      <w:pPr>
        <w:spacing w:after="0"/>
        <w:rPr>
          <w:rFonts w:ascii="Arial" w:hAnsi="Arial" w:cs="Arial"/>
          <w:sz w:val="24"/>
        </w:rPr>
      </w:pPr>
    </w:p>
    <w:p w14:paraId="77F4B6C8" w14:textId="77777777" w:rsidR="00AD2988" w:rsidRDefault="00AD2988" w:rsidP="008409A2">
      <w:pPr>
        <w:spacing w:after="0"/>
        <w:rPr>
          <w:rFonts w:ascii="Arial" w:hAnsi="Arial" w:cs="Arial"/>
          <w:sz w:val="24"/>
        </w:rPr>
      </w:pPr>
    </w:p>
    <w:p w14:paraId="77F4B6C9" w14:textId="77777777" w:rsidR="008409A2" w:rsidRPr="008409A2" w:rsidRDefault="008409A2" w:rsidP="008409A2">
      <w:pPr>
        <w:spacing w:after="0"/>
        <w:ind w:left="567"/>
        <w:rPr>
          <w:rFonts w:ascii="Arial" w:hAnsi="Arial" w:cs="Arial"/>
          <w:b/>
          <w:sz w:val="24"/>
        </w:rPr>
      </w:pPr>
      <w:r w:rsidRPr="008409A2">
        <w:rPr>
          <w:rFonts w:ascii="Arial" w:hAnsi="Arial" w:cs="Arial"/>
          <w:b/>
          <w:sz w:val="24"/>
        </w:rPr>
        <w:t>Bullying</w:t>
      </w:r>
    </w:p>
    <w:p w14:paraId="77F4B6CA" w14:textId="77777777" w:rsidR="001F51F3" w:rsidRDefault="001F51F3" w:rsidP="00501DD8">
      <w:pPr>
        <w:pStyle w:val="ListParagraph"/>
        <w:numPr>
          <w:ilvl w:val="1"/>
          <w:numId w:val="2"/>
        </w:numPr>
        <w:tabs>
          <w:tab w:val="left" w:pos="0"/>
        </w:tabs>
        <w:spacing w:after="0" w:line="240" w:lineRule="auto"/>
        <w:ind w:left="567" w:hanging="567"/>
        <w:rPr>
          <w:rFonts w:ascii="Arial" w:hAnsi="Arial" w:cs="Arial"/>
          <w:sz w:val="24"/>
        </w:rPr>
      </w:pPr>
      <w:r w:rsidRPr="001F51F3">
        <w:rPr>
          <w:rFonts w:ascii="Arial" w:hAnsi="Arial" w:cs="Arial"/>
          <w:sz w:val="24"/>
        </w:rPr>
        <w:t>Any sign of bullying or inappropriate discussions being had on or through a council social media page must be reported immediately and treated with the same seriousness as if it had been observed in person.</w:t>
      </w:r>
    </w:p>
    <w:p w14:paraId="77F4B6CB" w14:textId="77777777" w:rsidR="00E97236" w:rsidRPr="00E97236" w:rsidRDefault="00E97236" w:rsidP="00501DD8">
      <w:pPr>
        <w:pStyle w:val="ListParagraph"/>
        <w:spacing w:after="0"/>
        <w:rPr>
          <w:rFonts w:ascii="Arial" w:hAnsi="Arial" w:cs="Arial"/>
          <w:sz w:val="24"/>
        </w:rPr>
      </w:pPr>
    </w:p>
    <w:p w14:paraId="77F4B6CC" w14:textId="77777777" w:rsidR="00681B33" w:rsidRPr="001F51F3" w:rsidRDefault="00681B33" w:rsidP="00501DD8">
      <w:pPr>
        <w:spacing w:after="0"/>
        <w:rPr>
          <w:rFonts w:ascii="Arial" w:hAnsi="Arial" w:cs="Arial"/>
          <w:sz w:val="24"/>
        </w:rPr>
      </w:pPr>
    </w:p>
    <w:p w14:paraId="77F4B6CD" w14:textId="77777777" w:rsidR="001F51F3" w:rsidRPr="00E97236" w:rsidRDefault="001F51F3" w:rsidP="00501DD8">
      <w:pPr>
        <w:numPr>
          <w:ilvl w:val="0"/>
          <w:numId w:val="2"/>
        </w:numPr>
        <w:tabs>
          <w:tab w:val="left" w:pos="567"/>
        </w:tabs>
        <w:spacing w:after="0" w:line="240" w:lineRule="auto"/>
        <w:ind w:left="567" w:hanging="567"/>
        <w:rPr>
          <w:rFonts w:ascii="Arial" w:eastAsia="Times New Roman" w:hAnsi="Arial" w:cs="Arial"/>
          <w:b/>
          <w:sz w:val="24"/>
          <w:szCs w:val="24"/>
          <w:lang w:eastAsia="en-GB"/>
        </w:rPr>
      </w:pPr>
      <w:r w:rsidRPr="00E97236">
        <w:rPr>
          <w:rFonts w:ascii="Arial" w:eastAsia="Times New Roman" w:hAnsi="Arial" w:cs="Arial"/>
          <w:b/>
          <w:sz w:val="24"/>
          <w:szCs w:val="24"/>
          <w:lang w:eastAsia="en-GB"/>
        </w:rPr>
        <w:t>E</w:t>
      </w:r>
      <w:r w:rsidR="00E97236" w:rsidRPr="00E97236">
        <w:rPr>
          <w:rFonts w:ascii="Arial" w:eastAsia="Times New Roman" w:hAnsi="Arial" w:cs="Arial"/>
          <w:b/>
          <w:sz w:val="24"/>
          <w:szCs w:val="24"/>
          <w:lang w:eastAsia="en-GB"/>
        </w:rPr>
        <w:t xml:space="preserve">MERGENCY USES </w:t>
      </w:r>
    </w:p>
    <w:p w14:paraId="77F4B6CE" w14:textId="77777777" w:rsidR="002E40C3" w:rsidRDefault="002E40C3" w:rsidP="002E40C3">
      <w:pPr>
        <w:pStyle w:val="ListParagraph"/>
        <w:tabs>
          <w:tab w:val="left" w:pos="0"/>
        </w:tabs>
        <w:spacing w:after="0" w:line="240" w:lineRule="auto"/>
        <w:ind w:left="567"/>
        <w:rPr>
          <w:rFonts w:ascii="Arial" w:hAnsi="Arial" w:cs="Arial"/>
          <w:sz w:val="24"/>
        </w:rPr>
      </w:pPr>
    </w:p>
    <w:p w14:paraId="77F4B6CF" w14:textId="77777777" w:rsidR="001F51F3" w:rsidRPr="008409A2" w:rsidRDefault="001F51F3" w:rsidP="008409A2">
      <w:pPr>
        <w:pStyle w:val="ListParagraph"/>
        <w:numPr>
          <w:ilvl w:val="1"/>
          <w:numId w:val="2"/>
        </w:numPr>
        <w:tabs>
          <w:tab w:val="left" w:pos="0"/>
        </w:tabs>
        <w:spacing w:after="0" w:line="240" w:lineRule="auto"/>
        <w:ind w:left="567" w:hanging="567"/>
        <w:rPr>
          <w:rFonts w:ascii="Arial" w:hAnsi="Arial" w:cs="Arial"/>
          <w:sz w:val="24"/>
        </w:rPr>
      </w:pPr>
      <w:r w:rsidRPr="001F51F3">
        <w:rPr>
          <w:rFonts w:ascii="Arial" w:hAnsi="Arial" w:cs="Arial"/>
          <w:sz w:val="24"/>
        </w:rPr>
        <w:t>Social media features heavily in the council’s emergency communications plan and Twitter, Facebook and alerts on the website homepage will be the main sources for information to residents and stakeholders.</w:t>
      </w:r>
      <w:r w:rsidR="008409A2">
        <w:rPr>
          <w:rFonts w:ascii="Arial" w:hAnsi="Arial" w:cs="Arial"/>
          <w:sz w:val="24"/>
        </w:rPr>
        <w:t xml:space="preserve"> </w:t>
      </w:r>
      <w:r w:rsidRPr="008409A2">
        <w:rPr>
          <w:rFonts w:ascii="Arial" w:hAnsi="Arial" w:cs="Arial"/>
          <w:sz w:val="24"/>
        </w:rPr>
        <w:t>During an emerging situation online users will most likely be pointed from the council website towards the corporate Twitter account for the latest updates.</w:t>
      </w:r>
    </w:p>
    <w:p w14:paraId="77F4B6D0" w14:textId="77777777" w:rsidR="00E97236" w:rsidRPr="00E97236" w:rsidRDefault="00E97236" w:rsidP="00501DD8">
      <w:pPr>
        <w:pStyle w:val="ListParagraph"/>
        <w:spacing w:after="0"/>
        <w:rPr>
          <w:rFonts w:ascii="Arial" w:hAnsi="Arial" w:cs="Arial"/>
          <w:sz w:val="24"/>
        </w:rPr>
      </w:pPr>
    </w:p>
    <w:p w14:paraId="77F4B6D1" w14:textId="77777777" w:rsidR="001F51F3" w:rsidRDefault="001F51F3" w:rsidP="00501DD8">
      <w:pPr>
        <w:pStyle w:val="ListParagraph"/>
        <w:numPr>
          <w:ilvl w:val="1"/>
          <w:numId w:val="2"/>
        </w:numPr>
        <w:tabs>
          <w:tab w:val="left" w:pos="0"/>
        </w:tabs>
        <w:spacing w:after="0" w:line="240" w:lineRule="auto"/>
        <w:ind w:left="567" w:hanging="567"/>
        <w:rPr>
          <w:rFonts w:ascii="Arial" w:hAnsi="Arial" w:cs="Arial"/>
          <w:sz w:val="24"/>
        </w:rPr>
      </w:pPr>
      <w:r w:rsidRPr="001F51F3">
        <w:rPr>
          <w:rFonts w:ascii="Arial" w:hAnsi="Arial" w:cs="Arial"/>
          <w:sz w:val="24"/>
        </w:rPr>
        <w:t>Depending on the nature of the event it may be necessary for social media accounts associated with the council to go ‘silent’ to ensure that the right inform</w:t>
      </w:r>
      <w:r w:rsidR="00641353">
        <w:rPr>
          <w:rFonts w:ascii="Arial" w:hAnsi="Arial" w:cs="Arial"/>
          <w:sz w:val="24"/>
        </w:rPr>
        <w:t>ation is consistently delivered.</w:t>
      </w:r>
    </w:p>
    <w:p w14:paraId="77F4B6D2" w14:textId="77777777" w:rsidR="00E97236" w:rsidRPr="00E97236" w:rsidRDefault="00E97236" w:rsidP="00501DD8">
      <w:pPr>
        <w:pStyle w:val="ListParagraph"/>
        <w:spacing w:after="0"/>
        <w:rPr>
          <w:rFonts w:ascii="Arial" w:hAnsi="Arial" w:cs="Arial"/>
          <w:sz w:val="24"/>
        </w:rPr>
      </w:pPr>
    </w:p>
    <w:p w14:paraId="77F4B6D3" w14:textId="77777777" w:rsidR="00652BA2" w:rsidRPr="00E97236" w:rsidRDefault="00E97236" w:rsidP="002C5EC7">
      <w:pPr>
        <w:pStyle w:val="ListParagraph"/>
        <w:numPr>
          <w:ilvl w:val="1"/>
          <w:numId w:val="2"/>
        </w:numPr>
        <w:tabs>
          <w:tab w:val="left" w:pos="0"/>
        </w:tabs>
        <w:spacing w:after="0" w:line="240" w:lineRule="auto"/>
        <w:ind w:left="567" w:hanging="567"/>
        <w:rPr>
          <w:rFonts w:ascii="Arial" w:hAnsi="Arial" w:cs="Arial"/>
          <w:b/>
          <w:sz w:val="24"/>
          <w:szCs w:val="24"/>
        </w:rPr>
      </w:pPr>
      <w:r w:rsidRPr="00E97236">
        <w:rPr>
          <w:rFonts w:ascii="Arial" w:hAnsi="Arial" w:cs="Arial"/>
          <w:sz w:val="24"/>
        </w:rPr>
        <w:t>T</w:t>
      </w:r>
      <w:r w:rsidR="001F51F3" w:rsidRPr="00E97236">
        <w:rPr>
          <w:rFonts w:ascii="Arial" w:hAnsi="Arial" w:cs="Arial"/>
          <w:sz w:val="24"/>
        </w:rPr>
        <w:t>he corporate account will remain the lead source for information, but other popular accounts such as Visit Windsor, Enjoy Maidenhead and RBWM Libraries, will be allowed to repost the same content to ensure a wide audience is reached.</w:t>
      </w:r>
      <w:r w:rsidR="001F51F3" w:rsidRPr="001F51F3">
        <w:rPr>
          <w:rFonts w:ascii="Arial" w:hAnsi="Arial" w:cs="Arial"/>
          <w:noProof/>
          <w:sz w:val="24"/>
          <w:lang w:eastAsia="en-GB"/>
        </w:rPr>
        <mc:AlternateContent>
          <mc:Choice Requires="wps">
            <w:drawing>
              <wp:anchor distT="0" distB="0" distL="114300" distR="114300" simplePos="0" relativeHeight="251664384" behindDoc="0" locked="0" layoutInCell="1" allowOverlap="1" wp14:anchorId="77F4B706" wp14:editId="77F4B707">
                <wp:simplePos x="0" y="0"/>
                <wp:positionH relativeFrom="column">
                  <wp:posOffset>34290</wp:posOffset>
                </wp:positionH>
                <wp:positionV relativeFrom="paragraph">
                  <wp:posOffset>7376795</wp:posOffset>
                </wp:positionV>
                <wp:extent cx="2373630" cy="939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939800"/>
                        </a:xfrm>
                        <a:prstGeom prst="rect">
                          <a:avLst/>
                        </a:prstGeom>
                        <a:noFill/>
                        <a:ln w="9525">
                          <a:noFill/>
                          <a:miter lim="800000"/>
                          <a:headEnd/>
                          <a:tailEnd/>
                        </a:ln>
                      </wps:spPr>
                      <wps:txbx>
                        <w:txbxContent>
                          <w:p w14:paraId="77F4B717" w14:textId="77777777" w:rsidR="001F51F3" w:rsidRPr="00ED5CAD" w:rsidRDefault="001F51F3" w:rsidP="001F51F3">
                            <w:pPr>
                              <w:rPr>
                                <w:rFonts w:ascii="Arial" w:hAnsi="Arial" w:cs="Arial"/>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4B706" id="_x0000_t202" coordsize="21600,21600" o:spt="202" path="m,l,21600r21600,l21600,xe">
                <v:stroke joinstyle="miter"/>
                <v:path gradientshapeok="t" o:connecttype="rect"/>
              </v:shapetype>
              <v:shape id="Text Box 2" o:spid="_x0000_s1026" type="#_x0000_t202" style="position:absolute;left:0;text-align:left;margin-left:2.7pt;margin-top:580.85pt;width:186.9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" filled="f" stroked="f">
                <v:textbox>
                  <w:txbxContent>
                    <w:p w14:paraId="77F4B717" w14:textId="77777777" w:rsidR="001F51F3" w:rsidRPr="00ED5CAD" w:rsidRDefault="001F51F3" w:rsidP="001F51F3">
                      <w:pPr>
                        <w:rPr>
                          <w:rFonts w:ascii="Arial" w:hAnsi="Arial" w:cs="Arial"/>
                          <w:b/>
                          <w:sz w:val="40"/>
                        </w:rPr>
                      </w:pPr>
                    </w:p>
                  </w:txbxContent>
                </v:textbox>
              </v:shape>
            </w:pict>
          </mc:Fallback>
        </mc:AlternateContent>
      </w:r>
    </w:p>
    <w:p w14:paraId="77F4B6D4" w14:textId="77777777" w:rsidR="00E97236" w:rsidRPr="00E97236" w:rsidRDefault="00E97236" w:rsidP="00501DD8">
      <w:pPr>
        <w:pStyle w:val="ListParagraph"/>
        <w:spacing w:after="0"/>
        <w:rPr>
          <w:rFonts w:ascii="Arial" w:hAnsi="Arial" w:cs="Arial"/>
          <w:b/>
          <w:sz w:val="24"/>
          <w:szCs w:val="24"/>
        </w:rPr>
      </w:pPr>
    </w:p>
    <w:p w14:paraId="77F4B6D5" w14:textId="77777777" w:rsidR="00AD2988" w:rsidRDefault="00AD2988">
      <w:pPr>
        <w:rPr>
          <w:rFonts w:ascii="Arial" w:hAnsi="Arial" w:cs="Arial"/>
          <w:b/>
        </w:rPr>
      </w:pPr>
      <w:r>
        <w:rPr>
          <w:rFonts w:ascii="Arial" w:hAnsi="Arial" w:cs="Arial"/>
          <w:b/>
        </w:rPr>
        <w:br w:type="page"/>
      </w:r>
    </w:p>
    <w:p w14:paraId="77F4B6D6" w14:textId="77777777" w:rsidR="003835FB" w:rsidRPr="00913C20" w:rsidRDefault="003835FB" w:rsidP="00501DD8">
      <w:pPr>
        <w:spacing w:after="0" w:line="240"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372"/>
        <w:gridCol w:w="3832"/>
        <w:gridCol w:w="2898"/>
      </w:tblGrid>
      <w:tr w:rsidR="00534ABB" w:rsidRPr="00E40C83" w14:paraId="77F4B6D9" w14:textId="77777777" w:rsidTr="00202FF2">
        <w:tc>
          <w:tcPr>
            <w:tcW w:w="991" w:type="pct"/>
          </w:tcPr>
          <w:p w14:paraId="77F4B6D7" w14:textId="77777777" w:rsidR="00534ABB" w:rsidRPr="00E40C83" w:rsidRDefault="00534ABB" w:rsidP="00501DD8">
            <w:pPr>
              <w:keepNext/>
              <w:widowControl w:val="0"/>
              <w:spacing w:before="240" w:after="0" w:line="240" w:lineRule="auto"/>
              <w:rPr>
                <w:rFonts w:ascii="Arial" w:hAnsi="Arial" w:cs="Arial"/>
                <w:sz w:val="24"/>
                <w:szCs w:val="24"/>
              </w:rPr>
            </w:pPr>
            <w:r>
              <w:rPr>
                <w:rFonts w:ascii="Arial" w:hAnsi="Arial" w:cs="Arial"/>
                <w:sz w:val="24"/>
                <w:szCs w:val="24"/>
              </w:rPr>
              <w:t>Document Name</w:t>
            </w:r>
          </w:p>
        </w:tc>
        <w:tc>
          <w:tcPr>
            <w:tcW w:w="4009" w:type="pct"/>
            <w:gridSpan w:val="3"/>
          </w:tcPr>
          <w:p w14:paraId="77F4B6D8" w14:textId="77777777" w:rsidR="00534ABB" w:rsidRPr="00E40C83" w:rsidRDefault="006B5AB4" w:rsidP="00501DD8">
            <w:pPr>
              <w:keepNext/>
              <w:widowControl w:val="0"/>
              <w:spacing w:before="240" w:after="0" w:line="240" w:lineRule="auto"/>
              <w:rPr>
                <w:rFonts w:ascii="Arial" w:hAnsi="Arial" w:cs="Arial"/>
                <w:sz w:val="24"/>
                <w:szCs w:val="24"/>
              </w:rPr>
            </w:pPr>
            <w:r>
              <w:rPr>
                <w:rFonts w:ascii="Arial" w:hAnsi="Arial" w:cs="Arial"/>
                <w:sz w:val="24"/>
                <w:szCs w:val="24"/>
              </w:rPr>
              <w:t xml:space="preserve">Social media policy </w:t>
            </w:r>
          </w:p>
        </w:tc>
      </w:tr>
      <w:tr w:rsidR="00534ABB" w:rsidRPr="00E40C83" w14:paraId="77F4B6DC" w14:textId="77777777" w:rsidTr="00202FF2">
        <w:tc>
          <w:tcPr>
            <w:tcW w:w="991" w:type="pct"/>
          </w:tcPr>
          <w:p w14:paraId="77F4B6DA" w14:textId="77777777" w:rsidR="00534ABB" w:rsidRPr="00E40C83" w:rsidRDefault="00534ABB" w:rsidP="00501DD8">
            <w:pPr>
              <w:keepNext/>
              <w:widowControl w:val="0"/>
              <w:spacing w:before="240" w:after="0" w:line="240" w:lineRule="auto"/>
              <w:rPr>
                <w:rFonts w:ascii="Arial" w:hAnsi="Arial" w:cs="Arial"/>
                <w:sz w:val="24"/>
                <w:szCs w:val="24"/>
              </w:rPr>
            </w:pPr>
            <w:r w:rsidRPr="00E40C83">
              <w:rPr>
                <w:rFonts w:ascii="Arial" w:hAnsi="Arial" w:cs="Arial"/>
                <w:sz w:val="24"/>
                <w:szCs w:val="24"/>
              </w:rPr>
              <w:t>Document Author</w:t>
            </w:r>
          </w:p>
        </w:tc>
        <w:tc>
          <w:tcPr>
            <w:tcW w:w="4009" w:type="pct"/>
            <w:gridSpan w:val="3"/>
          </w:tcPr>
          <w:p w14:paraId="77F4B6DB" w14:textId="77777777" w:rsidR="00534ABB" w:rsidRPr="00E40C83" w:rsidRDefault="008409A2" w:rsidP="00501DD8">
            <w:pPr>
              <w:keepNext/>
              <w:widowControl w:val="0"/>
              <w:spacing w:before="240" w:after="0" w:line="240" w:lineRule="auto"/>
              <w:rPr>
                <w:rFonts w:ascii="Arial" w:hAnsi="Arial" w:cs="Arial"/>
                <w:sz w:val="24"/>
                <w:szCs w:val="24"/>
              </w:rPr>
            </w:pPr>
            <w:r>
              <w:rPr>
                <w:rFonts w:ascii="Arial" w:hAnsi="Arial" w:cs="Arial"/>
                <w:sz w:val="24"/>
                <w:szCs w:val="24"/>
              </w:rPr>
              <w:t xml:space="preserve">Chris Anderson </w:t>
            </w:r>
            <w:r w:rsidR="006B5AB4">
              <w:rPr>
                <w:rFonts w:ascii="Arial" w:hAnsi="Arial" w:cs="Arial"/>
                <w:sz w:val="24"/>
                <w:szCs w:val="24"/>
              </w:rPr>
              <w:t xml:space="preserve"> </w:t>
            </w:r>
          </w:p>
        </w:tc>
      </w:tr>
      <w:tr w:rsidR="00202FF2" w:rsidRPr="00E40C83" w14:paraId="77F4B6DF" w14:textId="77777777" w:rsidTr="00202FF2">
        <w:tc>
          <w:tcPr>
            <w:tcW w:w="991" w:type="pct"/>
          </w:tcPr>
          <w:p w14:paraId="77F4B6DD" w14:textId="77777777" w:rsidR="00202FF2" w:rsidRPr="00E40C83" w:rsidRDefault="00202FF2" w:rsidP="00501DD8">
            <w:pPr>
              <w:keepNext/>
              <w:widowControl w:val="0"/>
              <w:spacing w:before="240" w:after="0" w:line="240" w:lineRule="auto"/>
              <w:rPr>
                <w:rFonts w:ascii="Arial" w:hAnsi="Arial" w:cs="Arial"/>
                <w:sz w:val="24"/>
                <w:szCs w:val="24"/>
              </w:rPr>
            </w:pPr>
            <w:r w:rsidRPr="00E40C83">
              <w:rPr>
                <w:rFonts w:ascii="Arial" w:hAnsi="Arial" w:cs="Arial"/>
                <w:sz w:val="24"/>
                <w:szCs w:val="24"/>
              </w:rPr>
              <w:t>Document owner</w:t>
            </w:r>
          </w:p>
        </w:tc>
        <w:tc>
          <w:tcPr>
            <w:tcW w:w="4009" w:type="pct"/>
            <w:gridSpan w:val="3"/>
          </w:tcPr>
          <w:p w14:paraId="77F4B6DE" w14:textId="77777777" w:rsidR="00202FF2" w:rsidRPr="00E40C83" w:rsidRDefault="008409A2" w:rsidP="00501DD8">
            <w:pPr>
              <w:keepNext/>
              <w:widowControl w:val="0"/>
              <w:spacing w:before="240" w:after="0" w:line="240" w:lineRule="auto"/>
              <w:rPr>
                <w:rFonts w:ascii="Arial" w:hAnsi="Arial" w:cs="Arial"/>
                <w:sz w:val="24"/>
                <w:szCs w:val="24"/>
              </w:rPr>
            </w:pPr>
            <w:r>
              <w:rPr>
                <w:rFonts w:ascii="Arial" w:hAnsi="Arial" w:cs="Arial"/>
                <w:sz w:val="24"/>
                <w:szCs w:val="24"/>
              </w:rPr>
              <w:t xml:space="preserve">Louisa Dean </w:t>
            </w:r>
          </w:p>
        </w:tc>
      </w:tr>
      <w:tr w:rsidR="00202FF2" w:rsidRPr="00E40C83" w14:paraId="77F4B6E2" w14:textId="77777777" w:rsidTr="00202FF2">
        <w:tc>
          <w:tcPr>
            <w:tcW w:w="991" w:type="pct"/>
          </w:tcPr>
          <w:p w14:paraId="77F4B6E0" w14:textId="77777777" w:rsidR="00202FF2" w:rsidRPr="00E40C83" w:rsidRDefault="00202FF2" w:rsidP="00501DD8">
            <w:pPr>
              <w:keepNext/>
              <w:widowControl w:val="0"/>
              <w:spacing w:before="240" w:after="0" w:line="240" w:lineRule="auto"/>
              <w:rPr>
                <w:rFonts w:ascii="Arial" w:hAnsi="Arial" w:cs="Arial"/>
                <w:sz w:val="24"/>
                <w:szCs w:val="24"/>
              </w:rPr>
            </w:pPr>
            <w:r w:rsidRPr="00E40C83">
              <w:rPr>
                <w:rFonts w:ascii="Arial" w:hAnsi="Arial" w:cs="Arial"/>
                <w:sz w:val="24"/>
                <w:szCs w:val="24"/>
              </w:rPr>
              <w:t>Accessibility</w:t>
            </w:r>
          </w:p>
        </w:tc>
        <w:tc>
          <w:tcPr>
            <w:tcW w:w="4009" w:type="pct"/>
            <w:gridSpan w:val="3"/>
          </w:tcPr>
          <w:p w14:paraId="77F4B6E1" w14:textId="77777777" w:rsidR="00202FF2" w:rsidRPr="00E40C83" w:rsidRDefault="00202FF2" w:rsidP="00501DD8">
            <w:pPr>
              <w:keepNext/>
              <w:widowControl w:val="0"/>
              <w:spacing w:before="240" w:after="0" w:line="240" w:lineRule="auto"/>
              <w:rPr>
                <w:rFonts w:ascii="Arial" w:hAnsi="Arial" w:cs="Arial"/>
                <w:sz w:val="24"/>
                <w:szCs w:val="24"/>
              </w:rPr>
            </w:pPr>
          </w:p>
        </w:tc>
      </w:tr>
      <w:tr w:rsidR="00202FF2" w:rsidRPr="00E40C83" w14:paraId="77F4B6E5" w14:textId="77777777" w:rsidTr="00202FF2">
        <w:tc>
          <w:tcPr>
            <w:tcW w:w="991" w:type="pct"/>
          </w:tcPr>
          <w:p w14:paraId="77F4B6E3" w14:textId="77777777" w:rsidR="00202FF2" w:rsidRPr="00E40C83" w:rsidRDefault="00202FF2" w:rsidP="00501DD8">
            <w:pPr>
              <w:keepNext/>
              <w:widowControl w:val="0"/>
              <w:spacing w:before="240" w:after="0" w:line="240" w:lineRule="auto"/>
              <w:rPr>
                <w:rFonts w:ascii="Arial" w:hAnsi="Arial" w:cs="Arial"/>
                <w:sz w:val="24"/>
                <w:szCs w:val="24"/>
              </w:rPr>
            </w:pPr>
            <w:r>
              <w:rPr>
                <w:rFonts w:ascii="Arial" w:hAnsi="Arial" w:cs="Arial"/>
                <w:sz w:val="24"/>
                <w:szCs w:val="24"/>
              </w:rPr>
              <w:t>File location</w:t>
            </w:r>
          </w:p>
        </w:tc>
        <w:tc>
          <w:tcPr>
            <w:tcW w:w="4009" w:type="pct"/>
            <w:gridSpan w:val="3"/>
          </w:tcPr>
          <w:p w14:paraId="77F4B6E4" w14:textId="77777777" w:rsidR="00202FF2" w:rsidRDefault="00202FF2" w:rsidP="00501DD8">
            <w:pPr>
              <w:keepNext/>
              <w:widowControl w:val="0"/>
              <w:spacing w:before="240" w:after="0" w:line="240" w:lineRule="auto"/>
              <w:rPr>
                <w:rFonts w:ascii="Arial" w:hAnsi="Arial" w:cs="Arial"/>
                <w:sz w:val="24"/>
                <w:szCs w:val="24"/>
              </w:rPr>
            </w:pPr>
          </w:p>
        </w:tc>
      </w:tr>
      <w:tr w:rsidR="00202FF2" w:rsidRPr="00E40C83" w14:paraId="77F4B6E8" w14:textId="77777777" w:rsidTr="00202FF2">
        <w:tc>
          <w:tcPr>
            <w:tcW w:w="991" w:type="pct"/>
          </w:tcPr>
          <w:p w14:paraId="77F4B6E6" w14:textId="77777777" w:rsidR="00202FF2" w:rsidRPr="00E40C83" w:rsidRDefault="00202FF2" w:rsidP="00501DD8">
            <w:pPr>
              <w:keepNext/>
              <w:widowControl w:val="0"/>
              <w:spacing w:before="240" w:after="0" w:line="240" w:lineRule="auto"/>
              <w:rPr>
                <w:rFonts w:ascii="Arial" w:hAnsi="Arial" w:cs="Arial"/>
                <w:sz w:val="24"/>
                <w:szCs w:val="24"/>
              </w:rPr>
            </w:pPr>
            <w:r w:rsidRPr="00E40C83">
              <w:rPr>
                <w:rFonts w:ascii="Arial" w:hAnsi="Arial" w:cs="Arial"/>
                <w:sz w:val="24"/>
                <w:szCs w:val="24"/>
              </w:rPr>
              <w:t>Destruction date</w:t>
            </w:r>
          </w:p>
        </w:tc>
        <w:tc>
          <w:tcPr>
            <w:tcW w:w="4009" w:type="pct"/>
            <w:gridSpan w:val="3"/>
          </w:tcPr>
          <w:p w14:paraId="77F4B6E7" w14:textId="77777777" w:rsidR="00202FF2" w:rsidRPr="00E40C83" w:rsidRDefault="00202FF2" w:rsidP="00501DD8">
            <w:pPr>
              <w:keepNext/>
              <w:widowControl w:val="0"/>
              <w:spacing w:before="240" w:after="0" w:line="240" w:lineRule="auto"/>
              <w:rPr>
                <w:rFonts w:ascii="Arial" w:hAnsi="Arial" w:cs="Arial"/>
                <w:sz w:val="24"/>
                <w:szCs w:val="24"/>
              </w:rPr>
            </w:pPr>
          </w:p>
        </w:tc>
      </w:tr>
      <w:tr w:rsidR="00815461" w:rsidRPr="00E40C83" w14:paraId="77F4B6ED" w14:textId="77777777" w:rsidTr="00815461">
        <w:trPr>
          <w:trHeight w:val="411"/>
        </w:trPr>
        <w:tc>
          <w:tcPr>
            <w:tcW w:w="991" w:type="pct"/>
            <w:vMerge w:val="restart"/>
          </w:tcPr>
          <w:p w14:paraId="77F4B6E9" w14:textId="77777777" w:rsidR="00815461" w:rsidRPr="00E40C83" w:rsidRDefault="00815461" w:rsidP="00501DD8">
            <w:pPr>
              <w:keepNext/>
              <w:widowControl w:val="0"/>
              <w:spacing w:before="240" w:after="0" w:line="240" w:lineRule="auto"/>
              <w:rPr>
                <w:rFonts w:ascii="Arial" w:hAnsi="Arial" w:cs="Arial"/>
                <w:sz w:val="24"/>
                <w:szCs w:val="24"/>
              </w:rPr>
            </w:pPr>
            <w:r w:rsidRPr="00E40C83">
              <w:rPr>
                <w:rFonts w:ascii="Arial" w:hAnsi="Arial" w:cs="Arial"/>
                <w:sz w:val="24"/>
                <w:szCs w:val="24"/>
              </w:rPr>
              <w:t>How this document was created</w:t>
            </w:r>
          </w:p>
        </w:tc>
        <w:tc>
          <w:tcPr>
            <w:tcW w:w="679" w:type="pct"/>
          </w:tcPr>
          <w:p w14:paraId="77F4B6EA" w14:textId="77777777" w:rsidR="00815461" w:rsidRPr="00E40C83" w:rsidRDefault="00815461" w:rsidP="00501DD8">
            <w:pPr>
              <w:keepNext/>
              <w:widowControl w:val="0"/>
              <w:spacing w:before="240" w:after="0" w:line="240" w:lineRule="auto"/>
              <w:rPr>
                <w:rFonts w:ascii="Arial" w:hAnsi="Arial" w:cs="Arial"/>
                <w:sz w:val="24"/>
                <w:szCs w:val="24"/>
              </w:rPr>
            </w:pPr>
            <w:r w:rsidRPr="00E40C83">
              <w:rPr>
                <w:rFonts w:ascii="Arial" w:hAnsi="Arial" w:cs="Arial"/>
                <w:sz w:val="24"/>
                <w:szCs w:val="24"/>
              </w:rPr>
              <w:t>Version 1</w:t>
            </w:r>
          </w:p>
        </w:tc>
        <w:tc>
          <w:tcPr>
            <w:tcW w:w="1896" w:type="pct"/>
          </w:tcPr>
          <w:p w14:paraId="77F4B6EB" w14:textId="77777777" w:rsidR="00815461" w:rsidRPr="00E40C83" w:rsidRDefault="00815461" w:rsidP="00501DD8">
            <w:pPr>
              <w:keepNext/>
              <w:widowControl w:val="0"/>
              <w:spacing w:before="240" w:after="0" w:line="240" w:lineRule="auto"/>
              <w:rPr>
                <w:rFonts w:ascii="Arial" w:hAnsi="Arial" w:cs="Arial"/>
                <w:sz w:val="24"/>
                <w:szCs w:val="24"/>
              </w:rPr>
            </w:pPr>
          </w:p>
        </w:tc>
        <w:tc>
          <w:tcPr>
            <w:tcW w:w="1434" w:type="pct"/>
          </w:tcPr>
          <w:p w14:paraId="77F4B6EC" w14:textId="77777777" w:rsidR="00815461" w:rsidRPr="00E40C83" w:rsidRDefault="00815461" w:rsidP="00501DD8">
            <w:pPr>
              <w:keepNext/>
              <w:widowControl w:val="0"/>
              <w:spacing w:before="240" w:after="0" w:line="240" w:lineRule="auto"/>
              <w:rPr>
                <w:rFonts w:ascii="Arial" w:hAnsi="Arial" w:cs="Arial"/>
                <w:sz w:val="24"/>
                <w:szCs w:val="24"/>
              </w:rPr>
            </w:pPr>
          </w:p>
        </w:tc>
      </w:tr>
      <w:tr w:rsidR="00815461" w:rsidRPr="00E40C83" w14:paraId="77F4B6F2" w14:textId="77777777" w:rsidTr="00815461">
        <w:trPr>
          <w:trHeight w:val="411"/>
        </w:trPr>
        <w:tc>
          <w:tcPr>
            <w:tcW w:w="991" w:type="pct"/>
            <w:vMerge/>
          </w:tcPr>
          <w:p w14:paraId="77F4B6EE" w14:textId="77777777" w:rsidR="00815461" w:rsidRPr="00E40C83" w:rsidRDefault="00815461" w:rsidP="00501DD8">
            <w:pPr>
              <w:keepNext/>
              <w:widowControl w:val="0"/>
              <w:spacing w:before="240" w:after="0" w:line="240" w:lineRule="auto"/>
              <w:rPr>
                <w:rFonts w:ascii="Arial" w:hAnsi="Arial" w:cs="Arial"/>
                <w:sz w:val="24"/>
                <w:szCs w:val="24"/>
              </w:rPr>
            </w:pPr>
          </w:p>
        </w:tc>
        <w:tc>
          <w:tcPr>
            <w:tcW w:w="679" w:type="pct"/>
          </w:tcPr>
          <w:p w14:paraId="77F4B6EF" w14:textId="77777777" w:rsidR="00815461" w:rsidRPr="00E40C83" w:rsidRDefault="00815461" w:rsidP="00501DD8">
            <w:pPr>
              <w:keepNext/>
              <w:widowControl w:val="0"/>
              <w:spacing w:before="240" w:after="0" w:line="240" w:lineRule="auto"/>
              <w:rPr>
                <w:rFonts w:ascii="Arial" w:hAnsi="Arial" w:cs="Arial"/>
                <w:sz w:val="24"/>
                <w:szCs w:val="24"/>
              </w:rPr>
            </w:pPr>
            <w:r>
              <w:rPr>
                <w:rFonts w:ascii="Arial" w:hAnsi="Arial" w:cs="Arial"/>
                <w:sz w:val="24"/>
                <w:szCs w:val="24"/>
              </w:rPr>
              <w:t>Version 2</w:t>
            </w:r>
          </w:p>
        </w:tc>
        <w:tc>
          <w:tcPr>
            <w:tcW w:w="1896" w:type="pct"/>
          </w:tcPr>
          <w:p w14:paraId="77F4B6F0" w14:textId="77777777" w:rsidR="00815461" w:rsidRPr="00E40C83" w:rsidRDefault="00815461" w:rsidP="00501DD8">
            <w:pPr>
              <w:keepNext/>
              <w:widowControl w:val="0"/>
              <w:spacing w:before="240" w:after="0" w:line="240" w:lineRule="auto"/>
              <w:rPr>
                <w:rFonts w:ascii="Arial" w:hAnsi="Arial" w:cs="Arial"/>
                <w:sz w:val="24"/>
                <w:szCs w:val="24"/>
              </w:rPr>
            </w:pPr>
          </w:p>
        </w:tc>
        <w:tc>
          <w:tcPr>
            <w:tcW w:w="1434" w:type="pct"/>
          </w:tcPr>
          <w:p w14:paraId="77F4B6F1" w14:textId="77777777" w:rsidR="00815461" w:rsidRPr="00E40C83" w:rsidRDefault="00815461" w:rsidP="00501DD8">
            <w:pPr>
              <w:keepNext/>
              <w:widowControl w:val="0"/>
              <w:spacing w:before="240" w:after="0" w:line="240" w:lineRule="auto"/>
              <w:rPr>
                <w:rFonts w:ascii="Arial" w:hAnsi="Arial" w:cs="Arial"/>
                <w:sz w:val="24"/>
                <w:szCs w:val="24"/>
              </w:rPr>
            </w:pPr>
          </w:p>
        </w:tc>
      </w:tr>
      <w:tr w:rsidR="00815461" w:rsidRPr="00E40C83" w14:paraId="77F4B6F7" w14:textId="77777777" w:rsidTr="00815461">
        <w:trPr>
          <w:trHeight w:val="411"/>
        </w:trPr>
        <w:tc>
          <w:tcPr>
            <w:tcW w:w="991" w:type="pct"/>
            <w:vMerge/>
          </w:tcPr>
          <w:p w14:paraId="77F4B6F3" w14:textId="77777777" w:rsidR="00815461" w:rsidRPr="00E40C83" w:rsidRDefault="00815461" w:rsidP="00501DD8">
            <w:pPr>
              <w:keepNext/>
              <w:widowControl w:val="0"/>
              <w:spacing w:before="240" w:after="0" w:line="240" w:lineRule="auto"/>
              <w:rPr>
                <w:rFonts w:ascii="Arial" w:hAnsi="Arial" w:cs="Arial"/>
                <w:sz w:val="24"/>
                <w:szCs w:val="24"/>
              </w:rPr>
            </w:pPr>
          </w:p>
        </w:tc>
        <w:tc>
          <w:tcPr>
            <w:tcW w:w="679" w:type="pct"/>
          </w:tcPr>
          <w:p w14:paraId="77F4B6F4" w14:textId="77777777" w:rsidR="00815461" w:rsidRDefault="00815461" w:rsidP="00501DD8">
            <w:pPr>
              <w:keepNext/>
              <w:widowControl w:val="0"/>
              <w:spacing w:before="240" w:after="0" w:line="240" w:lineRule="auto"/>
              <w:rPr>
                <w:rFonts w:ascii="Arial" w:hAnsi="Arial" w:cs="Arial"/>
                <w:sz w:val="24"/>
                <w:szCs w:val="24"/>
              </w:rPr>
            </w:pPr>
            <w:r>
              <w:rPr>
                <w:rFonts w:ascii="Arial" w:hAnsi="Arial" w:cs="Arial"/>
                <w:sz w:val="24"/>
                <w:szCs w:val="24"/>
              </w:rPr>
              <w:t>Version 3</w:t>
            </w:r>
          </w:p>
        </w:tc>
        <w:tc>
          <w:tcPr>
            <w:tcW w:w="1896" w:type="pct"/>
          </w:tcPr>
          <w:p w14:paraId="77F4B6F5" w14:textId="77777777" w:rsidR="00815461" w:rsidRDefault="00815461" w:rsidP="00501DD8">
            <w:pPr>
              <w:keepNext/>
              <w:widowControl w:val="0"/>
              <w:spacing w:before="240" w:after="0" w:line="240" w:lineRule="auto"/>
              <w:rPr>
                <w:rFonts w:ascii="Arial" w:hAnsi="Arial" w:cs="Arial"/>
                <w:sz w:val="24"/>
                <w:szCs w:val="24"/>
              </w:rPr>
            </w:pPr>
          </w:p>
        </w:tc>
        <w:tc>
          <w:tcPr>
            <w:tcW w:w="1434" w:type="pct"/>
          </w:tcPr>
          <w:p w14:paraId="77F4B6F6" w14:textId="77777777" w:rsidR="00815461" w:rsidRDefault="00815461" w:rsidP="00501DD8">
            <w:pPr>
              <w:keepNext/>
              <w:widowControl w:val="0"/>
              <w:spacing w:before="240" w:after="0" w:line="240" w:lineRule="auto"/>
              <w:rPr>
                <w:rFonts w:ascii="Arial" w:hAnsi="Arial" w:cs="Arial"/>
                <w:sz w:val="24"/>
                <w:szCs w:val="24"/>
              </w:rPr>
            </w:pPr>
          </w:p>
        </w:tc>
      </w:tr>
      <w:tr w:rsidR="00202FF2" w:rsidRPr="00E40C83" w14:paraId="77F4B6FA" w14:textId="77777777" w:rsidTr="00202FF2">
        <w:tc>
          <w:tcPr>
            <w:tcW w:w="991" w:type="pct"/>
          </w:tcPr>
          <w:p w14:paraId="77F4B6F8" w14:textId="77777777" w:rsidR="00202FF2" w:rsidRPr="00E40C83" w:rsidRDefault="00202FF2" w:rsidP="00501DD8">
            <w:pPr>
              <w:keepNext/>
              <w:widowControl w:val="0"/>
              <w:spacing w:before="240" w:after="0" w:line="240" w:lineRule="auto"/>
              <w:rPr>
                <w:rFonts w:ascii="Arial" w:hAnsi="Arial" w:cs="Arial"/>
                <w:sz w:val="24"/>
                <w:szCs w:val="24"/>
              </w:rPr>
            </w:pPr>
            <w:r w:rsidRPr="00E40C83">
              <w:rPr>
                <w:rFonts w:ascii="Arial" w:hAnsi="Arial" w:cs="Arial"/>
                <w:sz w:val="24"/>
                <w:szCs w:val="24"/>
              </w:rPr>
              <w:t>Circulation restrictions</w:t>
            </w:r>
          </w:p>
        </w:tc>
        <w:tc>
          <w:tcPr>
            <w:tcW w:w="4009" w:type="pct"/>
            <w:gridSpan w:val="3"/>
          </w:tcPr>
          <w:p w14:paraId="77F4B6F9" w14:textId="77777777" w:rsidR="00202FF2" w:rsidRPr="00E40C83" w:rsidRDefault="00202FF2" w:rsidP="00501DD8">
            <w:pPr>
              <w:keepNext/>
              <w:widowControl w:val="0"/>
              <w:spacing w:before="240" w:after="0" w:line="240" w:lineRule="auto"/>
              <w:rPr>
                <w:rFonts w:ascii="Arial" w:hAnsi="Arial" w:cs="Arial"/>
                <w:sz w:val="24"/>
                <w:szCs w:val="24"/>
              </w:rPr>
            </w:pPr>
          </w:p>
        </w:tc>
      </w:tr>
      <w:tr w:rsidR="00202FF2" w:rsidRPr="00E40C83" w14:paraId="77F4B6FD" w14:textId="77777777" w:rsidTr="00202FF2">
        <w:tc>
          <w:tcPr>
            <w:tcW w:w="991" w:type="pct"/>
          </w:tcPr>
          <w:p w14:paraId="77F4B6FB" w14:textId="77777777" w:rsidR="00202FF2" w:rsidRPr="00E40C83" w:rsidRDefault="00202FF2" w:rsidP="00501DD8">
            <w:pPr>
              <w:keepNext/>
              <w:widowControl w:val="0"/>
              <w:spacing w:before="240" w:after="0" w:line="240" w:lineRule="auto"/>
              <w:rPr>
                <w:rFonts w:ascii="Arial" w:hAnsi="Arial" w:cs="Arial"/>
                <w:sz w:val="24"/>
                <w:szCs w:val="24"/>
              </w:rPr>
            </w:pPr>
            <w:r w:rsidRPr="00E40C83">
              <w:rPr>
                <w:rFonts w:ascii="Arial" w:hAnsi="Arial" w:cs="Arial"/>
                <w:sz w:val="24"/>
                <w:szCs w:val="24"/>
              </w:rPr>
              <w:t>Review date</w:t>
            </w:r>
          </w:p>
        </w:tc>
        <w:tc>
          <w:tcPr>
            <w:tcW w:w="4009" w:type="pct"/>
            <w:gridSpan w:val="3"/>
          </w:tcPr>
          <w:p w14:paraId="77F4B6FC" w14:textId="77777777" w:rsidR="00202FF2" w:rsidRPr="00E40C83" w:rsidRDefault="00382DEA" w:rsidP="00501DD8">
            <w:pPr>
              <w:keepNext/>
              <w:widowControl w:val="0"/>
              <w:spacing w:before="240" w:after="0" w:line="240" w:lineRule="auto"/>
              <w:rPr>
                <w:rFonts w:ascii="Arial" w:hAnsi="Arial" w:cs="Arial"/>
                <w:sz w:val="24"/>
                <w:szCs w:val="24"/>
              </w:rPr>
            </w:pPr>
            <w:r>
              <w:rPr>
                <w:rFonts w:ascii="Arial" w:hAnsi="Arial" w:cs="Arial"/>
                <w:sz w:val="24"/>
                <w:szCs w:val="24"/>
              </w:rPr>
              <w:t>January 2018</w:t>
            </w:r>
          </w:p>
        </w:tc>
      </w:tr>
    </w:tbl>
    <w:p w14:paraId="77F4B6FE" w14:textId="77777777" w:rsidR="00534ABB" w:rsidRDefault="00534ABB" w:rsidP="00534ABB"/>
    <w:p w14:paraId="77F4B6FF" w14:textId="77777777" w:rsidR="00696C7F" w:rsidRPr="00305981" w:rsidRDefault="00696C7F" w:rsidP="009E5C35">
      <w:pPr>
        <w:pStyle w:val="Default"/>
        <w:spacing w:after="240"/>
        <w:jc w:val="both"/>
      </w:pPr>
    </w:p>
    <w:sectPr w:rsidR="00696C7F" w:rsidRPr="00305981" w:rsidSect="00ED0C28">
      <w:footerReference w:type="default" r:id="rId19"/>
      <w:footerReference w:type="first" r:id="rId20"/>
      <w:pgSz w:w="11906" w:h="16838"/>
      <w:pgMar w:top="1008" w:right="1008" w:bottom="1008" w:left="1008" w:header="706" w:footer="706"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4B70A" w14:textId="77777777" w:rsidR="00CF13FD" w:rsidRDefault="00CF13FD" w:rsidP="00170C3F">
      <w:pPr>
        <w:spacing w:after="0" w:line="240" w:lineRule="auto"/>
      </w:pPr>
      <w:r>
        <w:separator/>
      </w:r>
    </w:p>
  </w:endnote>
  <w:endnote w:type="continuationSeparator" w:id="0">
    <w:p w14:paraId="77F4B70B" w14:textId="77777777" w:rsidR="00CF13FD" w:rsidRDefault="00CF13FD" w:rsidP="0017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B70F" w14:textId="77777777" w:rsidR="00EC3530" w:rsidRPr="009167AD" w:rsidRDefault="00E8098E" w:rsidP="00E8098E">
    <w:pPr>
      <w:pStyle w:val="Footer"/>
      <w:tabs>
        <w:tab w:val="center" w:pos="4945"/>
        <w:tab w:val="left" w:pos="5520"/>
      </w:tabs>
      <w:rPr>
        <w:rFonts w:ascii="Arial" w:hAnsi="Arial" w:cs="Arial"/>
        <w:sz w:val="16"/>
        <w:szCs w:val="16"/>
      </w:rPr>
    </w:pPr>
    <w:r>
      <w:rPr>
        <w:rFonts w:ascii="Arial" w:hAnsi="Arial" w:cs="Arial"/>
        <w:sz w:val="16"/>
        <w:szCs w:val="16"/>
      </w:rPr>
      <w:tab/>
    </w:r>
    <w:r>
      <w:rPr>
        <w:rFonts w:ascii="Arial" w:hAnsi="Arial" w:cs="Arial"/>
        <w:sz w:val="16"/>
        <w:szCs w:val="16"/>
      </w:rPr>
      <w:tab/>
    </w:r>
  </w:p>
  <w:p w14:paraId="77F4B710" w14:textId="77777777" w:rsidR="00E8098E" w:rsidRDefault="00E809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576638"/>
      <w:docPartObj>
        <w:docPartGallery w:val="Page Numbers (Bottom of Page)"/>
        <w:docPartUnique/>
      </w:docPartObj>
    </w:sdtPr>
    <w:sdtEndPr>
      <w:rPr>
        <w:noProof/>
      </w:rPr>
    </w:sdtEndPr>
    <w:sdtContent>
      <w:p w14:paraId="77F4B713" w14:textId="77777777" w:rsidR="004C5624" w:rsidRDefault="004C5624">
        <w:pPr>
          <w:pStyle w:val="Footer"/>
          <w:jc w:val="right"/>
        </w:pPr>
        <w:r>
          <w:fldChar w:fldCharType="begin"/>
        </w:r>
        <w:r>
          <w:instrText xml:space="preserve"> PAGE   \* MERGEFORMAT </w:instrText>
        </w:r>
        <w:r>
          <w:fldChar w:fldCharType="separate"/>
        </w:r>
        <w:r w:rsidR="00794AEF">
          <w:rPr>
            <w:noProof/>
          </w:rPr>
          <w:t>3</w:t>
        </w:r>
        <w:r>
          <w:rPr>
            <w:noProof/>
          </w:rPr>
          <w:fldChar w:fldCharType="end"/>
        </w:r>
      </w:p>
    </w:sdtContent>
  </w:sdt>
  <w:p w14:paraId="77F4B714" w14:textId="77777777" w:rsidR="00ED0C28" w:rsidRDefault="00ED0C2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974207"/>
      <w:docPartObj>
        <w:docPartGallery w:val="Page Numbers (Bottom of Page)"/>
        <w:docPartUnique/>
      </w:docPartObj>
    </w:sdtPr>
    <w:sdtEndPr>
      <w:rPr>
        <w:noProof/>
      </w:rPr>
    </w:sdtEndPr>
    <w:sdtContent>
      <w:p w14:paraId="77F4B715" w14:textId="77777777" w:rsidR="004C5624" w:rsidRDefault="004C5624">
        <w:pPr>
          <w:pStyle w:val="Footer"/>
          <w:jc w:val="right"/>
        </w:pPr>
        <w:r>
          <w:fldChar w:fldCharType="begin"/>
        </w:r>
        <w:r>
          <w:instrText xml:space="preserve"> PAGE   \* MERGEFORMAT </w:instrText>
        </w:r>
        <w:r>
          <w:fldChar w:fldCharType="separate"/>
        </w:r>
        <w:r w:rsidR="00794AEF">
          <w:rPr>
            <w:noProof/>
          </w:rPr>
          <w:t>1</w:t>
        </w:r>
        <w:r>
          <w:rPr>
            <w:noProof/>
          </w:rPr>
          <w:fldChar w:fldCharType="end"/>
        </w:r>
      </w:p>
    </w:sdtContent>
  </w:sdt>
  <w:p w14:paraId="77F4B716" w14:textId="77777777" w:rsidR="00ED0C28" w:rsidRPr="00ED0C28" w:rsidRDefault="00ED0C28" w:rsidP="00ED0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4B708" w14:textId="77777777" w:rsidR="00CF13FD" w:rsidRDefault="00CF13FD" w:rsidP="00170C3F">
      <w:pPr>
        <w:spacing w:after="0" w:line="240" w:lineRule="auto"/>
      </w:pPr>
      <w:r>
        <w:separator/>
      </w:r>
    </w:p>
  </w:footnote>
  <w:footnote w:type="continuationSeparator" w:id="0">
    <w:p w14:paraId="77F4B709" w14:textId="77777777" w:rsidR="00CF13FD" w:rsidRDefault="00CF13FD" w:rsidP="00170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809"/>
    <w:multiLevelType w:val="hybridMultilevel"/>
    <w:tmpl w:val="F3D620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6A1846"/>
    <w:multiLevelType w:val="hybridMultilevel"/>
    <w:tmpl w:val="E5849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D9055B"/>
    <w:multiLevelType w:val="hybridMultilevel"/>
    <w:tmpl w:val="547C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4359B"/>
    <w:multiLevelType w:val="hybridMultilevel"/>
    <w:tmpl w:val="B9B86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C0C62"/>
    <w:multiLevelType w:val="hybridMultilevel"/>
    <w:tmpl w:val="73D8809E"/>
    <w:lvl w:ilvl="0" w:tplc="62F8406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B81C35"/>
    <w:multiLevelType w:val="hybridMultilevel"/>
    <w:tmpl w:val="BDD8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976DD"/>
    <w:multiLevelType w:val="hybridMultilevel"/>
    <w:tmpl w:val="BDAE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8426C"/>
    <w:multiLevelType w:val="hybridMultilevel"/>
    <w:tmpl w:val="F034BFF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7EB38D5"/>
    <w:multiLevelType w:val="hybridMultilevel"/>
    <w:tmpl w:val="E9D4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B2B8F"/>
    <w:multiLevelType w:val="hybridMultilevel"/>
    <w:tmpl w:val="AAA04E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1C854BFD"/>
    <w:multiLevelType w:val="hybridMultilevel"/>
    <w:tmpl w:val="E760F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50124"/>
    <w:multiLevelType w:val="hybridMultilevel"/>
    <w:tmpl w:val="E9BA19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E0D7F23"/>
    <w:multiLevelType w:val="hybridMultilevel"/>
    <w:tmpl w:val="5C360D62"/>
    <w:lvl w:ilvl="0" w:tplc="72A21DEA">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F495C1A"/>
    <w:multiLevelType w:val="hybridMultilevel"/>
    <w:tmpl w:val="159C52AE"/>
    <w:lvl w:ilvl="0" w:tplc="D1EAB84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23283"/>
    <w:multiLevelType w:val="hybridMultilevel"/>
    <w:tmpl w:val="0B366FB2"/>
    <w:lvl w:ilvl="0" w:tplc="A0C2BB0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A4F3B"/>
    <w:multiLevelType w:val="hybridMultilevel"/>
    <w:tmpl w:val="6440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416EE"/>
    <w:multiLevelType w:val="hybridMultilevel"/>
    <w:tmpl w:val="1DA6B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24458F"/>
    <w:multiLevelType w:val="hybridMultilevel"/>
    <w:tmpl w:val="ED0A4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7874A7"/>
    <w:multiLevelType w:val="hybridMultilevel"/>
    <w:tmpl w:val="1BC2481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37B31C66"/>
    <w:multiLevelType w:val="hybridMultilevel"/>
    <w:tmpl w:val="4328B7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4C26CE"/>
    <w:multiLevelType w:val="multilevel"/>
    <w:tmpl w:val="B3A2EE7A"/>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B805378"/>
    <w:multiLevelType w:val="hybridMultilevel"/>
    <w:tmpl w:val="E1C4B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F63EB3"/>
    <w:multiLevelType w:val="hybridMultilevel"/>
    <w:tmpl w:val="44C4930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457C7AB4"/>
    <w:multiLevelType w:val="hybridMultilevel"/>
    <w:tmpl w:val="1B329D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716616B"/>
    <w:multiLevelType w:val="multilevel"/>
    <w:tmpl w:val="2C366E12"/>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3170C4"/>
    <w:multiLevelType w:val="multilevel"/>
    <w:tmpl w:val="482C154E"/>
    <w:lvl w:ilvl="0">
      <w:start w:val="3"/>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bullet"/>
      <w:lvlText w:val=""/>
      <w:lvlJc w:val="left"/>
      <w:pPr>
        <w:ind w:left="1004" w:hanging="720"/>
      </w:pPr>
      <w:rPr>
        <w:rFonts w:ascii="Symbol" w:hAnsi="Symbol"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94311D"/>
    <w:multiLevelType w:val="hybridMultilevel"/>
    <w:tmpl w:val="626E79D8"/>
    <w:lvl w:ilvl="0" w:tplc="0809000F">
      <w:start w:val="3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6471C4"/>
    <w:multiLevelType w:val="hybridMultilevel"/>
    <w:tmpl w:val="715A25E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5CDA51A2"/>
    <w:multiLevelType w:val="hybridMultilevel"/>
    <w:tmpl w:val="0F488E0C"/>
    <w:lvl w:ilvl="0" w:tplc="1F22DA1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9C787A"/>
    <w:multiLevelType w:val="multilevel"/>
    <w:tmpl w:val="2C366E12"/>
    <w:lvl w:ilvl="0">
      <w:start w:val="1"/>
      <w:numFmt w:val="bullet"/>
      <w:lvlText w:val=""/>
      <w:lvlJc w:val="left"/>
      <w:pPr>
        <w:ind w:left="927" w:hanging="360"/>
      </w:pPr>
      <w:rPr>
        <w:rFonts w:ascii="Symbol" w:hAnsi="Symbol"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EE95E59"/>
    <w:multiLevelType w:val="hybridMultilevel"/>
    <w:tmpl w:val="AD14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8026C"/>
    <w:multiLevelType w:val="multilevel"/>
    <w:tmpl w:val="2842C790"/>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3766F3B"/>
    <w:multiLevelType w:val="hybridMultilevel"/>
    <w:tmpl w:val="DDAA73C2"/>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3" w15:restartNumberingAfterBreak="0">
    <w:nsid w:val="68FC58D9"/>
    <w:multiLevelType w:val="hybridMultilevel"/>
    <w:tmpl w:val="8F82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E3842"/>
    <w:multiLevelType w:val="multilevel"/>
    <w:tmpl w:val="A2A644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BD515A7"/>
    <w:multiLevelType w:val="hybridMultilevel"/>
    <w:tmpl w:val="A2E6F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375506"/>
    <w:multiLevelType w:val="hybridMultilevel"/>
    <w:tmpl w:val="001ED5B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B5C49A2"/>
    <w:multiLevelType w:val="hybridMultilevel"/>
    <w:tmpl w:val="FE86EE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7CC733F5"/>
    <w:multiLevelType w:val="multilevel"/>
    <w:tmpl w:val="FD9CE7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561922"/>
    <w:multiLevelType w:val="multilevel"/>
    <w:tmpl w:val="0888CBC2"/>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40" w15:restartNumberingAfterBreak="0">
    <w:nsid w:val="7D6A30F9"/>
    <w:multiLevelType w:val="multilevel"/>
    <w:tmpl w:val="0EE27AC8"/>
    <w:lvl w:ilvl="0">
      <w:start w:val="2"/>
      <w:numFmt w:val="decimal"/>
      <w:lvlText w:val="%1"/>
      <w:lvlJc w:val="left"/>
      <w:pPr>
        <w:ind w:left="360" w:hanging="360"/>
      </w:pPr>
      <w:rPr>
        <w:rFonts w:hint="default"/>
        <w:color w:val="222222"/>
      </w:rPr>
    </w:lvl>
    <w:lvl w:ilvl="1">
      <w:start w:val="2"/>
      <w:numFmt w:val="decimal"/>
      <w:lvlText w:val="%1.%2"/>
      <w:lvlJc w:val="left"/>
      <w:pPr>
        <w:ind w:left="360" w:hanging="360"/>
      </w:pPr>
      <w:rPr>
        <w:rFonts w:hint="default"/>
        <w:color w:val="222222"/>
      </w:rPr>
    </w:lvl>
    <w:lvl w:ilvl="2">
      <w:start w:val="1"/>
      <w:numFmt w:val="decimal"/>
      <w:lvlText w:val="%1.%2.%3"/>
      <w:lvlJc w:val="left"/>
      <w:pPr>
        <w:ind w:left="720" w:hanging="720"/>
      </w:pPr>
      <w:rPr>
        <w:rFonts w:hint="default"/>
        <w:color w:val="222222"/>
      </w:rPr>
    </w:lvl>
    <w:lvl w:ilvl="3">
      <w:start w:val="1"/>
      <w:numFmt w:val="decimal"/>
      <w:lvlText w:val="%1.%2.%3.%4"/>
      <w:lvlJc w:val="left"/>
      <w:pPr>
        <w:ind w:left="1080" w:hanging="108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440" w:hanging="144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800" w:hanging="1800"/>
      </w:pPr>
      <w:rPr>
        <w:rFonts w:hint="default"/>
        <w:color w:val="222222"/>
      </w:rPr>
    </w:lvl>
    <w:lvl w:ilvl="8">
      <w:start w:val="1"/>
      <w:numFmt w:val="decimal"/>
      <w:lvlText w:val="%1.%2.%3.%4.%5.%6.%7.%8.%9"/>
      <w:lvlJc w:val="left"/>
      <w:pPr>
        <w:ind w:left="1800" w:hanging="1800"/>
      </w:pPr>
      <w:rPr>
        <w:rFonts w:hint="default"/>
        <w:color w:val="222222"/>
      </w:rPr>
    </w:lvl>
  </w:abstractNum>
  <w:abstractNum w:abstractNumId="41" w15:restartNumberingAfterBreak="0">
    <w:nsid w:val="7DBC5E22"/>
    <w:multiLevelType w:val="hybridMultilevel"/>
    <w:tmpl w:val="330809E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FA4787A"/>
    <w:multiLevelType w:val="hybridMultilevel"/>
    <w:tmpl w:val="5320898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1"/>
  </w:num>
  <w:num w:numId="2">
    <w:abstractNumId w:val="39"/>
  </w:num>
  <w:num w:numId="3">
    <w:abstractNumId w:val="38"/>
  </w:num>
  <w:num w:numId="4">
    <w:abstractNumId w:val="12"/>
  </w:num>
  <w:num w:numId="5">
    <w:abstractNumId w:val="13"/>
  </w:num>
  <w:num w:numId="6">
    <w:abstractNumId w:val="40"/>
  </w:num>
  <w:num w:numId="7">
    <w:abstractNumId w:val="25"/>
  </w:num>
  <w:num w:numId="8">
    <w:abstractNumId w:val="11"/>
  </w:num>
  <w:num w:numId="9">
    <w:abstractNumId w:val="6"/>
  </w:num>
  <w:num w:numId="10">
    <w:abstractNumId w:val="32"/>
  </w:num>
  <w:num w:numId="11">
    <w:abstractNumId w:val="24"/>
  </w:num>
  <w:num w:numId="12">
    <w:abstractNumId w:val="29"/>
  </w:num>
  <w:num w:numId="13">
    <w:abstractNumId w:val="19"/>
  </w:num>
  <w:num w:numId="14">
    <w:abstractNumId w:val="14"/>
  </w:num>
  <w:num w:numId="15">
    <w:abstractNumId w:val="4"/>
  </w:num>
  <w:num w:numId="16">
    <w:abstractNumId w:val="2"/>
  </w:num>
  <w:num w:numId="17">
    <w:abstractNumId w:val="1"/>
  </w:num>
  <w:num w:numId="18">
    <w:abstractNumId w:val="35"/>
  </w:num>
  <w:num w:numId="19">
    <w:abstractNumId w:val="27"/>
  </w:num>
  <w:num w:numId="20">
    <w:abstractNumId w:val="18"/>
  </w:num>
  <w:num w:numId="21">
    <w:abstractNumId w:val="8"/>
  </w:num>
  <w:num w:numId="22">
    <w:abstractNumId w:val="37"/>
  </w:num>
  <w:num w:numId="23">
    <w:abstractNumId w:val="36"/>
  </w:num>
  <w:num w:numId="24">
    <w:abstractNumId w:val="41"/>
  </w:num>
  <w:num w:numId="25">
    <w:abstractNumId w:val="9"/>
  </w:num>
  <w:num w:numId="26">
    <w:abstractNumId w:val="42"/>
  </w:num>
  <w:num w:numId="27">
    <w:abstractNumId w:val="23"/>
  </w:num>
  <w:num w:numId="28">
    <w:abstractNumId w:val="30"/>
  </w:num>
  <w:num w:numId="29">
    <w:abstractNumId w:val="15"/>
  </w:num>
  <w:num w:numId="30">
    <w:abstractNumId w:val="5"/>
  </w:num>
  <w:num w:numId="31">
    <w:abstractNumId w:val="17"/>
  </w:num>
  <w:num w:numId="32">
    <w:abstractNumId w:val="28"/>
  </w:num>
  <w:num w:numId="33">
    <w:abstractNumId w:val="16"/>
  </w:num>
  <w:num w:numId="34">
    <w:abstractNumId w:val="3"/>
  </w:num>
  <w:num w:numId="35">
    <w:abstractNumId w:val="34"/>
  </w:num>
  <w:num w:numId="36">
    <w:abstractNumId w:val="33"/>
  </w:num>
  <w:num w:numId="37">
    <w:abstractNumId w:val="26"/>
  </w:num>
  <w:num w:numId="38">
    <w:abstractNumId w:val="21"/>
  </w:num>
  <w:num w:numId="39">
    <w:abstractNumId w:val="20"/>
  </w:num>
  <w:num w:numId="40">
    <w:abstractNumId w:val="10"/>
  </w:num>
  <w:num w:numId="41">
    <w:abstractNumId w:val="0"/>
  </w:num>
  <w:num w:numId="42">
    <w:abstractNumId w:val="7"/>
  </w:num>
  <w:num w:numId="4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38"/>
    <w:rsid w:val="00005A82"/>
    <w:rsid w:val="00006FD1"/>
    <w:rsid w:val="00016A11"/>
    <w:rsid w:val="0001738B"/>
    <w:rsid w:val="000175D9"/>
    <w:rsid w:val="00017FF2"/>
    <w:rsid w:val="000210C0"/>
    <w:rsid w:val="00023B56"/>
    <w:rsid w:val="00026840"/>
    <w:rsid w:val="00030703"/>
    <w:rsid w:val="00032099"/>
    <w:rsid w:val="000435FD"/>
    <w:rsid w:val="000447DF"/>
    <w:rsid w:val="00046292"/>
    <w:rsid w:val="000513E2"/>
    <w:rsid w:val="00056203"/>
    <w:rsid w:val="00064B58"/>
    <w:rsid w:val="0006516E"/>
    <w:rsid w:val="0007476C"/>
    <w:rsid w:val="00076786"/>
    <w:rsid w:val="00077C08"/>
    <w:rsid w:val="00090278"/>
    <w:rsid w:val="00091B42"/>
    <w:rsid w:val="00094A3E"/>
    <w:rsid w:val="00095F50"/>
    <w:rsid w:val="00097774"/>
    <w:rsid w:val="000A33CC"/>
    <w:rsid w:val="000A42C7"/>
    <w:rsid w:val="000B7E0B"/>
    <w:rsid w:val="000C06F2"/>
    <w:rsid w:val="000C1261"/>
    <w:rsid w:val="000C4CB5"/>
    <w:rsid w:val="000D279F"/>
    <w:rsid w:val="000D32C9"/>
    <w:rsid w:val="000D3C71"/>
    <w:rsid w:val="000D7921"/>
    <w:rsid w:val="000E118D"/>
    <w:rsid w:val="000E4DE0"/>
    <w:rsid w:val="000E514E"/>
    <w:rsid w:val="001037C9"/>
    <w:rsid w:val="00106240"/>
    <w:rsid w:val="00121520"/>
    <w:rsid w:val="001239D4"/>
    <w:rsid w:val="00124EA2"/>
    <w:rsid w:val="001321AA"/>
    <w:rsid w:val="0013664E"/>
    <w:rsid w:val="00137338"/>
    <w:rsid w:val="00137FBE"/>
    <w:rsid w:val="00146588"/>
    <w:rsid w:val="001519DB"/>
    <w:rsid w:val="00151E0E"/>
    <w:rsid w:val="00154126"/>
    <w:rsid w:val="00155BD3"/>
    <w:rsid w:val="0016444C"/>
    <w:rsid w:val="00170C3F"/>
    <w:rsid w:val="00171983"/>
    <w:rsid w:val="001761CC"/>
    <w:rsid w:val="00181A4A"/>
    <w:rsid w:val="0018480C"/>
    <w:rsid w:val="00184FA6"/>
    <w:rsid w:val="00186EFD"/>
    <w:rsid w:val="0018763D"/>
    <w:rsid w:val="00187F3C"/>
    <w:rsid w:val="00192EC9"/>
    <w:rsid w:val="00193DD6"/>
    <w:rsid w:val="00195927"/>
    <w:rsid w:val="001A7BAC"/>
    <w:rsid w:val="001B0A5A"/>
    <w:rsid w:val="001B603D"/>
    <w:rsid w:val="001B638B"/>
    <w:rsid w:val="001B6D8A"/>
    <w:rsid w:val="001C40C5"/>
    <w:rsid w:val="001C7719"/>
    <w:rsid w:val="001D0867"/>
    <w:rsid w:val="001D27D0"/>
    <w:rsid w:val="001D498C"/>
    <w:rsid w:val="001E3815"/>
    <w:rsid w:val="001E3A65"/>
    <w:rsid w:val="001F1459"/>
    <w:rsid w:val="001F1855"/>
    <w:rsid w:val="001F1CF0"/>
    <w:rsid w:val="001F51F3"/>
    <w:rsid w:val="00200F65"/>
    <w:rsid w:val="00202FF2"/>
    <w:rsid w:val="00206779"/>
    <w:rsid w:val="002124C9"/>
    <w:rsid w:val="00213A24"/>
    <w:rsid w:val="00214925"/>
    <w:rsid w:val="00214C8E"/>
    <w:rsid w:val="00224B79"/>
    <w:rsid w:val="00226E1F"/>
    <w:rsid w:val="00241DF9"/>
    <w:rsid w:val="00242F78"/>
    <w:rsid w:val="00244F4F"/>
    <w:rsid w:val="00255E07"/>
    <w:rsid w:val="00264AEB"/>
    <w:rsid w:val="0026622D"/>
    <w:rsid w:val="00266BF2"/>
    <w:rsid w:val="00272DF6"/>
    <w:rsid w:val="0027580A"/>
    <w:rsid w:val="00281691"/>
    <w:rsid w:val="0028689B"/>
    <w:rsid w:val="002914EF"/>
    <w:rsid w:val="002A22D8"/>
    <w:rsid w:val="002B22A7"/>
    <w:rsid w:val="002B466C"/>
    <w:rsid w:val="002B61B0"/>
    <w:rsid w:val="002B7770"/>
    <w:rsid w:val="002C0B40"/>
    <w:rsid w:val="002C5EC7"/>
    <w:rsid w:val="002C665C"/>
    <w:rsid w:val="002C6728"/>
    <w:rsid w:val="002C6ECE"/>
    <w:rsid w:val="002C7DBF"/>
    <w:rsid w:val="002D0EB9"/>
    <w:rsid w:val="002D41E2"/>
    <w:rsid w:val="002D4513"/>
    <w:rsid w:val="002E40C3"/>
    <w:rsid w:val="002F340E"/>
    <w:rsid w:val="002F67B2"/>
    <w:rsid w:val="00305981"/>
    <w:rsid w:val="00311A12"/>
    <w:rsid w:val="00311CF6"/>
    <w:rsid w:val="00312B0F"/>
    <w:rsid w:val="00315261"/>
    <w:rsid w:val="00316890"/>
    <w:rsid w:val="00317FDA"/>
    <w:rsid w:val="00320198"/>
    <w:rsid w:val="00323337"/>
    <w:rsid w:val="003316BC"/>
    <w:rsid w:val="003329EF"/>
    <w:rsid w:val="003404AB"/>
    <w:rsid w:val="003411C9"/>
    <w:rsid w:val="003423E9"/>
    <w:rsid w:val="00342E58"/>
    <w:rsid w:val="00344A33"/>
    <w:rsid w:val="0034590C"/>
    <w:rsid w:val="00350A16"/>
    <w:rsid w:val="0035302F"/>
    <w:rsid w:val="00357389"/>
    <w:rsid w:val="00357672"/>
    <w:rsid w:val="003642A4"/>
    <w:rsid w:val="00370E8C"/>
    <w:rsid w:val="0037170F"/>
    <w:rsid w:val="00371EAB"/>
    <w:rsid w:val="00373926"/>
    <w:rsid w:val="00377C66"/>
    <w:rsid w:val="00377E30"/>
    <w:rsid w:val="00381BF5"/>
    <w:rsid w:val="00382DEA"/>
    <w:rsid w:val="00382EF0"/>
    <w:rsid w:val="003835FB"/>
    <w:rsid w:val="003841C3"/>
    <w:rsid w:val="003853D2"/>
    <w:rsid w:val="0039046D"/>
    <w:rsid w:val="003939B6"/>
    <w:rsid w:val="003954E9"/>
    <w:rsid w:val="003961CE"/>
    <w:rsid w:val="0039793F"/>
    <w:rsid w:val="003A36CA"/>
    <w:rsid w:val="003A598A"/>
    <w:rsid w:val="003C27A0"/>
    <w:rsid w:val="003C3ED6"/>
    <w:rsid w:val="003D275C"/>
    <w:rsid w:val="003D35EE"/>
    <w:rsid w:val="003D5084"/>
    <w:rsid w:val="003D5E65"/>
    <w:rsid w:val="003E3BA6"/>
    <w:rsid w:val="003E7CD0"/>
    <w:rsid w:val="003E7CD2"/>
    <w:rsid w:val="003F1B7E"/>
    <w:rsid w:val="003F1BAE"/>
    <w:rsid w:val="003F440B"/>
    <w:rsid w:val="003F5228"/>
    <w:rsid w:val="003F5E50"/>
    <w:rsid w:val="003F69DD"/>
    <w:rsid w:val="00402892"/>
    <w:rsid w:val="00404090"/>
    <w:rsid w:val="00404092"/>
    <w:rsid w:val="00404F9A"/>
    <w:rsid w:val="0040651F"/>
    <w:rsid w:val="00420AE6"/>
    <w:rsid w:val="004232AE"/>
    <w:rsid w:val="00425627"/>
    <w:rsid w:val="004275E6"/>
    <w:rsid w:val="00431143"/>
    <w:rsid w:val="00436846"/>
    <w:rsid w:val="004376AD"/>
    <w:rsid w:val="00437AED"/>
    <w:rsid w:val="00440116"/>
    <w:rsid w:val="00447F3D"/>
    <w:rsid w:val="0045600B"/>
    <w:rsid w:val="00462EEA"/>
    <w:rsid w:val="00463EFC"/>
    <w:rsid w:val="004709CE"/>
    <w:rsid w:val="00471FFE"/>
    <w:rsid w:val="00473D46"/>
    <w:rsid w:val="00474B81"/>
    <w:rsid w:val="004801F3"/>
    <w:rsid w:val="00481346"/>
    <w:rsid w:val="00483BD6"/>
    <w:rsid w:val="004869E8"/>
    <w:rsid w:val="004919E7"/>
    <w:rsid w:val="004A2271"/>
    <w:rsid w:val="004B2CA1"/>
    <w:rsid w:val="004C080B"/>
    <w:rsid w:val="004C1444"/>
    <w:rsid w:val="004C5624"/>
    <w:rsid w:val="004C59F8"/>
    <w:rsid w:val="004E0C1C"/>
    <w:rsid w:val="004E22EC"/>
    <w:rsid w:val="004E2C4D"/>
    <w:rsid w:val="004E7855"/>
    <w:rsid w:val="004F2D9C"/>
    <w:rsid w:val="00501AC8"/>
    <w:rsid w:val="00501DD8"/>
    <w:rsid w:val="00505EC9"/>
    <w:rsid w:val="00506A5D"/>
    <w:rsid w:val="00506AAA"/>
    <w:rsid w:val="005111DA"/>
    <w:rsid w:val="00520302"/>
    <w:rsid w:val="00523060"/>
    <w:rsid w:val="005242B8"/>
    <w:rsid w:val="00526517"/>
    <w:rsid w:val="005272B0"/>
    <w:rsid w:val="00531721"/>
    <w:rsid w:val="00534ABB"/>
    <w:rsid w:val="00536DB6"/>
    <w:rsid w:val="005423B4"/>
    <w:rsid w:val="005428CF"/>
    <w:rsid w:val="00543A20"/>
    <w:rsid w:val="00545E30"/>
    <w:rsid w:val="00547B8D"/>
    <w:rsid w:val="00550C77"/>
    <w:rsid w:val="00553DC9"/>
    <w:rsid w:val="00560335"/>
    <w:rsid w:val="00560917"/>
    <w:rsid w:val="00563A01"/>
    <w:rsid w:val="005711F1"/>
    <w:rsid w:val="005769B4"/>
    <w:rsid w:val="00576C53"/>
    <w:rsid w:val="005800C8"/>
    <w:rsid w:val="00581F98"/>
    <w:rsid w:val="005853BB"/>
    <w:rsid w:val="00586A26"/>
    <w:rsid w:val="00586CCB"/>
    <w:rsid w:val="00587BED"/>
    <w:rsid w:val="005907CA"/>
    <w:rsid w:val="00590DA6"/>
    <w:rsid w:val="00593353"/>
    <w:rsid w:val="00593D8D"/>
    <w:rsid w:val="00596263"/>
    <w:rsid w:val="005A4CEB"/>
    <w:rsid w:val="005A7CB9"/>
    <w:rsid w:val="005B3B68"/>
    <w:rsid w:val="005B72B7"/>
    <w:rsid w:val="005D7C89"/>
    <w:rsid w:val="005D7EAF"/>
    <w:rsid w:val="005E2663"/>
    <w:rsid w:val="005E60AF"/>
    <w:rsid w:val="005E7BF2"/>
    <w:rsid w:val="005F1412"/>
    <w:rsid w:val="00600AC1"/>
    <w:rsid w:val="006015BC"/>
    <w:rsid w:val="0060485D"/>
    <w:rsid w:val="0060540E"/>
    <w:rsid w:val="0061471C"/>
    <w:rsid w:val="006155EB"/>
    <w:rsid w:val="00620114"/>
    <w:rsid w:val="00620F49"/>
    <w:rsid w:val="00626E81"/>
    <w:rsid w:val="00635BE2"/>
    <w:rsid w:val="00636F39"/>
    <w:rsid w:val="00640B21"/>
    <w:rsid w:val="00641353"/>
    <w:rsid w:val="00642D1A"/>
    <w:rsid w:val="006520B9"/>
    <w:rsid w:val="00652BA2"/>
    <w:rsid w:val="00654541"/>
    <w:rsid w:val="00654CEA"/>
    <w:rsid w:val="0066658B"/>
    <w:rsid w:val="00673E37"/>
    <w:rsid w:val="006746D1"/>
    <w:rsid w:val="00681B33"/>
    <w:rsid w:val="006826ED"/>
    <w:rsid w:val="00683F52"/>
    <w:rsid w:val="00690BE2"/>
    <w:rsid w:val="00696C7F"/>
    <w:rsid w:val="006A28B0"/>
    <w:rsid w:val="006A370C"/>
    <w:rsid w:val="006A4CE8"/>
    <w:rsid w:val="006A793D"/>
    <w:rsid w:val="006B1628"/>
    <w:rsid w:val="006B5AB4"/>
    <w:rsid w:val="006C116C"/>
    <w:rsid w:val="006C4534"/>
    <w:rsid w:val="006C78BE"/>
    <w:rsid w:val="006D29C0"/>
    <w:rsid w:val="006E40AA"/>
    <w:rsid w:val="006E4B4D"/>
    <w:rsid w:val="006F0302"/>
    <w:rsid w:val="006F1960"/>
    <w:rsid w:val="006F1ECA"/>
    <w:rsid w:val="006F2641"/>
    <w:rsid w:val="006F300D"/>
    <w:rsid w:val="006F4473"/>
    <w:rsid w:val="006F70A4"/>
    <w:rsid w:val="00700AC5"/>
    <w:rsid w:val="00703491"/>
    <w:rsid w:val="0071572A"/>
    <w:rsid w:val="00716D4C"/>
    <w:rsid w:val="00726DB5"/>
    <w:rsid w:val="007400CD"/>
    <w:rsid w:val="00741A13"/>
    <w:rsid w:val="0074300A"/>
    <w:rsid w:val="00746640"/>
    <w:rsid w:val="00747D2F"/>
    <w:rsid w:val="00747DC9"/>
    <w:rsid w:val="00752F16"/>
    <w:rsid w:val="00775F89"/>
    <w:rsid w:val="0079103F"/>
    <w:rsid w:val="00791342"/>
    <w:rsid w:val="00794018"/>
    <w:rsid w:val="00794AEF"/>
    <w:rsid w:val="007959F7"/>
    <w:rsid w:val="00797106"/>
    <w:rsid w:val="007A30AD"/>
    <w:rsid w:val="007A3385"/>
    <w:rsid w:val="007A465D"/>
    <w:rsid w:val="007B1D8C"/>
    <w:rsid w:val="007B3FA0"/>
    <w:rsid w:val="007B7199"/>
    <w:rsid w:val="007D0095"/>
    <w:rsid w:val="007D0F08"/>
    <w:rsid w:val="007D1A54"/>
    <w:rsid w:val="007D4F52"/>
    <w:rsid w:val="007D5ECE"/>
    <w:rsid w:val="007E04F5"/>
    <w:rsid w:val="007E4D6D"/>
    <w:rsid w:val="007E53B8"/>
    <w:rsid w:val="007E7AF3"/>
    <w:rsid w:val="007F22DC"/>
    <w:rsid w:val="007F2ED1"/>
    <w:rsid w:val="0080123F"/>
    <w:rsid w:val="0080219B"/>
    <w:rsid w:val="008059EA"/>
    <w:rsid w:val="00806630"/>
    <w:rsid w:val="0081350E"/>
    <w:rsid w:val="0081477E"/>
    <w:rsid w:val="00815461"/>
    <w:rsid w:val="0082110B"/>
    <w:rsid w:val="00823870"/>
    <w:rsid w:val="00831018"/>
    <w:rsid w:val="0083751D"/>
    <w:rsid w:val="008409A2"/>
    <w:rsid w:val="008411AF"/>
    <w:rsid w:val="00845281"/>
    <w:rsid w:val="00854E7F"/>
    <w:rsid w:val="00855447"/>
    <w:rsid w:val="0086357B"/>
    <w:rsid w:val="00867EFA"/>
    <w:rsid w:val="00880A1E"/>
    <w:rsid w:val="00880AD9"/>
    <w:rsid w:val="00883820"/>
    <w:rsid w:val="0088634B"/>
    <w:rsid w:val="00890C55"/>
    <w:rsid w:val="00893C5B"/>
    <w:rsid w:val="0089690F"/>
    <w:rsid w:val="008A1A98"/>
    <w:rsid w:val="008A3DE6"/>
    <w:rsid w:val="008B1C86"/>
    <w:rsid w:val="008B48AB"/>
    <w:rsid w:val="008B4AA9"/>
    <w:rsid w:val="008B67E0"/>
    <w:rsid w:val="008C1C55"/>
    <w:rsid w:val="008C2286"/>
    <w:rsid w:val="008C248E"/>
    <w:rsid w:val="008C47E5"/>
    <w:rsid w:val="008C54FC"/>
    <w:rsid w:val="008C77EE"/>
    <w:rsid w:val="008D1443"/>
    <w:rsid w:val="008D205E"/>
    <w:rsid w:val="008D2843"/>
    <w:rsid w:val="008D734C"/>
    <w:rsid w:val="008D7B63"/>
    <w:rsid w:val="008E5685"/>
    <w:rsid w:val="008F3B28"/>
    <w:rsid w:val="008F5529"/>
    <w:rsid w:val="008F6D5B"/>
    <w:rsid w:val="008F796B"/>
    <w:rsid w:val="0090345C"/>
    <w:rsid w:val="009048DF"/>
    <w:rsid w:val="0090645A"/>
    <w:rsid w:val="00912ACB"/>
    <w:rsid w:val="009167AD"/>
    <w:rsid w:val="009241D4"/>
    <w:rsid w:val="0093592C"/>
    <w:rsid w:val="00941B40"/>
    <w:rsid w:val="00941F47"/>
    <w:rsid w:val="0094335F"/>
    <w:rsid w:val="00944E12"/>
    <w:rsid w:val="00944FC4"/>
    <w:rsid w:val="00947BC6"/>
    <w:rsid w:val="00962EDD"/>
    <w:rsid w:val="009746B4"/>
    <w:rsid w:val="00977869"/>
    <w:rsid w:val="00984B02"/>
    <w:rsid w:val="00992F1C"/>
    <w:rsid w:val="0099483A"/>
    <w:rsid w:val="00997460"/>
    <w:rsid w:val="009A3EE3"/>
    <w:rsid w:val="009C1444"/>
    <w:rsid w:val="009C3C02"/>
    <w:rsid w:val="009D1594"/>
    <w:rsid w:val="009D2390"/>
    <w:rsid w:val="009D35E8"/>
    <w:rsid w:val="009D3998"/>
    <w:rsid w:val="009D53C3"/>
    <w:rsid w:val="009D715C"/>
    <w:rsid w:val="009E30F3"/>
    <w:rsid w:val="009E5C35"/>
    <w:rsid w:val="009F1FF2"/>
    <w:rsid w:val="00A015FE"/>
    <w:rsid w:val="00A061D4"/>
    <w:rsid w:val="00A10018"/>
    <w:rsid w:val="00A224F4"/>
    <w:rsid w:val="00A27515"/>
    <w:rsid w:val="00A31BAD"/>
    <w:rsid w:val="00A32D99"/>
    <w:rsid w:val="00A3348A"/>
    <w:rsid w:val="00A34BA8"/>
    <w:rsid w:val="00A351E5"/>
    <w:rsid w:val="00A40A32"/>
    <w:rsid w:val="00A4177E"/>
    <w:rsid w:val="00A46E0B"/>
    <w:rsid w:val="00A540B8"/>
    <w:rsid w:val="00A540C7"/>
    <w:rsid w:val="00A54117"/>
    <w:rsid w:val="00A562C6"/>
    <w:rsid w:val="00A60B4B"/>
    <w:rsid w:val="00A64AF5"/>
    <w:rsid w:val="00A74DCF"/>
    <w:rsid w:val="00A826CE"/>
    <w:rsid w:val="00A852F9"/>
    <w:rsid w:val="00A858FF"/>
    <w:rsid w:val="00A90B87"/>
    <w:rsid w:val="00A942D2"/>
    <w:rsid w:val="00AB0C47"/>
    <w:rsid w:val="00AB4EA6"/>
    <w:rsid w:val="00AB6759"/>
    <w:rsid w:val="00AC0BB8"/>
    <w:rsid w:val="00AC1556"/>
    <w:rsid w:val="00AC1ED3"/>
    <w:rsid w:val="00AC31A4"/>
    <w:rsid w:val="00AC33CE"/>
    <w:rsid w:val="00AC556F"/>
    <w:rsid w:val="00AC59E1"/>
    <w:rsid w:val="00AD1B28"/>
    <w:rsid w:val="00AD2988"/>
    <w:rsid w:val="00AD2AE1"/>
    <w:rsid w:val="00AD3C66"/>
    <w:rsid w:val="00AD4AA5"/>
    <w:rsid w:val="00AD7C82"/>
    <w:rsid w:val="00AE41B5"/>
    <w:rsid w:val="00AE4402"/>
    <w:rsid w:val="00AE598C"/>
    <w:rsid w:val="00AF0D01"/>
    <w:rsid w:val="00AF109E"/>
    <w:rsid w:val="00AF545F"/>
    <w:rsid w:val="00AF58C0"/>
    <w:rsid w:val="00AF5F07"/>
    <w:rsid w:val="00AF6A40"/>
    <w:rsid w:val="00B03835"/>
    <w:rsid w:val="00B10CA7"/>
    <w:rsid w:val="00B145A0"/>
    <w:rsid w:val="00B14A2E"/>
    <w:rsid w:val="00B233FA"/>
    <w:rsid w:val="00B26FD3"/>
    <w:rsid w:val="00B2723D"/>
    <w:rsid w:val="00B27F2E"/>
    <w:rsid w:val="00B326D4"/>
    <w:rsid w:val="00B34461"/>
    <w:rsid w:val="00B47E45"/>
    <w:rsid w:val="00B50384"/>
    <w:rsid w:val="00B613D7"/>
    <w:rsid w:val="00B65989"/>
    <w:rsid w:val="00B67093"/>
    <w:rsid w:val="00B67DFC"/>
    <w:rsid w:val="00B70F25"/>
    <w:rsid w:val="00B73B16"/>
    <w:rsid w:val="00B74019"/>
    <w:rsid w:val="00B76BA6"/>
    <w:rsid w:val="00B8133C"/>
    <w:rsid w:val="00B814A0"/>
    <w:rsid w:val="00B81F5D"/>
    <w:rsid w:val="00B9110B"/>
    <w:rsid w:val="00B9743B"/>
    <w:rsid w:val="00BA10BD"/>
    <w:rsid w:val="00BA133A"/>
    <w:rsid w:val="00BA2B35"/>
    <w:rsid w:val="00BA39F8"/>
    <w:rsid w:val="00BA4EE2"/>
    <w:rsid w:val="00BA6C08"/>
    <w:rsid w:val="00BB0361"/>
    <w:rsid w:val="00BB30B9"/>
    <w:rsid w:val="00BB3FCE"/>
    <w:rsid w:val="00BC1042"/>
    <w:rsid w:val="00BC31AB"/>
    <w:rsid w:val="00BD12E1"/>
    <w:rsid w:val="00BD1F9F"/>
    <w:rsid w:val="00BD455D"/>
    <w:rsid w:val="00BD540A"/>
    <w:rsid w:val="00BD60FB"/>
    <w:rsid w:val="00BE38A9"/>
    <w:rsid w:val="00BE3C79"/>
    <w:rsid w:val="00BE6FAD"/>
    <w:rsid w:val="00BE72B8"/>
    <w:rsid w:val="00BE7C94"/>
    <w:rsid w:val="00BF1861"/>
    <w:rsid w:val="00BF2C71"/>
    <w:rsid w:val="00BF4FF8"/>
    <w:rsid w:val="00BF50D6"/>
    <w:rsid w:val="00C0122B"/>
    <w:rsid w:val="00C05129"/>
    <w:rsid w:val="00C05B37"/>
    <w:rsid w:val="00C06C92"/>
    <w:rsid w:val="00C12938"/>
    <w:rsid w:val="00C1608B"/>
    <w:rsid w:val="00C209A1"/>
    <w:rsid w:val="00C25268"/>
    <w:rsid w:val="00C27243"/>
    <w:rsid w:val="00C27DA1"/>
    <w:rsid w:val="00C3150E"/>
    <w:rsid w:val="00C341CB"/>
    <w:rsid w:val="00C43835"/>
    <w:rsid w:val="00C43B43"/>
    <w:rsid w:val="00C43C9C"/>
    <w:rsid w:val="00C44AE3"/>
    <w:rsid w:val="00C45574"/>
    <w:rsid w:val="00C503E6"/>
    <w:rsid w:val="00C51DA6"/>
    <w:rsid w:val="00C5621F"/>
    <w:rsid w:val="00C56EC7"/>
    <w:rsid w:val="00C63894"/>
    <w:rsid w:val="00C648A4"/>
    <w:rsid w:val="00C67ADE"/>
    <w:rsid w:val="00C74047"/>
    <w:rsid w:val="00C8186E"/>
    <w:rsid w:val="00C85114"/>
    <w:rsid w:val="00C85304"/>
    <w:rsid w:val="00C86997"/>
    <w:rsid w:val="00C923B7"/>
    <w:rsid w:val="00C92E2F"/>
    <w:rsid w:val="00C948C0"/>
    <w:rsid w:val="00CA1215"/>
    <w:rsid w:val="00CA250D"/>
    <w:rsid w:val="00CB3973"/>
    <w:rsid w:val="00CB7352"/>
    <w:rsid w:val="00CC218D"/>
    <w:rsid w:val="00CC3BF6"/>
    <w:rsid w:val="00CC639E"/>
    <w:rsid w:val="00CC6A63"/>
    <w:rsid w:val="00CD30F2"/>
    <w:rsid w:val="00CD4B8E"/>
    <w:rsid w:val="00CD4C4B"/>
    <w:rsid w:val="00CD6045"/>
    <w:rsid w:val="00CD67A8"/>
    <w:rsid w:val="00CE1360"/>
    <w:rsid w:val="00CE34E4"/>
    <w:rsid w:val="00CF0CF2"/>
    <w:rsid w:val="00CF13FD"/>
    <w:rsid w:val="00CF3D35"/>
    <w:rsid w:val="00D016CC"/>
    <w:rsid w:val="00D0286A"/>
    <w:rsid w:val="00D03D14"/>
    <w:rsid w:val="00D03F7A"/>
    <w:rsid w:val="00D05193"/>
    <w:rsid w:val="00D16F25"/>
    <w:rsid w:val="00D220D4"/>
    <w:rsid w:val="00D24075"/>
    <w:rsid w:val="00D24B39"/>
    <w:rsid w:val="00D24B67"/>
    <w:rsid w:val="00D25E18"/>
    <w:rsid w:val="00D31CBF"/>
    <w:rsid w:val="00D36E37"/>
    <w:rsid w:val="00D4372A"/>
    <w:rsid w:val="00D47A4E"/>
    <w:rsid w:val="00D55FF7"/>
    <w:rsid w:val="00D560AF"/>
    <w:rsid w:val="00D60F57"/>
    <w:rsid w:val="00D6190D"/>
    <w:rsid w:val="00D6707A"/>
    <w:rsid w:val="00D672BE"/>
    <w:rsid w:val="00D7366F"/>
    <w:rsid w:val="00D85C86"/>
    <w:rsid w:val="00D9117A"/>
    <w:rsid w:val="00DA1661"/>
    <w:rsid w:val="00DA48CB"/>
    <w:rsid w:val="00DA77DE"/>
    <w:rsid w:val="00DB3CAF"/>
    <w:rsid w:val="00DD10B2"/>
    <w:rsid w:val="00DE0B93"/>
    <w:rsid w:val="00DE40A2"/>
    <w:rsid w:val="00DF1005"/>
    <w:rsid w:val="00E004FC"/>
    <w:rsid w:val="00E00722"/>
    <w:rsid w:val="00E007C1"/>
    <w:rsid w:val="00E0275B"/>
    <w:rsid w:val="00E1222E"/>
    <w:rsid w:val="00E1522C"/>
    <w:rsid w:val="00E17EC2"/>
    <w:rsid w:val="00E269C5"/>
    <w:rsid w:val="00E31F28"/>
    <w:rsid w:val="00E3297E"/>
    <w:rsid w:val="00E346BF"/>
    <w:rsid w:val="00E40C83"/>
    <w:rsid w:val="00E47DF0"/>
    <w:rsid w:val="00E50E41"/>
    <w:rsid w:val="00E53A35"/>
    <w:rsid w:val="00E542FC"/>
    <w:rsid w:val="00E54688"/>
    <w:rsid w:val="00E54B28"/>
    <w:rsid w:val="00E57F37"/>
    <w:rsid w:val="00E60064"/>
    <w:rsid w:val="00E603DB"/>
    <w:rsid w:val="00E651F8"/>
    <w:rsid w:val="00E70F8F"/>
    <w:rsid w:val="00E8098E"/>
    <w:rsid w:val="00E9104A"/>
    <w:rsid w:val="00E964AC"/>
    <w:rsid w:val="00E97236"/>
    <w:rsid w:val="00EA6BF6"/>
    <w:rsid w:val="00EB08F6"/>
    <w:rsid w:val="00EB488E"/>
    <w:rsid w:val="00EC1185"/>
    <w:rsid w:val="00EC1637"/>
    <w:rsid w:val="00EC3530"/>
    <w:rsid w:val="00EC3AD9"/>
    <w:rsid w:val="00ED075C"/>
    <w:rsid w:val="00ED0C28"/>
    <w:rsid w:val="00ED2126"/>
    <w:rsid w:val="00ED53B6"/>
    <w:rsid w:val="00ED6B91"/>
    <w:rsid w:val="00EE0F5E"/>
    <w:rsid w:val="00EE7747"/>
    <w:rsid w:val="00EF44C7"/>
    <w:rsid w:val="00F0029D"/>
    <w:rsid w:val="00F01899"/>
    <w:rsid w:val="00F02D71"/>
    <w:rsid w:val="00F04365"/>
    <w:rsid w:val="00F0616E"/>
    <w:rsid w:val="00F10961"/>
    <w:rsid w:val="00F10C86"/>
    <w:rsid w:val="00F12161"/>
    <w:rsid w:val="00F2670B"/>
    <w:rsid w:val="00F577EB"/>
    <w:rsid w:val="00F63120"/>
    <w:rsid w:val="00F63C47"/>
    <w:rsid w:val="00F6467A"/>
    <w:rsid w:val="00F72397"/>
    <w:rsid w:val="00F77A29"/>
    <w:rsid w:val="00F84DA2"/>
    <w:rsid w:val="00F86524"/>
    <w:rsid w:val="00F939A7"/>
    <w:rsid w:val="00F93C5A"/>
    <w:rsid w:val="00F95C86"/>
    <w:rsid w:val="00FA023C"/>
    <w:rsid w:val="00FA1A4C"/>
    <w:rsid w:val="00FA5CAB"/>
    <w:rsid w:val="00FB3331"/>
    <w:rsid w:val="00FB35A9"/>
    <w:rsid w:val="00FB5286"/>
    <w:rsid w:val="00FC0035"/>
    <w:rsid w:val="00FC020F"/>
    <w:rsid w:val="00FC7000"/>
    <w:rsid w:val="00FD1F61"/>
    <w:rsid w:val="00FE3EE8"/>
    <w:rsid w:val="00FE6A55"/>
    <w:rsid w:val="00FF3625"/>
    <w:rsid w:val="00FF3FD0"/>
    <w:rsid w:val="00FF49D7"/>
    <w:rsid w:val="00FF57B4"/>
    <w:rsid w:val="00FF5E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F4B600"/>
  <w15:docId w15:val="{8A96E772-D20A-4A92-96C7-54DE872F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30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96C7F"/>
    <w:pPr>
      <w:keepNext/>
      <w:spacing w:before="240" w:after="60" w:line="240" w:lineRule="auto"/>
      <w:outlineLvl w:val="1"/>
    </w:pPr>
    <w:rPr>
      <w:rFonts w:ascii="Cambria" w:eastAsia="Times New Roman" w:hAnsi="Cambria"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733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170C3F"/>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HeaderChar">
    <w:name w:val="Header Char"/>
    <w:basedOn w:val="DefaultParagraphFont"/>
    <w:link w:val="Header"/>
    <w:uiPriority w:val="99"/>
    <w:rsid w:val="00170C3F"/>
    <w:rPr>
      <w:rFonts w:ascii="Arial" w:eastAsia="Times New Roman" w:hAnsi="Arial" w:cs="Times New Roman"/>
      <w:szCs w:val="24"/>
      <w:lang w:eastAsia="en-GB"/>
    </w:rPr>
  </w:style>
  <w:style w:type="paragraph" w:styleId="FootnoteText">
    <w:name w:val="footnote text"/>
    <w:basedOn w:val="Normal"/>
    <w:link w:val="FootnoteTextChar"/>
    <w:rsid w:val="00170C3F"/>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170C3F"/>
    <w:rPr>
      <w:rFonts w:ascii="Arial" w:eastAsia="Times New Roman" w:hAnsi="Arial" w:cs="Times New Roman"/>
      <w:sz w:val="20"/>
      <w:szCs w:val="20"/>
      <w:lang w:eastAsia="en-GB"/>
    </w:rPr>
  </w:style>
  <w:style w:type="character" w:styleId="FootnoteReference">
    <w:name w:val="footnote reference"/>
    <w:rsid w:val="00170C3F"/>
    <w:rPr>
      <w:vertAlign w:val="superscript"/>
    </w:rPr>
  </w:style>
  <w:style w:type="character" w:styleId="Hyperlink">
    <w:name w:val="Hyperlink"/>
    <w:rsid w:val="00170C3F"/>
    <w:rPr>
      <w:color w:val="0000FF"/>
      <w:u w:val="single"/>
    </w:rPr>
  </w:style>
  <w:style w:type="paragraph" w:styleId="BalloonText">
    <w:name w:val="Balloon Text"/>
    <w:basedOn w:val="Normal"/>
    <w:link w:val="BalloonTextChar"/>
    <w:uiPriority w:val="99"/>
    <w:semiHidden/>
    <w:unhideWhenUsed/>
    <w:rsid w:val="00170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C3F"/>
    <w:rPr>
      <w:rFonts w:ascii="Tahoma" w:hAnsi="Tahoma" w:cs="Tahoma"/>
      <w:sz w:val="16"/>
      <w:szCs w:val="16"/>
    </w:rPr>
  </w:style>
  <w:style w:type="paragraph" w:styleId="Footer">
    <w:name w:val="footer"/>
    <w:basedOn w:val="Normal"/>
    <w:link w:val="FooterChar"/>
    <w:uiPriority w:val="99"/>
    <w:unhideWhenUsed/>
    <w:rsid w:val="001F1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CF0"/>
  </w:style>
  <w:style w:type="character" w:styleId="FollowedHyperlink">
    <w:name w:val="FollowedHyperlink"/>
    <w:basedOn w:val="DefaultParagraphFont"/>
    <w:uiPriority w:val="99"/>
    <w:semiHidden/>
    <w:unhideWhenUsed/>
    <w:rsid w:val="00A540B8"/>
    <w:rPr>
      <w:color w:val="800080" w:themeColor="followedHyperlink"/>
      <w:u w:val="single"/>
    </w:rPr>
  </w:style>
  <w:style w:type="table" w:styleId="TableGrid">
    <w:name w:val="Table Grid"/>
    <w:basedOn w:val="TableNormal"/>
    <w:uiPriority w:val="59"/>
    <w:rsid w:val="00AE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50E41"/>
    <w:rPr>
      <w:b/>
      <w:bCs/>
      <w:smallCaps/>
      <w:color w:val="C0504D" w:themeColor="accent2"/>
      <w:spacing w:val="5"/>
      <w:u w:val="single"/>
    </w:rPr>
  </w:style>
  <w:style w:type="character" w:styleId="CommentReference">
    <w:name w:val="annotation reference"/>
    <w:basedOn w:val="DefaultParagraphFont"/>
    <w:uiPriority w:val="99"/>
    <w:semiHidden/>
    <w:unhideWhenUsed/>
    <w:rsid w:val="00266BF2"/>
    <w:rPr>
      <w:sz w:val="16"/>
      <w:szCs w:val="16"/>
    </w:rPr>
  </w:style>
  <w:style w:type="paragraph" w:styleId="CommentText">
    <w:name w:val="annotation text"/>
    <w:basedOn w:val="Normal"/>
    <w:link w:val="CommentTextChar"/>
    <w:uiPriority w:val="99"/>
    <w:semiHidden/>
    <w:unhideWhenUsed/>
    <w:rsid w:val="00266BF2"/>
    <w:pPr>
      <w:spacing w:line="240" w:lineRule="auto"/>
    </w:pPr>
    <w:rPr>
      <w:sz w:val="20"/>
      <w:szCs w:val="20"/>
    </w:rPr>
  </w:style>
  <w:style w:type="character" w:customStyle="1" w:styleId="CommentTextChar">
    <w:name w:val="Comment Text Char"/>
    <w:basedOn w:val="DefaultParagraphFont"/>
    <w:link w:val="CommentText"/>
    <w:uiPriority w:val="99"/>
    <w:semiHidden/>
    <w:rsid w:val="00266BF2"/>
    <w:rPr>
      <w:sz w:val="20"/>
      <w:szCs w:val="20"/>
    </w:rPr>
  </w:style>
  <w:style w:type="paragraph" w:styleId="CommentSubject">
    <w:name w:val="annotation subject"/>
    <w:basedOn w:val="CommentText"/>
    <w:next w:val="CommentText"/>
    <w:link w:val="CommentSubjectChar"/>
    <w:uiPriority w:val="99"/>
    <w:semiHidden/>
    <w:unhideWhenUsed/>
    <w:rsid w:val="00266BF2"/>
    <w:rPr>
      <w:b/>
      <w:bCs/>
    </w:rPr>
  </w:style>
  <w:style w:type="character" w:customStyle="1" w:styleId="CommentSubjectChar">
    <w:name w:val="Comment Subject Char"/>
    <w:basedOn w:val="CommentTextChar"/>
    <w:link w:val="CommentSubject"/>
    <w:uiPriority w:val="99"/>
    <w:semiHidden/>
    <w:rsid w:val="00266BF2"/>
    <w:rPr>
      <w:b/>
      <w:bCs/>
      <w:sz w:val="20"/>
      <w:szCs w:val="20"/>
    </w:rPr>
  </w:style>
  <w:style w:type="character" w:customStyle="1" w:styleId="Heading2Char">
    <w:name w:val="Heading 2 Char"/>
    <w:basedOn w:val="DefaultParagraphFont"/>
    <w:link w:val="Heading2"/>
    <w:rsid w:val="00696C7F"/>
    <w:rPr>
      <w:rFonts w:ascii="Cambria" w:eastAsia="Times New Roman" w:hAnsi="Cambria" w:cs="Times New Roman"/>
      <w:b/>
      <w:bCs/>
      <w:i/>
      <w:iCs/>
      <w:sz w:val="28"/>
      <w:szCs w:val="28"/>
      <w:lang w:eastAsia="en-GB"/>
    </w:rPr>
  </w:style>
  <w:style w:type="paragraph" w:styleId="ListParagraph">
    <w:name w:val="List Paragraph"/>
    <w:basedOn w:val="Normal"/>
    <w:qFormat/>
    <w:rsid w:val="00E0275B"/>
    <w:pPr>
      <w:ind w:left="720"/>
      <w:contextualSpacing/>
    </w:pPr>
  </w:style>
  <w:style w:type="paragraph" w:styleId="BodyText">
    <w:name w:val="Body Text"/>
    <w:basedOn w:val="Normal"/>
    <w:link w:val="BodyTextChar"/>
    <w:rsid w:val="0039046D"/>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9046D"/>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171983"/>
    <w:pPr>
      <w:spacing w:after="120"/>
      <w:ind w:left="283"/>
    </w:pPr>
  </w:style>
  <w:style w:type="character" w:customStyle="1" w:styleId="BodyTextIndentChar">
    <w:name w:val="Body Text Indent Char"/>
    <w:basedOn w:val="DefaultParagraphFont"/>
    <w:link w:val="BodyTextIndent"/>
    <w:uiPriority w:val="99"/>
    <w:semiHidden/>
    <w:rsid w:val="00171983"/>
  </w:style>
  <w:style w:type="paragraph" w:styleId="BodyTextIndent2">
    <w:name w:val="Body Text Indent 2"/>
    <w:basedOn w:val="Normal"/>
    <w:link w:val="BodyTextIndent2Char"/>
    <w:uiPriority w:val="99"/>
    <w:semiHidden/>
    <w:unhideWhenUsed/>
    <w:rsid w:val="00171983"/>
    <w:pPr>
      <w:spacing w:after="120" w:line="480" w:lineRule="auto"/>
      <w:ind w:left="283"/>
    </w:pPr>
  </w:style>
  <w:style w:type="character" w:customStyle="1" w:styleId="BodyTextIndent2Char">
    <w:name w:val="Body Text Indent 2 Char"/>
    <w:basedOn w:val="DefaultParagraphFont"/>
    <w:link w:val="BodyTextIndent2"/>
    <w:uiPriority w:val="99"/>
    <w:semiHidden/>
    <w:rsid w:val="00171983"/>
  </w:style>
  <w:style w:type="paragraph" w:styleId="BodyTextIndent3">
    <w:name w:val="Body Text Indent 3"/>
    <w:basedOn w:val="Normal"/>
    <w:link w:val="BodyTextIndent3Char"/>
    <w:uiPriority w:val="99"/>
    <w:semiHidden/>
    <w:unhideWhenUsed/>
    <w:rsid w:val="00171983"/>
    <w:pPr>
      <w:spacing w:after="120" w:line="240" w:lineRule="auto"/>
      <w:ind w:left="283"/>
    </w:pPr>
    <w:rPr>
      <w:rFonts w:ascii="Arial" w:eastAsia="Times" w:hAnsi="Arial" w:cs="Times New Roman"/>
      <w:sz w:val="16"/>
      <w:szCs w:val="16"/>
      <w:lang w:eastAsia="en-GB"/>
    </w:rPr>
  </w:style>
  <w:style w:type="character" w:customStyle="1" w:styleId="BodyTextIndent3Char">
    <w:name w:val="Body Text Indent 3 Char"/>
    <w:basedOn w:val="DefaultParagraphFont"/>
    <w:link w:val="BodyTextIndent3"/>
    <w:uiPriority w:val="99"/>
    <w:semiHidden/>
    <w:rsid w:val="00171983"/>
    <w:rPr>
      <w:rFonts w:ascii="Arial" w:eastAsia="Times" w:hAnsi="Arial" w:cs="Times New Roman"/>
      <w:sz w:val="16"/>
      <w:szCs w:val="16"/>
      <w:lang w:eastAsia="en-GB"/>
    </w:rPr>
  </w:style>
  <w:style w:type="character" w:customStyle="1" w:styleId="st">
    <w:name w:val="st"/>
    <w:basedOn w:val="DefaultParagraphFont"/>
    <w:rsid w:val="00BA39F8"/>
  </w:style>
  <w:style w:type="paragraph" w:styleId="NoSpacing">
    <w:name w:val="No Spacing"/>
    <w:uiPriority w:val="1"/>
    <w:qFormat/>
    <w:rsid w:val="00D0286A"/>
    <w:pPr>
      <w:spacing w:after="0" w:line="240" w:lineRule="auto"/>
    </w:pPr>
  </w:style>
  <w:style w:type="character" w:customStyle="1" w:styleId="Heading1Char">
    <w:name w:val="Heading 1 Char"/>
    <w:basedOn w:val="DefaultParagraphFont"/>
    <w:link w:val="Heading1"/>
    <w:uiPriority w:val="9"/>
    <w:rsid w:val="0074300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4300A"/>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74300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4300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74300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74300A"/>
    <w:rPr>
      <w:rFonts w:ascii="Arial" w:eastAsia="Times New Roman" w:hAnsi="Arial" w:cs="Arial"/>
      <w:vanish/>
      <w:sz w:val="16"/>
      <w:szCs w:val="16"/>
      <w:lang w:eastAsia="en-GB"/>
    </w:rPr>
  </w:style>
  <w:style w:type="paragraph" w:styleId="EndnoteText">
    <w:name w:val="endnote text"/>
    <w:basedOn w:val="Normal"/>
    <w:link w:val="EndnoteTextChar"/>
    <w:uiPriority w:val="99"/>
    <w:semiHidden/>
    <w:unhideWhenUsed/>
    <w:rsid w:val="009F1F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1FF2"/>
    <w:rPr>
      <w:sz w:val="20"/>
      <w:szCs w:val="20"/>
    </w:rPr>
  </w:style>
  <w:style w:type="character" w:styleId="EndnoteReference">
    <w:name w:val="endnote reference"/>
    <w:basedOn w:val="DefaultParagraphFont"/>
    <w:uiPriority w:val="99"/>
    <w:semiHidden/>
    <w:unhideWhenUsed/>
    <w:rsid w:val="009F1FF2"/>
    <w:rPr>
      <w:vertAlign w:val="superscript"/>
    </w:rPr>
  </w:style>
  <w:style w:type="paragraph" w:styleId="PlainText">
    <w:name w:val="Plain Text"/>
    <w:basedOn w:val="Normal"/>
    <w:link w:val="PlainTextChar"/>
    <w:uiPriority w:val="99"/>
    <w:rsid w:val="00F95C8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F95C8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753">
      <w:bodyDiv w:val="1"/>
      <w:marLeft w:val="0"/>
      <w:marRight w:val="0"/>
      <w:marTop w:val="0"/>
      <w:marBottom w:val="0"/>
      <w:divBdr>
        <w:top w:val="none" w:sz="0" w:space="0" w:color="auto"/>
        <w:left w:val="none" w:sz="0" w:space="0" w:color="auto"/>
        <w:bottom w:val="none" w:sz="0" w:space="0" w:color="auto"/>
        <w:right w:val="none" w:sz="0" w:space="0" w:color="auto"/>
      </w:divBdr>
    </w:div>
    <w:div w:id="364405074">
      <w:bodyDiv w:val="1"/>
      <w:marLeft w:val="0"/>
      <w:marRight w:val="0"/>
      <w:marTop w:val="0"/>
      <w:marBottom w:val="0"/>
      <w:divBdr>
        <w:top w:val="none" w:sz="0" w:space="0" w:color="auto"/>
        <w:left w:val="none" w:sz="0" w:space="0" w:color="auto"/>
        <w:bottom w:val="none" w:sz="0" w:space="0" w:color="auto"/>
        <w:right w:val="none" w:sz="0" w:space="0" w:color="auto"/>
      </w:divBdr>
      <w:divsChild>
        <w:div w:id="1184586712">
          <w:marLeft w:val="0"/>
          <w:marRight w:val="0"/>
          <w:marTop w:val="0"/>
          <w:marBottom w:val="0"/>
          <w:divBdr>
            <w:top w:val="none" w:sz="0" w:space="0" w:color="auto"/>
            <w:left w:val="none" w:sz="0" w:space="0" w:color="auto"/>
            <w:bottom w:val="none" w:sz="0" w:space="0" w:color="auto"/>
            <w:right w:val="none" w:sz="0" w:space="0" w:color="auto"/>
          </w:divBdr>
          <w:divsChild>
            <w:div w:id="1164584004">
              <w:marLeft w:val="0"/>
              <w:marRight w:val="0"/>
              <w:marTop w:val="0"/>
              <w:marBottom w:val="0"/>
              <w:divBdr>
                <w:top w:val="none" w:sz="0" w:space="0" w:color="auto"/>
                <w:left w:val="none" w:sz="0" w:space="0" w:color="auto"/>
                <w:bottom w:val="none" w:sz="0" w:space="0" w:color="auto"/>
                <w:right w:val="none" w:sz="0" w:space="0" w:color="auto"/>
              </w:divBdr>
              <w:divsChild>
                <w:div w:id="1398630202">
                  <w:marLeft w:val="0"/>
                  <w:marRight w:val="0"/>
                  <w:marTop w:val="0"/>
                  <w:marBottom w:val="0"/>
                  <w:divBdr>
                    <w:top w:val="none" w:sz="0" w:space="0" w:color="auto"/>
                    <w:left w:val="none" w:sz="0" w:space="0" w:color="auto"/>
                    <w:bottom w:val="none" w:sz="0" w:space="0" w:color="auto"/>
                    <w:right w:val="none" w:sz="0" w:space="0" w:color="auto"/>
                  </w:divBdr>
                  <w:divsChild>
                    <w:div w:id="1103265446">
                      <w:marLeft w:val="0"/>
                      <w:marRight w:val="0"/>
                      <w:marTop w:val="0"/>
                      <w:marBottom w:val="0"/>
                      <w:divBdr>
                        <w:top w:val="none" w:sz="0" w:space="0" w:color="auto"/>
                        <w:left w:val="none" w:sz="0" w:space="0" w:color="auto"/>
                        <w:bottom w:val="none" w:sz="0" w:space="0" w:color="auto"/>
                        <w:right w:val="none" w:sz="0" w:space="0" w:color="auto"/>
                      </w:divBdr>
                      <w:divsChild>
                        <w:div w:id="1766195405">
                          <w:marLeft w:val="0"/>
                          <w:marRight w:val="0"/>
                          <w:marTop w:val="0"/>
                          <w:marBottom w:val="0"/>
                          <w:divBdr>
                            <w:top w:val="none" w:sz="0" w:space="0" w:color="auto"/>
                            <w:left w:val="none" w:sz="0" w:space="0" w:color="auto"/>
                            <w:bottom w:val="none" w:sz="0" w:space="0" w:color="auto"/>
                            <w:right w:val="none" w:sz="0" w:space="0" w:color="auto"/>
                          </w:divBdr>
                          <w:divsChild>
                            <w:div w:id="1128162170">
                              <w:marLeft w:val="0"/>
                              <w:marRight w:val="0"/>
                              <w:marTop w:val="0"/>
                              <w:marBottom w:val="0"/>
                              <w:divBdr>
                                <w:top w:val="none" w:sz="0" w:space="0" w:color="auto"/>
                                <w:left w:val="none" w:sz="0" w:space="0" w:color="auto"/>
                                <w:bottom w:val="none" w:sz="0" w:space="0" w:color="auto"/>
                                <w:right w:val="none" w:sz="0" w:space="0" w:color="auto"/>
                              </w:divBdr>
                              <w:divsChild>
                                <w:div w:id="8300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841682">
      <w:bodyDiv w:val="1"/>
      <w:marLeft w:val="0"/>
      <w:marRight w:val="0"/>
      <w:marTop w:val="0"/>
      <w:marBottom w:val="0"/>
      <w:divBdr>
        <w:top w:val="none" w:sz="0" w:space="0" w:color="auto"/>
        <w:left w:val="none" w:sz="0" w:space="0" w:color="auto"/>
        <w:bottom w:val="none" w:sz="0" w:space="0" w:color="auto"/>
        <w:right w:val="none" w:sz="0" w:space="0" w:color="auto"/>
      </w:divBdr>
    </w:div>
    <w:div w:id="1075127499">
      <w:bodyDiv w:val="1"/>
      <w:marLeft w:val="0"/>
      <w:marRight w:val="0"/>
      <w:marTop w:val="0"/>
      <w:marBottom w:val="0"/>
      <w:divBdr>
        <w:top w:val="none" w:sz="0" w:space="0" w:color="auto"/>
        <w:left w:val="none" w:sz="0" w:space="0" w:color="auto"/>
        <w:bottom w:val="none" w:sz="0" w:space="0" w:color="auto"/>
        <w:right w:val="none" w:sz="0" w:space="0" w:color="auto"/>
      </w:divBdr>
    </w:div>
    <w:div w:id="1101756687">
      <w:bodyDiv w:val="1"/>
      <w:marLeft w:val="0"/>
      <w:marRight w:val="0"/>
      <w:marTop w:val="0"/>
      <w:marBottom w:val="0"/>
      <w:divBdr>
        <w:top w:val="none" w:sz="0" w:space="0" w:color="auto"/>
        <w:left w:val="none" w:sz="0" w:space="0" w:color="auto"/>
        <w:bottom w:val="none" w:sz="0" w:space="0" w:color="auto"/>
        <w:right w:val="none" w:sz="0" w:space="0" w:color="auto"/>
      </w:divBdr>
      <w:divsChild>
        <w:div w:id="710038469">
          <w:marLeft w:val="0"/>
          <w:marRight w:val="0"/>
          <w:marTop w:val="0"/>
          <w:marBottom w:val="0"/>
          <w:divBdr>
            <w:top w:val="none" w:sz="0" w:space="0" w:color="auto"/>
            <w:left w:val="none" w:sz="0" w:space="0" w:color="auto"/>
            <w:bottom w:val="none" w:sz="0" w:space="0" w:color="auto"/>
            <w:right w:val="none" w:sz="0" w:space="0" w:color="auto"/>
          </w:divBdr>
          <w:divsChild>
            <w:div w:id="679625550">
              <w:marLeft w:val="0"/>
              <w:marRight w:val="0"/>
              <w:marTop w:val="0"/>
              <w:marBottom w:val="0"/>
              <w:divBdr>
                <w:top w:val="none" w:sz="0" w:space="0" w:color="auto"/>
                <w:left w:val="none" w:sz="0" w:space="0" w:color="auto"/>
                <w:bottom w:val="none" w:sz="0" w:space="0" w:color="auto"/>
                <w:right w:val="none" w:sz="0" w:space="0" w:color="auto"/>
              </w:divBdr>
              <w:divsChild>
                <w:div w:id="1657877632">
                  <w:marLeft w:val="0"/>
                  <w:marRight w:val="0"/>
                  <w:marTop w:val="0"/>
                  <w:marBottom w:val="0"/>
                  <w:divBdr>
                    <w:top w:val="none" w:sz="0" w:space="0" w:color="auto"/>
                    <w:left w:val="none" w:sz="0" w:space="0" w:color="auto"/>
                    <w:bottom w:val="none" w:sz="0" w:space="0" w:color="auto"/>
                    <w:right w:val="none" w:sz="0" w:space="0" w:color="auto"/>
                  </w:divBdr>
                  <w:divsChild>
                    <w:div w:id="1841963817">
                      <w:marLeft w:val="0"/>
                      <w:marRight w:val="0"/>
                      <w:marTop w:val="0"/>
                      <w:marBottom w:val="0"/>
                      <w:divBdr>
                        <w:top w:val="none" w:sz="0" w:space="0" w:color="auto"/>
                        <w:left w:val="none" w:sz="0" w:space="0" w:color="auto"/>
                        <w:bottom w:val="none" w:sz="0" w:space="0" w:color="auto"/>
                        <w:right w:val="none" w:sz="0" w:space="0" w:color="auto"/>
                      </w:divBdr>
                      <w:divsChild>
                        <w:div w:id="1432975021">
                          <w:marLeft w:val="0"/>
                          <w:marRight w:val="0"/>
                          <w:marTop w:val="0"/>
                          <w:marBottom w:val="0"/>
                          <w:divBdr>
                            <w:top w:val="none" w:sz="0" w:space="0" w:color="auto"/>
                            <w:left w:val="none" w:sz="0" w:space="0" w:color="auto"/>
                            <w:bottom w:val="none" w:sz="0" w:space="0" w:color="auto"/>
                            <w:right w:val="none" w:sz="0" w:space="0" w:color="auto"/>
                          </w:divBdr>
                          <w:divsChild>
                            <w:div w:id="1836870245">
                              <w:marLeft w:val="0"/>
                              <w:marRight w:val="0"/>
                              <w:marTop w:val="0"/>
                              <w:marBottom w:val="0"/>
                              <w:divBdr>
                                <w:top w:val="none" w:sz="0" w:space="0" w:color="auto"/>
                                <w:left w:val="none" w:sz="0" w:space="0" w:color="auto"/>
                                <w:bottom w:val="none" w:sz="0" w:space="0" w:color="auto"/>
                                <w:right w:val="none" w:sz="0" w:space="0" w:color="auto"/>
                              </w:divBdr>
                              <w:divsChild>
                                <w:div w:id="2542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871603">
      <w:bodyDiv w:val="1"/>
      <w:marLeft w:val="0"/>
      <w:marRight w:val="0"/>
      <w:marTop w:val="0"/>
      <w:marBottom w:val="0"/>
      <w:divBdr>
        <w:top w:val="none" w:sz="0" w:space="0" w:color="auto"/>
        <w:left w:val="none" w:sz="0" w:space="0" w:color="auto"/>
        <w:bottom w:val="none" w:sz="0" w:space="0" w:color="auto"/>
        <w:right w:val="none" w:sz="0" w:space="0" w:color="auto"/>
      </w:divBdr>
    </w:div>
    <w:div w:id="1173841495">
      <w:bodyDiv w:val="1"/>
      <w:marLeft w:val="0"/>
      <w:marRight w:val="0"/>
      <w:marTop w:val="0"/>
      <w:marBottom w:val="0"/>
      <w:divBdr>
        <w:top w:val="none" w:sz="0" w:space="0" w:color="auto"/>
        <w:left w:val="none" w:sz="0" w:space="0" w:color="auto"/>
        <w:bottom w:val="none" w:sz="0" w:space="0" w:color="auto"/>
        <w:right w:val="none" w:sz="0" w:space="0" w:color="auto"/>
      </w:divBdr>
      <w:divsChild>
        <w:div w:id="605387136">
          <w:marLeft w:val="0"/>
          <w:marRight w:val="0"/>
          <w:marTop w:val="75"/>
          <w:marBottom w:val="0"/>
          <w:divBdr>
            <w:top w:val="none" w:sz="0" w:space="0" w:color="auto"/>
            <w:left w:val="none" w:sz="0" w:space="0" w:color="auto"/>
            <w:bottom w:val="none" w:sz="0" w:space="0" w:color="auto"/>
            <w:right w:val="none" w:sz="0" w:space="0" w:color="auto"/>
          </w:divBdr>
          <w:divsChild>
            <w:div w:id="461578967">
              <w:marLeft w:val="0"/>
              <w:marRight w:val="0"/>
              <w:marTop w:val="0"/>
              <w:marBottom w:val="0"/>
              <w:divBdr>
                <w:top w:val="single" w:sz="6" w:space="8" w:color="CCCCCC"/>
                <w:left w:val="single" w:sz="6" w:space="11" w:color="CCCCCC"/>
                <w:bottom w:val="single" w:sz="18" w:space="19" w:color="999999"/>
                <w:right w:val="single" w:sz="18" w:space="8" w:color="999999"/>
              </w:divBdr>
              <w:divsChild>
                <w:div w:id="163517545">
                  <w:marLeft w:val="0"/>
                  <w:marRight w:val="0"/>
                  <w:marTop w:val="0"/>
                  <w:marBottom w:val="0"/>
                  <w:divBdr>
                    <w:top w:val="none" w:sz="0" w:space="0" w:color="auto"/>
                    <w:left w:val="none" w:sz="0" w:space="0" w:color="auto"/>
                    <w:bottom w:val="none" w:sz="0" w:space="0" w:color="auto"/>
                    <w:right w:val="none" w:sz="0" w:space="0" w:color="auto"/>
                  </w:divBdr>
                  <w:divsChild>
                    <w:div w:id="883517681">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285843978">
      <w:bodyDiv w:val="1"/>
      <w:marLeft w:val="0"/>
      <w:marRight w:val="0"/>
      <w:marTop w:val="0"/>
      <w:marBottom w:val="0"/>
      <w:divBdr>
        <w:top w:val="none" w:sz="0" w:space="0" w:color="auto"/>
        <w:left w:val="none" w:sz="0" w:space="0" w:color="auto"/>
        <w:bottom w:val="none" w:sz="0" w:space="0" w:color="auto"/>
        <w:right w:val="none" w:sz="0" w:space="0" w:color="auto"/>
      </w:divBdr>
    </w:div>
    <w:div w:id="1451706239">
      <w:bodyDiv w:val="1"/>
      <w:marLeft w:val="0"/>
      <w:marRight w:val="0"/>
      <w:marTop w:val="0"/>
      <w:marBottom w:val="0"/>
      <w:divBdr>
        <w:top w:val="none" w:sz="0" w:space="0" w:color="auto"/>
        <w:left w:val="none" w:sz="0" w:space="0" w:color="auto"/>
        <w:bottom w:val="none" w:sz="0" w:space="0" w:color="auto"/>
        <w:right w:val="none" w:sz="0" w:space="0" w:color="auto"/>
      </w:divBdr>
    </w:div>
    <w:div w:id="19101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thinkuknow.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witter.com/rbwm" TargetMode="External"/><Relationship Id="rId2" Type="http://schemas.openxmlformats.org/officeDocument/2006/relationships/customXml" Target="../customXml/item2.xml"/><Relationship Id="rId16" Type="http://schemas.openxmlformats.org/officeDocument/2006/relationships/hyperlink" Target="https://www.facebook.com/RBWM-11850802484169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mailto:communications@rbw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RBWM Base Document</p:Name>
  <p:Description>Review Document after 1 year from last modified date</p:Description>
  <p:Statement/>
  <p:PolicyItems>
    <p:PolicyItem featureId="Microsoft.Office.RecordsManagement.PolicyFeatures.Expiration" staticId="0x0101002ECE172AD4144F4085DB9231399A38BC|-492883621" UniqueId="6022bccd-4397-474e-ba5e-6b27635fcb6c">
      <p:Name>Retention</p:Name>
      <p:Description>Automatic scheduling of content for processing, and performing a retention action on content that has reached its due date.</p:Description>
      <p:CustomData>
        <Schedules nextStageId="2">
          <Schedule type="Default">
            <stages>
              <data stageId="1" recur="true" offset="14" unit="days">
                <formula id="Microsoft.Office.RecordsManagement.PolicyFeatures.Expiration.Formula.BuiltIn">
                  <number>1</number>
                  <property>Modified</property>
                  <propertyId>28cf69c5-fa48-462a-b5cd-27b6f9d2bd5f</propertyId>
                  <period>years</period>
                </formula>
                <action type="workflow" id="2f7fde1c-2c94-4571-94c8-669e59a7c176"/>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C124-BED9-43D9-A9F2-F68F6D98ED47}">
  <ds:schemaRefs>
    <ds:schemaRef ds:uri="http://schemas.microsoft.com/office/2006/documentManagement/types"/>
    <ds:schemaRef ds:uri="http://schemas.microsoft.com/sharepoint/v3"/>
    <ds:schemaRef ds:uri="http://www.w3.org/XML/1998/namespace"/>
    <ds:schemaRef ds:uri="http://purl.org/dc/terms/"/>
    <ds:schemaRef ds:uri="7710ccf6-d1fb-41f8-b061-3344a54cba02"/>
    <ds:schemaRef ds:uri="http://purl.org/dc/elements/1.1/"/>
    <ds:schemaRef ds:uri="http://purl.org/dc/dcmitype/"/>
    <ds:schemaRef ds:uri="21d53d83-e306-4d7e-a1ed-c585593d65ed"/>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9FA6B8BE-3EE7-44C5-B5FC-E7515D836B41}">
  <ds:schemaRefs>
    <ds:schemaRef ds:uri="http://schemas.microsoft.com/sharepoint/v3/contenttype/forms"/>
  </ds:schemaRefs>
</ds:datastoreItem>
</file>

<file path=customXml/itemProps3.xml><?xml version="1.0" encoding="utf-8"?>
<ds:datastoreItem xmlns:ds="http://schemas.openxmlformats.org/officeDocument/2006/customXml" ds:itemID="{9AD22B94-ACB3-4E47-AE4E-9B55B9BED5C0}"/>
</file>

<file path=customXml/itemProps4.xml><?xml version="1.0" encoding="utf-8"?>
<ds:datastoreItem xmlns:ds="http://schemas.openxmlformats.org/officeDocument/2006/customXml" ds:itemID="{45E39C06-227D-4B66-B53F-DF10A0297191}">
  <ds:schemaRefs>
    <ds:schemaRef ds:uri="office.server.policy"/>
  </ds:schemaRefs>
</ds:datastoreItem>
</file>

<file path=customXml/itemProps5.xml><?xml version="1.0" encoding="utf-8"?>
<ds:datastoreItem xmlns:ds="http://schemas.openxmlformats.org/officeDocument/2006/customXml" ds:itemID="{D5CFB309-79CD-491F-A644-24148936CA7E}">
  <ds:schemaRefs>
    <ds:schemaRef ds:uri="http://schemas.microsoft.com/sharepoint/events"/>
  </ds:schemaRefs>
</ds:datastoreItem>
</file>

<file path=customXml/itemProps6.xml><?xml version="1.0" encoding="utf-8"?>
<ds:datastoreItem xmlns:ds="http://schemas.openxmlformats.org/officeDocument/2006/customXml" ds:itemID="{3601072E-EAAC-4EE9-8B4D-A13C2487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1749</Words>
  <Characters>9971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Social media policy</vt:lpstr>
    </vt:vector>
  </TitlesOfParts>
  <Company>RBWM</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dc:title>
  <dc:creator>localprofile</dc:creator>
  <cp:keywords>Social media</cp:keywords>
  <cp:lastModifiedBy>Karin Zussman-Ward</cp:lastModifiedBy>
  <cp:revision>2</cp:revision>
  <cp:lastPrinted>2017-06-29T12:53:00Z</cp:lastPrinted>
  <dcterms:created xsi:type="dcterms:W3CDTF">2019-05-02T12:22:00Z</dcterms:created>
  <dcterms:modified xsi:type="dcterms:W3CDTF">2019-05-02T12:22:00Z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y fmtid="{D5CDD505-2E9C-101B-9397-08002B2CF9AE}" pid="3" name="TaxKeyword">
    <vt:lpwstr>81;#Social media|9a6d705f-92a0-4859-a0a7-b5c5c6c37d88</vt:lpwstr>
  </property>
  <property fmtid="{D5CDD505-2E9C-101B-9397-08002B2CF9AE}" pid="4" name="rbwmOwningService">
    <vt:lpwstr>2;#Communications|351b93bb-c7a8-4eef-b15d-1229ac6b77cd</vt:lpwstr>
  </property>
  <property fmtid="{D5CDD505-2E9C-101B-9397-08002B2CF9AE}" pid="5" name="_dlc_policyId">
    <vt:lpwstr>0x0101002ECE172AD4144F4085DB9231399A38BC|-492883621</vt:lpwstr>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