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1F0F" w14:textId="77777777" w:rsidR="00A74749" w:rsidRDefault="00A74749" w:rsidP="00A74749">
      <w:pPr>
        <w:autoSpaceDE w:val="0"/>
        <w:autoSpaceDN w:val="0"/>
        <w:adjustRightInd w:val="0"/>
        <w:spacing w:after="0" w:line="240" w:lineRule="auto"/>
        <w:rPr>
          <w:rFonts w:ascii="Arial" w:hAnsi="Arial" w:cs="Arial"/>
          <w:b/>
          <w:bCs/>
          <w:sz w:val="56"/>
          <w:szCs w:val="56"/>
        </w:rPr>
      </w:pPr>
    </w:p>
    <w:p w14:paraId="3BB8FB5A" w14:textId="14EE26F2" w:rsidR="00A74749" w:rsidRDefault="00A74749" w:rsidP="00A74749">
      <w:pPr>
        <w:autoSpaceDE w:val="0"/>
        <w:autoSpaceDN w:val="0"/>
        <w:adjustRightInd w:val="0"/>
        <w:spacing w:after="0" w:line="240" w:lineRule="auto"/>
        <w:rPr>
          <w:rFonts w:ascii="Arial" w:hAnsi="Arial" w:cs="Arial"/>
          <w:b/>
          <w:bCs/>
          <w:sz w:val="56"/>
          <w:szCs w:val="56"/>
        </w:rPr>
      </w:pPr>
    </w:p>
    <w:p w14:paraId="0F58C432" w14:textId="5B6B6111" w:rsidR="000B38FE" w:rsidRDefault="000B38FE" w:rsidP="00A74749">
      <w:pPr>
        <w:autoSpaceDE w:val="0"/>
        <w:autoSpaceDN w:val="0"/>
        <w:adjustRightInd w:val="0"/>
        <w:spacing w:after="0" w:line="240" w:lineRule="auto"/>
        <w:rPr>
          <w:rFonts w:ascii="Arial" w:hAnsi="Arial" w:cs="Arial"/>
          <w:b/>
          <w:bCs/>
          <w:sz w:val="56"/>
          <w:szCs w:val="56"/>
        </w:rPr>
      </w:pPr>
    </w:p>
    <w:p w14:paraId="4177BE24" w14:textId="29C63350" w:rsidR="000B38FE" w:rsidRDefault="000B38FE" w:rsidP="00A74749">
      <w:pPr>
        <w:autoSpaceDE w:val="0"/>
        <w:autoSpaceDN w:val="0"/>
        <w:adjustRightInd w:val="0"/>
        <w:spacing w:after="0" w:line="240" w:lineRule="auto"/>
        <w:rPr>
          <w:rFonts w:ascii="Arial" w:hAnsi="Arial" w:cs="Arial"/>
          <w:b/>
          <w:bCs/>
          <w:sz w:val="56"/>
          <w:szCs w:val="56"/>
        </w:rPr>
      </w:pPr>
    </w:p>
    <w:p w14:paraId="33AB3B70" w14:textId="4B13F414" w:rsidR="000B38FE" w:rsidRDefault="000B38FE" w:rsidP="00A74749">
      <w:pPr>
        <w:autoSpaceDE w:val="0"/>
        <w:autoSpaceDN w:val="0"/>
        <w:adjustRightInd w:val="0"/>
        <w:spacing w:after="0" w:line="240" w:lineRule="auto"/>
        <w:rPr>
          <w:rFonts w:ascii="Arial" w:hAnsi="Arial" w:cs="Arial"/>
          <w:b/>
          <w:bCs/>
          <w:sz w:val="56"/>
          <w:szCs w:val="56"/>
        </w:rPr>
      </w:pPr>
    </w:p>
    <w:p w14:paraId="57878C8A" w14:textId="77777777" w:rsidR="000B38FE" w:rsidRDefault="000B38FE" w:rsidP="00A74749">
      <w:pPr>
        <w:autoSpaceDE w:val="0"/>
        <w:autoSpaceDN w:val="0"/>
        <w:adjustRightInd w:val="0"/>
        <w:spacing w:after="0" w:line="240" w:lineRule="auto"/>
        <w:rPr>
          <w:rFonts w:ascii="Arial" w:hAnsi="Arial" w:cs="Arial"/>
          <w:b/>
          <w:bCs/>
          <w:sz w:val="56"/>
          <w:szCs w:val="56"/>
        </w:rPr>
      </w:pPr>
    </w:p>
    <w:p w14:paraId="76CA1436" w14:textId="77777777" w:rsidR="000B38FE" w:rsidRDefault="000B38FE" w:rsidP="000B38FE">
      <w:pPr>
        <w:pStyle w:val="Default"/>
        <w:tabs>
          <w:tab w:val="left" w:pos="8505"/>
        </w:tabs>
        <w:spacing w:after="240"/>
        <w:ind w:right="1111"/>
        <w:jc w:val="center"/>
        <w:rPr>
          <w:b/>
          <w:bCs/>
          <w:sz w:val="40"/>
          <w:szCs w:val="40"/>
        </w:rPr>
      </w:pPr>
      <w:r>
        <w:rPr>
          <w:b/>
          <w:bCs/>
          <w:sz w:val="40"/>
          <w:szCs w:val="40"/>
        </w:rPr>
        <w:t>Royal Borough Windsor and Maidenhead</w:t>
      </w:r>
    </w:p>
    <w:p w14:paraId="41764FD5" w14:textId="15C028C8" w:rsidR="000B38FE" w:rsidRPr="008669E9" w:rsidRDefault="000B38FE" w:rsidP="000B38FE">
      <w:pPr>
        <w:pStyle w:val="Default"/>
        <w:tabs>
          <w:tab w:val="left" w:pos="8505"/>
        </w:tabs>
        <w:spacing w:after="240"/>
        <w:ind w:right="1111"/>
        <w:jc w:val="center"/>
        <w:rPr>
          <w:b/>
          <w:sz w:val="36"/>
          <w:szCs w:val="36"/>
        </w:rPr>
      </w:pPr>
      <w:r>
        <w:rPr>
          <w:b/>
          <w:sz w:val="36"/>
          <w:szCs w:val="36"/>
        </w:rPr>
        <w:t>Corporate Asbestos Management Policy</w:t>
      </w:r>
    </w:p>
    <w:p w14:paraId="72E16DBA" w14:textId="77777777" w:rsidR="000B38FE" w:rsidRPr="008669E9" w:rsidRDefault="000B38FE" w:rsidP="000B38FE">
      <w:pPr>
        <w:pStyle w:val="Default"/>
        <w:tabs>
          <w:tab w:val="left" w:pos="8505"/>
        </w:tabs>
        <w:spacing w:after="240"/>
        <w:ind w:right="1111"/>
        <w:jc w:val="center"/>
        <w:rPr>
          <w:b/>
          <w:bCs/>
          <w:sz w:val="36"/>
          <w:szCs w:val="36"/>
        </w:rPr>
      </w:pPr>
    </w:p>
    <w:p w14:paraId="4D3B601F" w14:textId="77777777" w:rsidR="000B38FE" w:rsidRPr="008669E9" w:rsidRDefault="000B38FE" w:rsidP="000B38FE">
      <w:pPr>
        <w:pStyle w:val="Default"/>
        <w:tabs>
          <w:tab w:val="left" w:pos="8505"/>
        </w:tabs>
        <w:spacing w:after="240"/>
        <w:ind w:right="1111"/>
        <w:jc w:val="center"/>
        <w:rPr>
          <w:b/>
          <w:bCs/>
          <w:sz w:val="36"/>
          <w:szCs w:val="36"/>
        </w:rPr>
      </w:pPr>
      <w:r>
        <w:rPr>
          <w:b/>
          <w:bCs/>
          <w:sz w:val="36"/>
          <w:szCs w:val="36"/>
        </w:rPr>
        <w:t>2022/23</w:t>
      </w:r>
    </w:p>
    <w:p w14:paraId="296B3AD3" w14:textId="77777777" w:rsidR="00A74749" w:rsidRDefault="00A74749" w:rsidP="00A74749">
      <w:pPr>
        <w:autoSpaceDE w:val="0"/>
        <w:autoSpaceDN w:val="0"/>
        <w:adjustRightInd w:val="0"/>
        <w:spacing w:after="0" w:line="240" w:lineRule="auto"/>
        <w:rPr>
          <w:rFonts w:ascii="Arial" w:hAnsi="Arial" w:cs="Arial"/>
          <w:b/>
          <w:bCs/>
          <w:sz w:val="56"/>
          <w:szCs w:val="56"/>
        </w:rPr>
      </w:pPr>
    </w:p>
    <w:p w14:paraId="0476AADC" w14:textId="77777777" w:rsidR="00A74749" w:rsidRDefault="00A74749" w:rsidP="00A74749">
      <w:pPr>
        <w:autoSpaceDE w:val="0"/>
        <w:autoSpaceDN w:val="0"/>
        <w:adjustRightInd w:val="0"/>
        <w:spacing w:after="0" w:line="240" w:lineRule="auto"/>
        <w:rPr>
          <w:rFonts w:ascii="Arial" w:hAnsi="Arial" w:cs="Arial"/>
          <w:b/>
          <w:bCs/>
          <w:sz w:val="56"/>
          <w:szCs w:val="56"/>
        </w:rPr>
      </w:pPr>
    </w:p>
    <w:p w14:paraId="36CAFC52" w14:textId="77777777" w:rsidR="00A74749" w:rsidRDefault="00A74749" w:rsidP="00A74749">
      <w:pPr>
        <w:autoSpaceDE w:val="0"/>
        <w:autoSpaceDN w:val="0"/>
        <w:adjustRightInd w:val="0"/>
        <w:spacing w:after="0" w:line="240" w:lineRule="auto"/>
        <w:rPr>
          <w:rFonts w:ascii="Arial" w:hAnsi="Arial" w:cs="Arial"/>
          <w:b/>
          <w:bCs/>
          <w:sz w:val="56"/>
          <w:szCs w:val="56"/>
        </w:rPr>
      </w:pPr>
    </w:p>
    <w:p w14:paraId="59CC4BDF" w14:textId="0D878342" w:rsidR="00A74749" w:rsidRDefault="00A74749" w:rsidP="00A74749">
      <w:pPr>
        <w:rPr>
          <w:rFonts w:ascii="Arial" w:hAnsi="Arial" w:cs="Arial"/>
          <w:b/>
          <w:bCs/>
          <w:sz w:val="56"/>
          <w:szCs w:val="56"/>
        </w:rPr>
      </w:pPr>
    </w:p>
    <w:p w14:paraId="22C32BE8" w14:textId="34782E36" w:rsidR="00A74749" w:rsidRDefault="00A74749" w:rsidP="00A74749">
      <w:pPr>
        <w:rPr>
          <w:rFonts w:ascii="Arial" w:hAnsi="Arial" w:cs="Arial"/>
          <w:b/>
          <w:bCs/>
          <w:sz w:val="56"/>
          <w:szCs w:val="56"/>
        </w:rPr>
      </w:pPr>
    </w:p>
    <w:p w14:paraId="019199AC" w14:textId="49C11CF9" w:rsidR="00A74749" w:rsidRDefault="00A74749" w:rsidP="00A74749">
      <w:pPr>
        <w:rPr>
          <w:rFonts w:ascii="Arial" w:hAnsi="Arial" w:cs="Arial"/>
          <w:b/>
          <w:bCs/>
          <w:sz w:val="56"/>
          <w:szCs w:val="56"/>
        </w:rPr>
      </w:pPr>
    </w:p>
    <w:p w14:paraId="10814CDC" w14:textId="4B6E4F0A" w:rsidR="00A74749" w:rsidRDefault="00A74749" w:rsidP="00A74749">
      <w:pPr>
        <w:rPr>
          <w:rFonts w:ascii="Arial" w:hAnsi="Arial" w:cs="Arial"/>
          <w:b/>
          <w:bCs/>
          <w:sz w:val="56"/>
          <w:szCs w:val="56"/>
        </w:rPr>
      </w:pPr>
    </w:p>
    <w:p w14:paraId="61DB1889" w14:textId="2D491ACF" w:rsidR="00A74749" w:rsidRDefault="00A74749" w:rsidP="00A74749">
      <w:pPr>
        <w:rPr>
          <w:rFonts w:ascii="Arial" w:hAnsi="Arial" w:cs="Arial"/>
          <w:b/>
          <w:bCs/>
          <w:sz w:val="56"/>
          <w:szCs w:val="56"/>
        </w:rPr>
      </w:pPr>
    </w:p>
    <w:p w14:paraId="68964546" w14:textId="46945E60" w:rsidR="00A74749" w:rsidRDefault="00A74749" w:rsidP="00A74749">
      <w:pPr>
        <w:rPr>
          <w:rFonts w:ascii="Arial" w:hAnsi="Arial" w:cs="Arial"/>
          <w:b/>
          <w:bCs/>
          <w:sz w:val="56"/>
          <w:szCs w:val="56"/>
        </w:rPr>
      </w:pPr>
    </w:p>
    <w:p w14:paraId="44F5541A" w14:textId="12A85160" w:rsidR="00A74749" w:rsidRDefault="00A74749" w:rsidP="00A74749">
      <w:pPr>
        <w:rPr>
          <w:rFonts w:ascii="Arial" w:hAnsi="Arial" w:cs="Arial"/>
          <w:b/>
          <w:bCs/>
          <w:sz w:val="56"/>
          <w:szCs w:val="56"/>
        </w:rPr>
      </w:pPr>
    </w:p>
    <w:p w14:paraId="5E4680E0" w14:textId="51CB09A2" w:rsidR="00A74749" w:rsidRDefault="00A74749" w:rsidP="00A74749">
      <w:pPr>
        <w:rPr>
          <w:rFonts w:ascii="Arial" w:hAnsi="Arial" w:cs="Arial"/>
          <w:b/>
          <w:bCs/>
          <w:sz w:val="56"/>
          <w:szCs w:val="56"/>
        </w:rPr>
      </w:pPr>
    </w:p>
    <w:p w14:paraId="483A365A" w14:textId="0955BC57" w:rsidR="00A74749" w:rsidRDefault="00A74749" w:rsidP="00A74749">
      <w:pPr>
        <w:autoSpaceDE w:val="0"/>
        <w:autoSpaceDN w:val="0"/>
        <w:adjustRightInd w:val="0"/>
        <w:spacing w:after="0" w:line="240" w:lineRule="auto"/>
        <w:rPr>
          <w:rFonts w:ascii="Arial" w:hAnsi="Arial" w:cs="Arial"/>
          <w:b/>
          <w:bCs/>
          <w:sz w:val="56"/>
          <w:szCs w:val="56"/>
        </w:rPr>
      </w:pPr>
    </w:p>
    <w:p w14:paraId="39270BC8" w14:textId="34147F96" w:rsidR="00D67FBA" w:rsidRDefault="00D67FBA" w:rsidP="00A74749">
      <w:pPr>
        <w:autoSpaceDE w:val="0"/>
        <w:autoSpaceDN w:val="0"/>
        <w:adjustRightInd w:val="0"/>
        <w:spacing w:after="0" w:line="240" w:lineRule="auto"/>
        <w:rPr>
          <w:rFonts w:ascii="Arial" w:hAnsi="Arial" w:cs="Arial"/>
          <w:b/>
          <w:bCs/>
          <w:sz w:val="56"/>
          <w:szCs w:val="56"/>
        </w:rPr>
      </w:pPr>
    </w:p>
    <w:p w14:paraId="116F5B63" w14:textId="781199C9" w:rsidR="00B57759" w:rsidRDefault="00B57759" w:rsidP="00A74749">
      <w:pPr>
        <w:autoSpaceDE w:val="0"/>
        <w:autoSpaceDN w:val="0"/>
        <w:adjustRightInd w:val="0"/>
        <w:spacing w:after="0" w:line="240" w:lineRule="auto"/>
        <w:rPr>
          <w:rFonts w:ascii="Arial" w:hAnsi="Arial" w:cs="Arial"/>
          <w:b/>
          <w:bCs/>
          <w:sz w:val="56"/>
          <w:szCs w:val="56"/>
        </w:rPr>
      </w:pPr>
    </w:p>
    <w:p w14:paraId="5645B665" w14:textId="4B731CA1" w:rsidR="00B57759" w:rsidRDefault="00B57759" w:rsidP="00A74749">
      <w:pPr>
        <w:autoSpaceDE w:val="0"/>
        <w:autoSpaceDN w:val="0"/>
        <w:adjustRightInd w:val="0"/>
        <w:spacing w:after="0" w:line="240" w:lineRule="auto"/>
        <w:rPr>
          <w:rFonts w:ascii="Arial" w:hAnsi="Arial" w:cs="Arial"/>
          <w:b/>
          <w:bCs/>
          <w:sz w:val="56"/>
          <w:szCs w:val="56"/>
        </w:rPr>
      </w:pPr>
    </w:p>
    <w:p w14:paraId="270B0F33" w14:textId="77777777" w:rsidR="00B57759" w:rsidRPr="00F93C5A" w:rsidRDefault="00B57759" w:rsidP="00B57759">
      <w:pPr>
        <w:spacing w:after="240"/>
        <w:jc w:val="center"/>
        <w:rPr>
          <w:rFonts w:ascii="Arial" w:hAnsi="Arial" w:cs="Arial"/>
          <w:b/>
          <w:sz w:val="32"/>
          <w:szCs w:val="32"/>
        </w:rPr>
      </w:pPr>
      <w:r w:rsidRPr="00F93C5A">
        <w:rPr>
          <w:rFonts w:ascii="Arial" w:hAnsi="Arial" w:cs="Arial"/>
          <w:b/>
          <w:sz w:val="32"/>
          <w:szCs w:val="32"/>
        </w:rPr>
        <w:t>“</w:t>
      </w:r>
      <w:r>
        <w:rPr>
          <w:rFonts w:ascii="Arial" w:hAnsi="Arial" w:cs="Arial"/>
          <w:b/>
          <w:sz w:val="32"/>
          <w:szCs w:val="32"/>
        </w:rPr>
        <w:t>Creating a sustainable borough of innovation and opportunity</w:t>
      </w:r>
      <w:r w:rsidRPr="00F93C5A">
        <w:rPr>
          <w:rFonts w:ascii="Arial" w:hAnsi="Arial" w:cs="Arial"/>
          <w:b/>
          <w:sz w:val="32"/>
          <w:szCs w:val="32"/>
        </w:rPr>
        <w:t>”</w:t>
      </w:r>
    </w:p>
    <w:p w14:paraId="6E52E90C" w14:textId="77777777" w:rsidR="00B57759" w:rsidRDefault="00B57759" w:rsidP="00B57759">
      <w:pPr>
        <w:jc w:val="center"/>
        <w:rPr>
          <w:rFonts w:ascii="Arial" w:hAnsi="Arial" w:cs="Arial"/>
          <w:b/>
          <w:bCs/>
          <w:sz w:val="32"/>
          <w:szCs w:val="32"/>
        </w:rPr>
      </w:pPr>
    </w:p>
    <w:p w14:paraId="7DC3632C" w14:textId="77777777" w:rsidR="00B57759" w:rsidRDefault="00B57759" w:rsidP="00B57759">
      <w:pPr>
        <w:jc w:val="center"/>
        <w:rPr>
          <w:rFonts w:ascii="Arial" w:hAnsi="Arial" w:cs="Arial"/>
          <w:b/>
          <w:bCs/>
          <w:sz w:val="32"/>
          <w:szCs w:val="32"/>
        </w:rPr>
      </w:pPr>
      <w:r w:rsidRPr="00404092">
        <w:rPr>
          <w:rFonts w:ascii="Arial" w:hAnsi="Arial" w:cs="Arial"/>
          <w:b/>
          <w:bCs/>
          <w:sz w:val="32"/>
          <w:szCs w:val="32"/>
        </w:rPr>
        <w:t xml:space="preserve">Our </w:t>
      </w:r>
      <w:r>
        <w:rPr>
          <w:rFonts w:ascii="Arial" w:hAnsi="Arial" w:cs="Arial"/>
          <w:b/>
          <w:bCs/>
          <w:sz w:val="32"/>
          <w:szCs w:val="32"/>
        </w:rPr>
        <w:t>v</w:t>
      </w:r>
      <w:r w:rsidRPr="00404092">
        <w:rPr>
          <w:rFonts w:ascii="Arial" w:hAnsi="Arial" w:cs="Arial"/>
          <w:b/>
          <w:bCs/>
          <w:sz w:val="32"/>
          <w:szCs w:val="32"/>
        </w:rPr>
        <w:t xml:space="preserve">ision is </w:t>
      </w:r>
      <w:r>
        <w:rPr>
          <w:rFonts w:ascii="Arial" w:hAnsi="Arial" w:cs="Arial"/>
          <w:b/>
          <w:bCs/>
          <w:sz w:val="32"/>
          <w:szCs w:val="32"/>
        </w:rPr>
        <w:t>framed around three key objectives:</w:t>
      </w:r>
    </w:p>
    <w:p w14:paraId="4BC08BE4" w14:textId="77777777" w:rsidR="00B57759" w:rsidRPr="00404092" w:rsidRDefault="00B57759" w:rsidP="00B57759">
      <w:pPr>
        <w:jc w:val="center"/>
        <w:rPr>
          <w:rFonts w:ascii="Arial" w:hAnsi="Arial" w:cs="Arial"/>
          <w:sz w:val="32"/>
          <w:szCs w:val="32"/>
        </w:rPr>
      </w:pPr>
    </w:p>
    <w:p w14:paraId="34C37BE0" w14:textId="77777777" w:rsidR="00B57759" w:rsidRDefault="00B57759" w:rsidP="00B57759">
      <w:pPr>
        <w:ind w:left="709"/>
        <w:rPr>
          <w:rFonts w:ascii="Arial" w:hAnsi="Arial" w:cs="Arial"/>
          <w:i/>
          <w:sz w:val="32"/>
          <w:szCs w:val="32"/>
        </w:rPr>
      </w:pPr>
      <w:r w:rsidRPr="00D90839">
        <w:rPr>
          <w:rFonts w:ascii="Arial" w:hAnsi="Arial" w:cs="Arial"/>
          <w:b/>
          <w:bCs/>
          <w:i/>
          <w:sz w:val="32"/>
          <w:szCs w:val="32"/>
        </w:rPr>
        <w:t>Thriving Communities</w:t>
      </w:r>
      <w:r>
        <w:rPr>
          <w:rFonts w:ascii="Arial" w:hAnsi="Arial" w:cs="Arial"/>
          <w:i/>
          <w:sz w:val="32"/>
          <w:szCs w:val="32"/>
        </w:rPr>
        <w:t>: Where families and individuals are empowered to achieve their ambitions and fulfil their potential.</w:t>
      </w:r>
    </w:p>
    <w:p w14:paraId="4A74163E" w14:textId="77777777" w:rsidR="00B57759" w:rsidRDefault="00B57759" w:rsidP="00B57759">
      <w:pPr>
        <w:ind w:left="709"/>
        <w:rPr>
          <w:rFonts w:ascii="Arial" w:hAnsi="Arial" w:cs="Arial"/>
          <w:i/>
          <w:sz w:val="32"/>
          <w:szCs w:val="32"/>
        </w:rPr>
      </w:pPr>
      <w:r w:rsidRPr="00D90839">
        <w:rPr>
          <w:rFonts w:ascii="Arial" w:hAnsi="Arial" w:cs="Arial"/>
          <w:b/>
          <w:bCs/>
          <w:i/>
          <w:sz w:val="32"/>
          <w:szCs w:val="32"/>
        </w:rPr>
        <w:t>Inspiring Places</w:t>
      </w:r>
      <w:r>
        <w:rPr>
          <w:rFonts w:ascii="Arial" w:hAnsi="Arial" w:cs="Arial"/>
          <w:i/>
          <w:sz w:val="32"/>
          <w:szCs w:val="32"/>
        </w:rPr>
        <w:t>: Supporting the borough’s future prosperity and sustainability.</w:t>
      </w:r>
    </w:p>
    <w:p w14:paraId="62862881" w14:textId="77777777" w:rsidR="00B57759" w:rsidRDefault="00B57759" w:rsidP="00B57759">
      <w:pPr>
        <w:jc w:val="center"/>
        <w:rPr>
          <w:rFonts w:ascii="Arial" w:hAnsi="Arial" w:cs="Arial"/>
          <w:i/>
          <w:sz w:val="32"/>
          <w:szCs w:val="32"/>
        </w:rPr>
      </w:pPr>
    </w:p>
    <w:p w14:paraId="4FCCD0DA" w14:textId="77777777" w:rsidR="00B57759" w:rsidRPr="00D90839" w:rsidRDefault="00B57759" w:rsidP="00B57759">
      <w:pPr>
        <w:pBdr>
          <w:bottom w:val="single" w:sz="12" w:space="1" w:color="auto"/>
        </w:pBdr>
        <w:jc w:val="center"/>
        <w:rPr>
          <w:rFonts w:ascii="Arial" w:hAnsi="Arial" w:cs="Arial"/>
          <w:b/>
          <w:bCs/>
          <w:i/>
          <w:sz w:val="32"/>
          <w:szCs w:val="32"/>
        </w:rPr>
      </w:pPr>
      <w:r w:rsidRPr="00D90839">
        <w:rPr>
          <w:rFonts w:ascii="Arial" w:hAnsi="Arial" w:cs="Arial"/>
          <w:b/>
          <w:bCs/>
          <w:i/>
          <w:sz w:val="32"/>
          <w:szCs w:val="32"/>
        </w:rPr>
        <w:t>A Council trusted to deliver its promises</w:t>
      </w:r>
    </w:p>
    <w:p w14:paraId="7F751BED" w14:textId="77777777" w:rsidR="00B57759" w:rsidRPr="00404092" w:rsidRDefault="00B57759" w:rsidP="00B57759">
      <w:pPr>
        <w:jc w:val="center"/>
        <w:rPr>
          <w:rFonts w:ascii="Arial" w:hAnsi="Arial" w:cs="Arial"/>
          <w:i/>
          <w:sz w:val="32"/>
          <w:szCs w:val="32"/>
        </w:rPr>
      </w:pPr>
    </w:p>
    <w:p w14:paraId="4ABD400B" w14:textId="77777777" w:rsidR="00B57759" w:rsidRDefault="00B57759" w:rsidP="00B57759">
      <w:pPr>
        <w:rPr>
          <w:rFonts w:ascii="Arial" w:hAnsi="Arial" w:cs="Arial"/>
          <w:b/>
          <w:bCs/>
          <w:sz w:val="24"/>
          <w:szCs w:val="24"/>
        </w:rPr>
      </w:pPr>
    </w:p>
    <w:p w14:paraId="1A1E2176" w14:textId="10F65E99" w:rsidR="00B57759" w:rsidRDefault="00B57759" w:rsidP="00A74749">
      <w:pPr>
        <w:autoSpaceDE w:val="0"/>
        <w:autoSpaceDN w:val="0"/>
        <w:adjustRightInd w:val="0"/>
        <w:spacing w:after="0" w:line="240" w:lineRule="auto"/>
        <w:rPr>
          <w:rFonts w:ascii="Arial" w:hAnsi="Arial" w:cs="Arial"/>
          <w:b/>
          <w:bCs/>
          <w:sz w:val="56"/>
          <w:szCs w:val="56"/>
        </w:rPr>
      </w:pPr>
    </w:p>
    <w:p w14:paraId="5697C5EF" w14:textId="17913E10" w:rsidR="00B57759" w:rsidRDefault="00B57759" w:rsidP="00A74749">
      <w:pPr>
        <w:autoSpaceDE w:val="0"/>
        <w:autoSpaceDN w:val="0"/>
        <w:adjustRightInd w:val="0"/>
        <w:spacing w:after="0" w:line="240" w:lineRule="auto"/>
        <w:rPr>
          <w:rFonts w:ascii="Arial" w:hAnsi="Arial" w:cs="Arial"/>
          <w:b/>
          <w:bCs/>
          <w:sz w:val="56"/>
          <w:szCs w:val="56"/>
        </w:rPr>
      </w:pPr>
    </w:p>
    <w:p w14:paraId="3490C00B" w14:textId="77777777" w:rsidR="00C30A50" w:rsidRDefault="00C30A50" w:rsidP="00C30A50">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lastRenderedPageBreak/>
        <w:t xml:space="preserve">CONTENTS </w:t>
      </w:r>
    </w:p>
    <w:p w14:paraId="4A76D3E2" w14:textId="77777777" w:rsidR="00C30A50" w:rsidRDefault="00C30A50" w:rsidP="00C30A50">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179"/>
        <w:gridCol w:w="1044"/>
      </w:tblGrid>
      <w:tr w:rsidR="00C30A50" w14:paraId="1CB9E8DC" w14:textId="77777777" w:rsidTr="00A77B58">
        <w:tc>
          <w:tcPr>
            <w:tcW w:w="1083" w:type="dxa"/>
          </w:tcPr>
          <w:p w14:paraId="4BAB5CFE" w14:textId="77777777" w:rsidR="00C30A50"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t>Section</w:t>
            </w:r>
          </w:p>
        </w:tc>
        <w:tc>
          <w:tcPr>
            <w:tcW w:w="6179" w:type="dxa"/>
          </w:tcPr>
          <w:p w14:paraId="081B5897" w14:textId="77777777" w:rsidR="00C30A50"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c>
        <w:tc>
          <w:tcPr>
            <w:tcW w:w="1044" w:type="dxa"/>
          </w:tcPr>
          <w:p w14:paraId="1C2243F1" w14:textId="77777777" w:rsidR="00C30A50"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r>
              <w:rPr>
                <w:rFonts w:ascii="Arial" w:hAnsi="Arial" w:cs="Arial"/>
                <w:b/>
                <w:sz w:val="24"/>
                <w:szCs w:val="24"/>
                <w:lang w:val="en-US"/>
              </w:rPr>
              <w:t xml:space="preserve"> Page</w:t>
            </w:r>
          </w:p>
          <w:p w14:paraId="69953908" w14:textId="77777777" w:rsidR="00C30A50"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tc>
      </w:tr>
      <w:tr w:rsidR="00C30A50" w:rsidRPr="00FE3F9A" w14:paraId="2EF303FE" w14:textId="77777777" w:rsidTr="00A77B58">
        <w:tc>
          <w:tcPr>
            <w:tcW w:w="1083" w:type="dxa"/>
          </w:tcPr>
          <w:p w14:paraId="23270A8D"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sidRPr="00FE3F9A">
              <w:rPr>
                <w:rFonts w:ascii="Arial" w:hAnsi="Arial" w:cs="Arial"/>
                <w:sz w:val="24"/>
                <w:szCs w:val="24"/>
                <w:lang w:val="en-US"/>
              </w:rPr>
              <w:t>1</w:t>
            </w:r>
          </w:p>
        </w:tc>
        <w:tc>
          <w:tcPr>
            <w:tcW w:w="6179" w:type="dxa"/>
          </w:tcPr>
          <w:p w14:paraId="2BCC99C4" w14:textId="77777777" w:rsidR="00C30A50"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Policy statement</w:t>
            </w:r>
          </w:p>
          <w:p w14:paraId="6333C62C"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54467B3F"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r>
      <w:tr w:rsidR="00C30A50" w:rsidRPr="00FE3F9A" w14:paraId="78D78C61" w14:textId="77777777" w:rsidTr="00A77B58">
        <w:tc>
          <w:tcPr>
            <w:tcW w:w="1083" w:type="dxa"/>
          </w:tcPr>
          <w:p w14:paraId="3BECF486"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sidRPr="00FE3F9A">
              <w:rPr>
                <w:rFonts w:ascii="Arial" w:hAnsi="Arial" w:cs="Arial"/>
                <w:sz w:val="24"/>
                <w:szCs w:val="24"/>
                <w:lang w:val="en-US"/>
              </w:rPr>
              <w:t>2</w:t>
            </w:r>
          </w:p>
        </w:tc>
        <w:tc>
          <w:tcPr>
            <w:tcW w:w="6179" w:type="dxa"/>
          </w:tcPr>
          <w:p w14:paraId="0C6D9CF0" w14:textId="4F11602D" w:rsidR="00C30A50" w:rsidRDefault="009576E6"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Summary page</w:t>
            </w:r>
            <w:r w:rsidR="00C530A5">
              <w:rPr>
                <w:rFonts w:ascii="Arial" w:hAnsi="Arial" w:cs="Arial"/>
                <w:sz w:val="24"/>
                <w:szCs w:val="24"/>
                <w:lang w:val="en-US"/>
              </w:rPr>
              <w:t xml:space="preserve"> </w:t>
            </w:r>
            <w:proofErr w:type="gramStart"/>
            <w:r w:rsidR="00C530A5">
              <w:rPr>
                <w:rFonts w:ascii="Arial" w:hAnsi="Arial" w:cs="Arial"/>
                <w:sz w:val="24"/>
                <w:szCs w:val="24"/>
                <w:lang w:val="en-US"/>
              </w:rPr>
              <w:t>including :</w:t>
            </w:r>
            <w:proofErr w:type="gramEnd"/>
          </w:p>
          <w:p w14:paraId="68A39076" w14:textId="5B406AC8" w:rsidR="00C530A5" w:rsidRDefault="00C530A5"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Types of asbestos</w:t>
            </w:r>
          </w:p>
          <w:p w14:paraId="514D5731" w14:textId="1893134E" w:rsidR="00C530A5" w:rsidRDefault="00C530A5"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Legal requirements</w:t>
            </w:r>
          </w:p>
          <w:p w14:paraId="642A5803"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318E483C" w14:textId="77777777" w:rsidR="00C30A50" w:rsidRDefault="00A62DA8"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5</w:t>
            </w:r>
          </w:p>
          <w:p w14:paraId="6B138F33" w14:textId="77777777" w:rsidR="00A62DA8" w:rsidRDefault="00A62DA8"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5</w:t>
            </w:r>
          </w:p>
          <w:p w14:paraId="477F471A" w14:textId="68697FFA" w:rsidR="00A62DA8" w:rsidRPr="00FE3F9A" w:rsidRDefault="00A62DA8"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6</w:t>
            </w:r>
          </w:p>
        </w:tc>
      </w:tr>
      <w:tr w:rsidR="00C30A50" w:rsidRPr="00FE3F9A" w14:paraId="0101F111" w14:textId="77777777" w:rsidTr="00A77B58">
        <w:tc>
          <w:tcPr>
            <w:tcW w:w="1083" w:type="dxa"/>
          </w:tcPr>
          <w:p w14:paraId="00316093"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3</w:t>
            </w:r>
          </w:p>
        </w:tc>
        <w:tc>
          <w:tcPr>
            <w:tcW w:w="6179" w:type="dxa"/>
          </w:tcPr>
          <w:p w14:paraId="01529A48" w14:textId="184A6380" w:rsidR="00C30A50" w:rsidRDefault="006C1E35"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RBWM Asbestos Policy</w:t>
            </w:r>
          </w:p>
          <w:p w14:paraId="58F57C72"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5CB403C8" w14:textId="36C14131" w:rsidR="00C30A50" w:rsidRPr="00FE3F9A" w:rsidRDefault="004C062A"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7</w:t>
            </w:r>
          </w:p>
        </w:tc>
      </w:tr>
      <w:tr w:rsidR="00C30A50" w:rsidRPr="00FE3F9A" w14:paraId="1F5A1267" w14:textId="77777777" w:rsidTr="00A77B58">
        <w:tc>
          <w:tcPr>
            <w:tcW w:w="1083" w:type="dxa"/>
          </w:tcPr>
          <w:p w14:paraId="4289D1BF"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4</w:t>
            </w:r>
          </w:p>
        </w:tc>
        <w:tc>
          <w:tcPr>
            <w:tcW w:w="6179" w:type="dxa"/>
          </w:tcPr>
          <w:p w14:paraId="3C406B8C" w14:textId="5E5D80A3" w:rsidR="00C30A50" w:rsidRDefault="006C1E35"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Information, Instruction and Training</w:t>
            </w:r>
          </w:p>
          <w:p w14:paraId="0E6AB307" w14:textId="77777777" w:rsidR="00C30A50" w:rsidRPr="00FE3F9A" w:rsidRDefault="00C30A50"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p>
        </w:tc>
        <w:tc>
          <w:tcPr>
            <w:tcW w:w="1044" w:type="dxa"/>
          </w:tcPr>
          <w:p w14:paraId="2E62CCDD" w14:textId="1B886F19" w:rsidR="00C30A50" w:rsidRPr="00FE3F9A" w:rsidRDefault="004C062A" w:rsidP="00A77B58">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8</w:t>
            </w:r>
          </w:p>
        </w:tc>
      </w:tr>
      <w:tr w:rsidR="009576E6" w:rsidRPr="00FE3F9A" w14:paraId="571813C8" w14:textId="77777777" w:rsidTr="00A77B58">
        <w:tc>
          <w:tcPr>
            <w:tcW w:w="1083" w:type="dxa"/>
          </w:tcPr>
          <w:p w14:paraId="5D80C445" w14:textId="77777777" w:rsidR="009576E6" w:rsidRDefault="009576E6" w:rsidP="009576E6">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5</w:t>
            </w:r>
          </w:p>
        </w:tc>
        <w:tc>
          <w:tcPr>
            <w:tcW w:w="6179" w:type="dxa"/>
          </w:tcPr>
          <w:p w14:paraId="2FF67684" w14:textId="7B820B51" w:rsidR="009576E6" w:rsidRDefault="006C1E35" w:rsidP="009576E6">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sz w:val="24"/>
                <w:szCs w:val="24"/>
                <w:lang w:val="en-US"/>
              </w:rPr>
              <w:t>Key Responsibilities Flow Chart</w:t>
            </w:r>
          </w:p>
        </w:tc>
        <w:tc>
          <w:tcPr>
            <w:tcW w:w="1044" w:type="dxa"/>
          </w:tcPr>
          <w:p w14:paraId="1D2D6B90" w14:textId="0978D7DE" w:rsidR="009576E6" w:rsidRDefault="004C062A" w:rsidP="009576E6">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9</w:t>
            </w:r>
          </w:p>
          <w:p w14:paraId="72844355" w14:textId="77777777" w:rsidR="009576E6" w:rsidRDefault="009576E6" w:rsidP="009576E6">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p>
        </w:tc>
      </w:tr>
      <w:tr w:rsidR="009576E6" w:rsidRPr="00FE3F9A" w14:paraId="0DB3C431" w14:textId="77777777" w:rsidTr="00A77B58">
        <w:tc>
          <w:tcPr>
            <w:tcW w:w="1083" w:type="dxa"/>
          </w:tcPr>
          <w:p w14:paraId="51BBBBE4" w14:textId="77777777" w:rsidR="009576E6" w:rsidRPr="00FE3F9A" w:rsidRDefault="009576E6" w:rsidP="009576E6">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6</w:t>
            </w:r>
          </w:p>
        </w:tc>
        <w:tc>
          <w:tcPr>
            <w:tcW w:w="6179" w:type="dxa"/>
          </w:tcPr>
          <w:p w14:paraId="43BA3117" w14:textId="017FD1E8" w:rsidR="009576E6" w:rsidRPr="00FE3F9A" w:rsidRDefault="006C1E35" w:rsidP="009576E6">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sz w:val="24"/>
                <w:szCs w:val="24"/>
                <w:lang w:val="en-US"/>
              </w:rPr>
            </w:pPr>
            <w:r>
              <w:rPr>
                <w:rFonts w:ascii="Arial" w:hAnsi="Arial" w:cs="Arial"/>
                <w:color w:val="000000"/>
                <w:sz w:val="24"/>
                <w:szCs w:val="24"/>
              </w:rPr>
              <w:t>Main Roles and Responsibilities</w:t>
            </w:r>
          </w:p>
        </w:tc>
        <w:tc>
          <w:tcPr>
            <w:tcW w:w="1044" w:type="dxa"/>
          </w:tcPr>
          <w:p w14:paraId="58FA1991" w14:textId="05DD04C9" w:rsidR="009576E6" w:rsidRPr="00FE3F9A" w:rsidRDefault="004C062A" w:rsidP="009576E6">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center"/>
              <w:outlineLvl w:val="4"/>
              <w:rPr>
                <w:rFonts w:ascii="Arial" w:hAnsi="Arial" w:cs="Arial"/>
                <w:sz w:val="24"/>
                <w:szCs w:val="24"/>
                <w:lang w:val="en-US"/>
              </w:rPr>
            </w:pPr>
            <w:r>
              <w:rPr>
                <w:rFonts w:ascii="Arial" w:hAnsi="Arial" w:cs="Arial"/>
                <w:sz w:val="24"/>
                <w:szCs w:val="24"/>
                <w:lang w:val="en-US"/>
              </w:rPr>
              <w:t>10</w:t>
            </w:r>
          </w:p>
        </w:tc>
      </w:tr>
    </w:tbl>
    <w:p w14:paraId="668BECFE" w14:textId="77777777" w:rsidR="00C30A50" w:rsidRDefault="00C30A50" w:rsidP="00C30A50">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p w14:paraId="210FB3C0" w14:textId="77777777" w:rsidR="00C30A50" w:rsidRPr="00157AA5" w:rsidRDefault="00C30A50" w:rsidP="00C30A50">
      <w:pPr>
        <w:keepNext/>
        <w:tabs>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s>
        <w:jc w:val="both"/>
        <w:outlineLvl w:val="4"/>
        <w:rPr>
          <w:rFonts w:ascii="Arial" w:hAnsi="Arial" w:cs="Arial"/>
          <w:b/>
          <w:sz w:val="24"/>
          <w:szCs w:val="24"/>
          <w:lang w:val="en-US"/>
        </w:rPr>
      </w:pPr>
    </w:p>
    <w:p w14:paraId="726FA0AB" w14:textId="77777777" w:rsidR="00C30A50" w:rsidRDefault="00C30A50" w:rsidP="00C30A50">
      <w:pPr>
        <w:rPr>
          <w:rFonts w:ascii="Arial" w:hAnsi="Arial" w:cs="Arial"/>
          <w:sz w:val="24"/>
          <w:szCs w:val="24"/>
          <w:lang w:val="en-US"/>
        </w:rPr>
      </w:pPr>
    </w:p>
    <w:p w14:paraId="3F73AABF" w14:textId="77777777" w:rsidR="00C30A50" w:rsidRDefault="00C30A50" w:rsidP="00C30A50">
      <w:pPr>
        <w:rPr>
          <w:rFonts w:ascii="Arial" w:hAnsi="Arial" w:cs="Arial"/>
          <w:sz w:val="24"/>
          <w:szCs w:val="24"/>
          <w:lang w:val="en-US"/>
        </w:rPr>
      </w:pPr>
    </w:p>
    <w:p w14:paraId="536A2725" w14:textId="77777777" w:rsidR="00C30A50" w:rsidRDefault="00C30A50" w:rsidP="00C30A50">
      <w:pPr>
        <w:rPr>
          <w:rFonts w:ascii="Arial" w:hAnsi="Arial" w:cs="Arial"/>
          <w:sz w:val="24"/>
          <w:szCs w:val="24"/>
          <w:lang w:val="en-US"/>
        </w:rPr>
      </w:pPr>
    </w:p>
    <w:p w14:paraId="2A6C9467" w14:textId="77777777" w:rsidR="00C30A50" w:rsidRDefault="00C30A50" w:rsidP="00C30A50">
      <w:pPr>
        <w:rPr>
          <w:rFonts w:ascii="Arial" w:hAnsi="Arial" w:cs="Arial"/>
          <w:sz w:val="24"/>
          <w:szCs w:val="24"/>
          <w:lang w:val="en-US"/>
        </w:rPr>
      </w:pPr>
    </w:p>
    <w:p w14:paraId="228604B8" w14:textId="77777777" w:rsidR="00C30A50" w:rsidRDefault="00C30A50" w:rsidP="00C30A50">
      <w:pPr>
        <w:rPr>
          <w:rFonts w:ascii="Arial" w:hAnsi="Arial" w:cs="Arial"/>
          <w:sz w:val="24"/>
          <w:szCs w:val="24"/>
          <w:lang w:val="en-US"/>
        </w:rPr>
      </w:pPr>
    </w:p>
    <w:p w14:paraId="0A6FBD65" w14:textId="77777777" w:rsidR="00C30A50" w:rsidRDefault="00C30A50" w:rsidP="00C30A50">
      <w:pPr>
        <w:rPr>
          <w:rFonts w:ascii="Arial" w:hAnsi="Arial" w:cs="Arial"/>
          <w:sz w:val="24"/>
          <w:szCs w:val="24"/>
          <w:lang w:val="en-US"/>
        </w:rPr>
      </w:pPr>
    </w:p>
    <w:p w14:paraId="7BC18828" w14:textId="77777777" w:rsidR="00C30A50" w:rsidRDefault="00C30A50" w:rsidP="00C30A50">
      <w:pPr>
        <w:rPr>
          <w:rFonts w:ascii="Arial" w:hAnsi="Arial" w:cs="Arial"/>
          <w:sz w:val="24"/>
          <w:szCs w:val="24"/>
          <w:lang w:val="en-US"/>
        </w:rPr>
      </w:pPr>
    </w:p>
    <w:p w14:paraId="0D5E24B9" w14:textId="77777777" w:rsidR="00C30A50" w:rsidRDefault="00C30A50" w:rsidP="00C30A50">
      <w:pPr>
        <w:rPr>
          <w:rFonts w:ascii="Arial" w:hAnsi="Arial" w:cs="Arial"/>
          <w:sz w:val="24"/>
          <w:szCs w:val="24"/>
          <w:lang w:val="en-US"/>
        </w:rPr>
      </w:pPr>
    </w:p>
    <w:p w14:paraId="6FB37584" w14:textId="77777777" w:rsidR="00C30A50" w:rsidRDefault="00C30A50" w:rsidP="00C30A50">
      <w:pPr>
        <w:rPr>
          <w:rFonts w:ascii="Arial" w:hAnsi="Arial" w:cs="Arial"/>
          <w:sz w:val="24"/>
          <w:szCs w:val="24"/>
          <w:lang w:val="en-US"/>
        </w:rPr>
      </w:pPr>
    </w:p>
    <w:p w14:paraId="52B03E84" w14:textId="77777777" w:rsidR="00C30A50" w:rsidRPr="00157AA5" w:rsidRDefault="00C30A50" w:rsidP="00C30A50">
      <w:pPr>
        <w:rPr>
          <w:rFonts w:ascii="Arial" w:hAnsi="Arial" w:cs="Arial"/>
          <w:sz w:val="24"/>
          <w:szCs w:val="24"/>
          <w:lang w:val="en-US"/>
        </w:rPr>
      </w:pPr>
    </w:p>
    <w:p w14:paraId="4E5B27A4" w14:textId="77777777" w:rsidR="00C30A50" w:rsidRDefault="00C30A50" w:rsidP="00C30A50">
      <w:pPr>
        <w:rPr>
          <w:rFonts w:ascii="Arial" w:hAnsi="Arial" w:cs="Arial"/>
          <w:b/>
          <w:bCs/>
        </w:rPr>
      </w:pPr>
    </w:p>
    <w:p w14:paraId="1A0CA8AE" w14:textId="77777777" w:rsidR="00C30A50" w:rsidRDefault="00C30A50" w:rsidP="00C30A50">
      <w:pPr>
        <w:rPr>
          <w:rFonts w:ascii="Arial" w:hAnsi="Arial" w:cs="Arial"/>
          <w:b/>
          <w:bCs/>
        </w:rPr>
      </w:pPr>
    </w:p>
    <w:p w14:paraId="72AFD67A" w14:textId="77777777" w:rsidR="00C30A50" w:rsidRDefault="00C30A50" w:rsidP="00C30A50">
      <w:pPr>
        <w:rPr>
          <w:rFonts w:ascii="Arial" w:hAnsi="Arial" w:cs="Arial"/>
          <w:b/>
          <w:bCs/>
        </w:rPr>
      </w:pPr>
    </w:p>
    <w:p w14:paraId="5EC3FA28" w14:textId="77777777" w:rsidR="00C30A50" w:rsidRPr="006C3643" w:rsidRDefault="00C30A50" w:rsidP="00C30A50">
      <w:pPr>
        <w:rPr>
          <w:rFonts w:ascii="Arial" w:hAnsi="Arial" w:cs="Arial"/>
          <w:b/>
          <w:bCs/>
          <w:sz w:val="24"/>
          <w:szCs w:val="24"/>
        </w:rPr>
      </w:pPr>
      <w:r w:rsidRPr="006C3643">
        <w:rPr>
          <w:rFonts w:ascii="Arial" w:hAnsi="Arial" w:cs="Arial"/>
          <w:b/>
          <w:bCs/>
          <w:sz w:val="24"/>
          <w:szCs w:val="24"/>
        </w:rPr>
        <w:t>Frequently used acronyms</w:t>
      </w:r>
    </w:p>
    <w:p w14:paraId="1F60C9D8" w14:textId="77777777" w:rsidR="00C30A50" w:rsidRPr="006C3643" w:rsidRDefault="00C30A50" w:rsidP="00C30A50">
      <w:pPr>
        <w:pStyle w:val="NoSpacing"/>
        <w:numPr>
          <w:ilvl w:val="0"/>
          <w:numId w:val="12"/>
        </w:numPr>
        <w:rPr>
          <w:rFonts w:ascii="Arial" w:hAnsi="Arial" w:cs="Arial"/>
          <w:sz w:val="24"/>
          <w:szCs w:val="24"/>
        </w:rPr>
      </w:pPr>
      <w:proofErr w:type="gramStart"/>
      <w:r w:rsidRPr="006C3643">
        <w:rPr>
          <w:rFonts w:ascii="Arial" w:hAnsi="Arial" w:cs="Arial"/>
          <w:sz w:val="24"/>
          <w:szCs w:val="24"/>
        </w:rPr>
        <w:t xml:space="preserve">CLT  </w:t>
      </w:r>
      <w:r w:rsidRPr="006C3643">
        <w:rPr>
          <w:rFonts w:ascii="Arial" w:hAnsi="Arial" w:cs="Arial"/>
          <w:sz w:val="24"/>
          <w:szCs w:val="24"/>
        </w:rPr>
        <w:tab/>
      </w:r>
      <w:proofErr w:type="gramEnd"/>
      <w:r w:rsidRPr="006C3643">
        <w:rPr>
          <w:rFonts w:ascii="Arial" w:hAnsi="Arial" w:cs="Arial"/>
          <w:sz w:val="24"/>
          <w:szCs w:val="24"/>
        </w:rPr>
        <w:t>corporate leadership team</w:t>
      </w:r>
    </w:p>
    <w:p w14:paraId="5F2C19DD" w14:textId="77777777" w:rsidR="00C30A50" w:rsidRPr="006C3643" w:rsidRDefault="00C30A50" w:rsidP="00C30A50">
      <w:pPr>
        <w:pStyle w:val="NoSpacing"/>
        <w:numPr>
          <w:ilvl w:val="0"/>
          <w:numId w:val="12"/>
        </w:numPr>
        <w:rPr>
          <w:rFonts w:ascii="Arial" w:hAnsi="Arial" w:cs="Arial"/>
          <w:sz w:val="24"/>
          <w:szCs w:val="24"/>
        </w:rPr>
      </w:pPr>
      <w:proofErr w:type="gramStart"/>
      <w:r w:rsidRPr="006C3643">
        <w:rPr>
          <w:rFonts w:ascii="Arial" w:hAnsi="Arial" w:cs="Arial"/>
          <w:sz w:val="24"/>
          <w:szCs w:val="24"/>
        </w:rPr>
        <w:t xml:space="preserve">COPs  </w:t>
      </w:r>
      <w:r w:rsidRPr="006C3643">
        <w:rPr>
          <w:rFonts w:ascii="Arial" w:hAnsi="Arial" w:cs="Arial"/>
          <w:sz w:val="24"/>
          <w:szCs w:val="24"/>
        </w:rPr>
        <w:tab/>
      </w:r>
      <w:proofErr w:type="gramEnd"/>
      <w:r w:rsidRPr="006C3643">
        <w:rPr>
          <w:rFonts w:ascii="Arial" w:hAnsi="Arial" w:cs="Arial"/>
          <w:sz w:val="24"/>
          <w:szCs w:val="24"/>
        </w:rPr>
        <w:t>code of practice</w:t>
      </w:r>
    </w:p>
    <w:p w14:paraId="39E92E8B" w14:textId="77777777" w:rsidR="00C30A50" w:rsidRDefault="00C30A50" w:rsidP="00C30A50">
      <w:pPr>
        <w:pStyle w:val="NoSpacing"/>
        <w:numPr>
          <w:ilvl w:val="0"/>
          <w:numId w:val="12"/>
        </w:numPr>
        <w:rPr>
          <w:rFonts w:ascii="Arial" w:hAnsi="Arial" w:cs="Arial"/>
          <w:sz w:val="24"/>
          <w:szCs w:val="24"/>
        </w:rPr>
      </w:pPr>
      <w:proofErr w:type="gramStart"/>
      <w:r w:rsidRPr="006C3643">
        <w:rPr>
          <w:rFonts w:ascii="Arial" w:hAnsi="Arial" w:cs="Arial"/>
          <w:sz w:val="24"/>
          <w:szCs w:val="24"/>
        </w:rPr>
        <w:t xml:space="preserve">SOP  </w:t>
      </w:r>
      <w:r w:rsidRPr="006C3643">
        <w:rPr>
          <w:rFonts w:ascii="Arial" w:hAnsi="Arial" w:cs="Arial"/>
          <w:sz w:val="24"/>
          <w:szCs w:val="24"/>
        </w:rPr>
        <w:tab/>
      </w:r>
      <w:proofErr w:type="gramEnd"/>
      <w:r w:rsidRPr="006C3643">
        <w:rPr>
          <w:rFonts w:ascii="Arial" w:hAnsi="Arial" w:cs="Arial"/>
          <w:sz w:val="24"/>
          <w:szCs w:val="24"/>
        </w:rPr>
        <w:t>standard operating procedures</w:t>
      </w:r>
    </w:p>
    <w:p w14:paraId="3A06B64B" w14:textId="2E8C23DA" w:rsidR="00B57759" w:rsidRDefault="00B57759" w:rsidP="00A74749">
      <w:pPr>
        <w:autoSpaceDE w:val="0"/>
        <w:autoSpaceDN w:val="0"/>
        <w:adjustRightInd w:val="0"/>
        <w:spacing w:after="0" w:line="240" w:lineRule="auto"/>
        <w:rPr>
          <w:rFonts w:ascii="Arial" w:hAnsi="Arial" w:cs="Arial"/>
          <w:b/>
          <w:bCs/>
          <w:sz w:val="56"/>
          <w:szCs w:val="56"/>
        </w:rPr>
      </w:pPr>
    </w:p>
    <w:p w14:paraId="4AD4F1AC" w14:textId="29AC5E5C" w:rsidR="00664A42" w:rsidRPr="00664A42" w:rsidRDefault="001F259D" w:rsidP="00664A4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w:t>
      </w:r>
      <w:r w:rsidR="00A62DA8">
        <w:rPr>
          <w:rFonts w:ascii="Arial" w:hAnsi="Arial" w:cs="Arial"/>
          <w:b/>
          <w:bCs/>
          <w:sz w:val="24"/>
          <w:szCs w:val="24"/>
        </w:rPr>
        <w:t>.</w:t>
      </w:r>
      <w:r>
        <w:rPr>
          <w:rFonts w:ascii="Arial" w:hAnsi="Arial" w:cs="Arial"/>
          <w:b/>
          <w:bCs/>
          <w:sz w:val="24"/>
          <w:szCs w:val="24"/>
        </w:rPr>
        <w:t xml:space="preserve"> </w:t>
      </w:r>
      <w:r w:rsidR="00E860F6">
        <w:rPr>
          <w:rFonts w:ascii="Arial" w:hAnsi="Arial" w:cs="Arial"/>
          <w:b/>
          <w:bCs/>
          <w:sz w:val="24"/>
          <w:szCs w:val="24"/>
        </w:rPr>
        <w:t>Po</w:t>
      </w:r>
      <w:r w:rsidR="00664A42" w:rsidRPr="00664A42">
        <w:rPr>
          <w:rFonts w:ascii="Arial" w:hAnsi="Arial" w:cs="Arial"/>
          <w:b/>
          <w:bCs/>
          <w:sz w:val="24"/>
          <w:szCs w:val="24"/>
        </w:rPr>
        <w:t>licy Statement</w:t>
      </w:r>
    </w:p>
    <w:p w14:paraId="2C6D4C32" w14:textId="77777777" w:rsidR="00664A42" w:rsidRDefault="00664A42" w:rsidP="00664A42">
      <w:pPr>
        <w:autoSpaceDE w:val="0"/>
        <w:autoSpaceDN w:val="0"/>
        <w:adjustRightInd w:val="0"/>
        <w:spacing w:after="0" w:line="240" w:lineRule="auto"/>
        <w:rPr>
          <w:rFonts w:ascii="Arial" w:hAnsi="Arial" w:cs="Arial"/>
          <w:sz w:val="24"/>
          <w:szCs w:val="24"/>
        </w:rPr>
      </w:pPr>
    </w:p>
    <w:p w14:paraId="160915F5" w14:textId="54C4AE04" w:rsidR="00664A42" w:rsidRDefault="00664A42" w:rsidP="00664A4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Royal Borough of Windsor &amp; Maidenhead recognises and accepts the duty of care placed upon them by legislation, as well as their moral responsibility to maintain, manage, and operate the buildings under their control, with all reasonable and practicable measures to prevent the risk of exposure to Asbestos Containing Materials (ACMs) by staff, </w:t>
      </w:r>
      <w:proofErr w:type="gramStart"/>
      <w:r>
        <w:rPr>
          <w:rFonts w:ascii="Arial" w:hAnsi="Arial" w:cs="Arial"/>
          <w:sz w:val="24"/>
          <w:szCs w:val="24"/>
        </w:rPr>
        <w:t>visitors</w:t>
      </w:r>
      <w:proofErr w:type="gramEnd"/>
      <w:r>
        <w:rPr>
          <w:rFonts w:ascii="Arial" w:hAnsi="Arial" w:cs="Arial"/>
          <w:sz w:val="24"/>
          <w:szCs w:val="24"/>
        </w:rPr>
        <w:t xml:space="preserve"> or members of the public as a result of their operations.</w:t>
      </w:r>
    </w:p>
    <w:p w14:paraId="3D8A5ABE" w14:textId="77777777" w:rsidR="00664A42" w:rsidRDefault="00664A42" w:rsidP="00664A42">
      <w:pPr>
        <w:autoSpaceDE w:val="0"/>
        <w:autoSpaceDN w:val="0"/>
        <w:adjustRightInd w:val="0"/>
        <w:spacing w:after="0" w:line="240" w:lineRule="auto"/>
        <w:rPr>
          <w:rFonts w:ascii="Arial" w:hAnsi="Arial" w:cs="Arial"/>
          <w:sz w:val="24"/>
          <w:szCs w:val="24"/>
        </w:rPr>
      </w:pPr>
    </w:p>
    <w:p w14:paraId="1FDA50B0" w14:textId="15562E48" w:rsidR="00664A42" w:rsidRDefault="00664A42" w:rsidP="00A74749">
      <w:pPr>
        <w:rPr>
          <w:rFonts w:ascii="Arial" w:hAnsi="Arial" w:cs="Arial"/>
          <w:color w:val="1C1B1C"/>
          <w:sz w:val="24"/>
          <w:szCs w:val="24"/>
        </w:rPr>
      </w:pPr>
    </w:p>
    <w:p w14:paraId="263A386E" w14:textId="22939740" w:rsidR="00664A42" w:rsidRDefault="00664A42" w:rsidP="00A74749">
      <w:pPr>
        <w:rPr>
          <w:rFonts w:ascii="Arial" w:hAnsi="Arial" w:cs="Arial"/>
          <w:color w:val="1C1B1C"/>
          <w:sz w:val="24"/>
          <w:szCs w:val="24"/>
        </w:rPr>
      </w:pPr>
    </w:p>
    <w:p w14:paraId="131E2A13" w14:textId="0740DABF" w:rsidR="00664A42" w:rsidRDefault="00664A42" w:rsidP="00A74749">
      <w:pPr>
        <w:rPr>
          <w:rFonts w:ascii="Arial" w:hAnsi="Arial" w:cs="Arial"/>
          <w:color w:val="1C1B1C"/>
          <w:sz w:val="24"/>
          <w:szCs w:val="24"/>
        </w:rPr>
      </w:pPr>
    </w:p>
    <w:p w14:paraId="5E147B92" w14:textId="52D573FE" w:rsidR="00664A42" w:rsidRDefault="00664A42" w:rsidP="00A74749">
      <w:pPr>
        <w:rPr>
          <w:rFonts w:ascii="Arial" w:hAnsi="Arial" w:cs="Arial"/>
          <w:color w:val="1C1B1C"/>
          <w:sz w:val="24"/>
          <w:szCs w:val="24"/>
        </w:rPr>
      </w:pPr>
    </w:p>
    <w:p w14:paraId="61CFBCF3" w14:textId="7990A2C5" w:rsidR="00664A42" w:rsidRDefault="00664A42" w:rsidP="00A74749">
      <w:pPr>
        <w:rPr>
          <w:rFonts w:ascii="Arial" w:hAnsi="Arial" w:cs="Arial"/>
          <w:color w:val="1C1B1C"/>
          <w:sz w:val="24"/>
          <w:szCs w:val="24"/>
        </w:rPr>
      </w:pPr>
    </w:p>
    <w:p w14:paraId="3CC1605E" w14:textId="619AD947" w:rsidR="00664A42" w:rsidRDefault="00664A42" w:rsidP="00A74749">
      <w:pPr>
        <w:rPr>
          <w:rFonts w:ascii="Arial" w:hAnsi="Arial" w:cs="Arial"/>
          <w:color w:val="1C1B1C"/>
          <w:sz w:val="24"/>
          <w:szCs w:val="24"/>
        </w:rPr>
      </w:pPr>
    </w:p>
    <w:p w14:paraId="0C8E5E8D" w14:textId="4CCDEDF6" w:rsidR="00664A42" w:rsidRDefault="00664A42" w:rsidP="00A74749">
      <w:pPr>
        <w:rPr>
          <w:rFonts w:ascii="Arial" w:hAnsi="Arial" w:cs="Arial"/>
          <w:color w:val="1C1B1C"/>
          <w:sz w:val="24"/>
          <w:szCs w:val="24"/>
        </w:rPr>
      </w:pPr>
    </w:p>
    <w:p w14:paraId="16EAB6A1" w14:textId="5C3D3478" w:rsidR="00664A42" w:rsidRDefault="00664A42" w:rsidP="00A74749">
      <w:pPr>
        <w:rPr>
          <w:rFonts w:ascii="Arial" w:hAnsi="Arial" w:cs="Arial"/>
          <w:color w:val="1C1B1C"/>
          <w:sz w:val="24"/>
          <w:szCs w:val="24"/>
        </w:rPr>
      </w:pPr>
    </w:p>
    <w:p w14:paraId="3312B4F0" w14:textId="6FB430C1" w:rsidR="005C77B8" w:rsidRDefault="005C77B8" w:rsidP="00A74749">
      <w:pPr>
        <w:rPr>
          <w:rFonts w:ascii="Arial" w:hAnsi="Arial" w:cs="Arial"/>
          <w:color w:val="1C1B1C"/>
          <w:sz w:val="24"/>
          <w:szCs w:val="24"/>
        </w:rPr>
      </w:pPr>
    </w:p>
    <w:p w14:paraId="6EBF4695" w14:textId="56962606" w:rsidR="005C77B8" w:rsidRDefault="005C77B8" w:rsidP="00A74749">
      <w:pPr>
        <w:rPr>
          <w:rFonts w:ascii="Arial" w:hAnsi="Arial" w:cs="Arial"/>
          <w:color w:val="1C1B1C"/>
          <w:sz w:val="24"/>
          <w:szCs w:val="24"/>
        </w:rPr>
      </w:pPr>
    </w:p>
    <w:p w14:paraId="593D998E" w14:textId="2B38D393" w:rsidR="001F259D" w:rsidRDefault="001F259D" w:rsidP="00A74749">
      <w:pPr>
        <w:rPr>
          <w:rFonts w:ascii="Arial" w:hAnsi="Arial" w:cs="Arial"/>
          <w:color w:val="1C1B1C"/>
          <w:sz w:val="24"/>
          <w:szCs w:val="24"/>
        </w:rPr>
      </w:pPr>
    </w:p>
    <w:p w14:paraId="3E1972F6" w14:textId="715C28EC" w:rsidR="001F259D" w:rsidRDefault="001F259D" w:rsidP="00A74749">
      <w:pPr>
        <w:rPr>
          <w:rFonts w:ascii="Arial" w:hAnsi="Arial" w:cs="Arial"/>
          <w:color w:val="1C1B1C"/>
          <w:sz w:val="24"/>
          <w:szCs w:val="24"/>
        </w:rPr>
      </w:pPr>
    </w:p>
    <w:p w14:paraId="779AD29A" w14:textId="098E5B4E" w:rsidR="001F259D" w:rsidRDefault="001F259D" w:rsidP="00A74749">
      <w:pPr>
        <w:rPr>
          <w:rFonts w:ascii="Arial" w:hAnsi="Arial" w:cs="Arial"/>
          <w:color w:val="1C1B1C"/>
          <w:sz w:val="24"/>
          <w:szCs w:val="24"/>
        </w:rPr>
      </w:pPr>
    </w:p>
    <w:p w14:paraId="35516E78" w14:textId="1007AEBD" w:rsidR="001F259D" w:rsidRDefault="001F259D" w:rsidP="00A74749">
      <w:pPr>
        <w:rPr>
          <w:rFonts w:ascii="Arial" w:hAnsi="Arial" w:cs="Arial"/>
          <w:color w:val="1C1B1C"/>
          <w:sz w:val="24"/>
          <w:szCs w:val="24"/>
        </w:rPr>
      </w:pPr>
    </w:p>
    <w:p w14:paraId="11C74488" w14:textId="249CCDE7" w:rsidR="001F259D" w:rsidRDefault="001F259D" w:rsidP="00A74749">
      <w:pPr>
        <w:rPr>
          <w:rFonts w:ascii="Arial" w:hAnsi="Arial" w:cs="Arial"/>
          <w:color w:val="1C1B1C"/>
          <w:sz w:val="24"/>
          <w:szCs w:val="24"/>
        </w:rPr>
      </w:pPr>
    </w:p>
    <w:p w14:paraId="2E93EF1C" w14:textId="7C48D6FD" w:rsidR="001F259D" w:rsidRDefault="001F259D" w:rsidP="00A74749">
      <w:pPr>
        <w:rPr>
          <w:rFonts w:ascii="Arial" w:hAnsi="Arial" w:cs="Arial"/>
          <w:color w:val="1C1B1C"/>
          <w:sz w:val="24"/>
          <w:szCs w:val="24"/>
        </w:rPr>
      </w:pPr>
    </w:p>
    <w:p w14:paraId="116CB59A" w14:textId="127F9B02" w:rsidR="001F259D" w:rsidRDefault="001F259D" w:rsidP="00A74749">
      <w:pPr>
        <w:rPr>
          <w:rFonts w:ascii="Arial" w:hAnsi="Arial" w:cs="Arial"/>
          <w:color w:val="1C1B1C"/>
          <w:sz w:val="24"/>
          <w:szCs w:val="24"/>
        </w:rPr>
      </w:pPr>
    </w:p>
    <w:p w14:paraId="446A48D5" w14:textId="3C78FA8E" w:rsidR="001F259D" w:rsidRDefault="001F259D" w:rsidP="00A74749">
      <w:pPr>
        <w:rPr>
          <w:rFonts w:ascii="Arial" w:hAnsi="Arial" w:cs="Arial"/>
          <w:color w:val="1C1B1C"/>
          <w:sz w:val="24"/>
          <w:szCs w:val="24"/>
        </w:rPr>
      </w:pPr>
    </w:p>
    <w:p w14:paraId="0830F800" w14:textId="59A6C661" w:rsidR="001F259D" w:rsidRDefault="001F259D" w:rsidP="00A74749">
      <w:pPr>
        <w:rPr>
          <w:rFonts w:ascii="Arial" w:hAnsi="Arial" w:cs="Arial"/>
          <w:color w:val="1C1B1C"/>
          <w:sz w:val="24"/>
          <w:szCs w:val="24"/>
        </w:rPr>
      </w:pPr>
    </w:p>
    <w:p w14:paraId="6E1561C9" w14:textId="45554119" w:rsidR="001F259D" w:rsidRDefault="001F259D" w:rsidP="00A74749">
      <w:pPr>
        <w:rPr>
          <w:rFonts w:ascii="Arial" w:hAnsi="Arial" w:cs="Arial"/>
          <w:color w:val="1C1B1C"/>
          <w:sz w:val="24"/>
          <w:szCs w:val="24"/>
        </w:rPr>
      </w:pPr>
    </w:p>
    <w:p w14:paraId="72AF3744" w14:textId="46E82E14" w:rsidR="001F259D" w:rsidRDefault="001F259D" w:rsidP="00A74749">
      <w:pPr>
        <w:rPr>
          <w:rFonts w:ascii="Arial" w:hAnsi="Arial" w:cs="Arial"/>
          <w:color w:val="1C1B1C"/>
          <w:sz w:val="24"/>
          <w:szCs w:val="24"/>
        </w:rPr>
      </w:pPr>
    </w:p>
    <w:p w14:paraId="543C9134" w14:textId="329B4CDC" w:rsidR="001F259D" w:rsidRDefault="001F259D" w:rsidP="00A74749">
      <w:pPr>
        <w:rPr>
          <w:rFonts w:ascii="Arial" w:hAnsi="Arial" w:cs="Arial"/>
          <w:color w:val="1C1B1C"/>
          <w:sz w:val="24"/>
          <w:szCs w:val="24"/>
        </w:rPr>
      </w:pPr>
    </w:p>
    <w:p w14:paraId="0AE06D04" w14:textId="5EC2E4CE" w:rsidR="001F259D" w:rsidRDefault="001F259D" w:rsidP="00A74749">
      <w:pPr>
        <w:rPr>
          <w:rFonts w:ascii="Arial" w:hAnsi="Arial" w:cs="Arial"/>
          <w:color w:val="1C1B1C"/>
          <w:sz w:val="24"/>
          <w:szCs w:val="24"/>
        </w:rPr>
      </w:pPr>
    </w:p>
    <w:p w14:paraId="75D08F12" w14:textId="5D0D9661" w:rsidR="001F259D" w:rsidRDefault="001F259D" w:rsidP="00A74749">
      <w:pPr>
        <w:rPr>
          <w:rFonts w:ascii="Arial" w:hAnsi="Arial" w:cs="Arial"/>
          <w:color w:val="1C1B1C"/>
          <w:sz w:val="24"/>
          <w:szCs w:val="24"/>
        </w:rPr>
      </w:pPr>
    </w:p>
    <w:p w14:paraId="5DC4DC9A" w14:textId="77777777" w:rsidR="001F259D" w:rsidRDefault="001F259D" w:rsidP="00A74749">
      <w:pPr>
        <w:rPr>
          <w:rFonts w:ascii="Arial" w:hAnsi="Arial" w:cs="Arial"/>
          <w:color w:val="1C1B1C"/>
          <w:sz w:val="24"/>
          <w:szCs w:val="24"/>
        </w:rPr>
      </w:pPr>
    </w:p>
    <w:p w14:paraId="0DF47B2A" w14:textId="72D6C7B4" w:rsidR="00664A42" w:rsidRPr="006C2B67" w:rsidRDefault="006C2B67" w:rsidP="00664A42">
      <w:pPr>
        <w:autoSpaceDE w:val="0"/>
        <w:autoSpaceDN w:val="0"/>
        <w:adjustRightInd w:val="0"/>
        <w:spacing w:after="0" w:line="240" w:lineRule="auto"/>
        <w:rPr>
          <w:rFonts w:ascii="Arial" w:hAnsi="Arial" w:cs="Arial"/>
          <w:b/>
          <w:bCs/>
          <w:color w:val="000000"/>
          <w:sz w:val="24"/>
          <w:szCs w:val="24"/>
        </w:rPr>
      </w:pPr>
      <w:r w:rsidRPr="006C2B67">
        <w:rPr>
          <w:rFonts w:ascii="Arial" w:hAnsi="Arial" w:cs="Arial"/>
          <w:b/>
          <w:bCs/>
          <w:color w:val="000000"/>
          <w:sz w:val="24"/>
          <w:szCs w:val="24"/>
        </w:rPr>
        <w:lastRenderedPageBreak/>
        <w:t>2.</w:t>
      </w:r>
      <w:r w:rsidR="00861CC4">
        <w:rPr>
          <w:rFonts w:ascii="Arial" w:hAnsi="Arial" w:cs="Arial"/>
          <w:b/>
          <w:bCs/>
          <w:color w:val="000000"/>
          <w:sz w:val="24"/>
          <w:szCs w:val="24"/>
        </w:rPr>
        <w:t xml:space="preserve"> </w:t>
      </w:r>
      <w:r w:rsidR="00664A42" w:rsidRPr="006C2B67">
        <w:rPr>
          <w:rFonts w:ascii="Arial" w:hAnsi="Arial" w:cs="Arial"/>
          <w:b/>
          <w:bCs/>
          <w:color w:val="000000"/>
          <w:sz w:val="24"/>
          <w:szCs w:val="24"/>
        </w:rPr>
        <w:t>SUMMARY PAGE</w:t>
      </w:r>
    </w:p>
    <w:p w14:paraId="6CAC99C2" w14:textId="77777777" w:rsidR="00664A42" w:rsidRDefault="00664A42" w:rsidP="00664A42">
      <w:pPr>
        <w:autoSpaceDE w:val="0"/>
        <w:autoSpaceDN w:val="0"/>
        <w:adjustRightInd w:val="0"/>
        <w:spacing w:after="0" w:line="240" w:lineRule="auto"/>
        <w:rPr>
          <w:rFonts w:ascii="Arial" w:hAnsi="Arial" w:cs="Arial"/>
          <w:b/>
          <w:bCs/>
          <w:color w:val="000000"/>
          <w:sz w:val="36"/>
          <w:szCs w:val="36"/>
        </w:rPr>
      </w:pPr>
    </w:p>
    <w:p w14:paraId="7725B752" w14:textId="77777777" w:rsidR="00664A42" w:rsidRDefault="00664A42" w:rsidP="00664A4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Introduction</w:t>
      </w:r>
    </w:p>
    <w:p w14:paraId="7CF6C669"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many years, products containing asbestos have been extensively used for a</w:t>
      </w:r>
    </w:p>
    <w:p w14:paraId="2226B3A4"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range of applications in a variety of locations. Whilst the use of asbestos is now</w:t>
      </w:r>
    </w:p>
    <w:p w14:paraId="41C65A0B"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banned in the UK, asbestos containing materials (ACM’s) are still present in a</w:t>
      </w:r>
    </w:p>
    <w:p w14:paraId="71792C10"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number of locations within the Council’s corporate and departmental building</w:t>
      </w:r>
    </w:p>
    <w:p w14:paraId="509C5A5F" w14:textId="02C30828"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portfolio including operational buildings, leisure facilities and schools.</w:t>
      </w:r>
    </w:p>
    <w:p w14:paraId="0F1C8867" w14:textId="77777777" w:rsidR="00775D00" w:rsidRDefault="00775D00" w:rsidP="00664A42">
      <w:pPr>
        <w:autoSpaceDE w:val="0"/>
        <w:autoSpaceDN w:val="0"/>
        <w:adjustRightInd w:val="0"/>
        <w:spacing w:after="0" w:line="240" w:lineRule="auto"/>
        <w:rPr>
          <w:rFonts w:ascii="Arial" w:hAnsi="Arial" w:cs="Arial"/>
          <w:color w:val="000000"/>
          <w:sz w:val="24"/>
          <w:szCs w:val="24"/>
        </w:rPr>
      </w:pPr>
    </w:p>
    <w:p w14:paraId="1943D265" w14:textId="77777777" w:rsidR="00664A42" w:rsidRDefault="00664A42" w:rsidP="00664A4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Level of Risk</w:t>
      </w:r>
    </w:p>
    <w:p w14:paraId="2CF8BAE3" w14:textId="74A2744B"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situ, </w:t>
      </w:r>
      <w:r w:rsidR="00775D00">
        <w:rPr>
          <w:rFonts w:ascii="Arial" w:hAnsi="Arial" w:cs="Arial"/>
          <w:color w:val="000000"/>
          <w:sz w:val="24"/>
          <w:szCs w:val="24"/>
        </w:rPr>
        <w:t>most</w:t>
      </w:r>
      <w:r>
        <w:rPr>
          <w:rFonts w:ascii="Arial" w:hAnsi="Arial" w:cs="Arial"/>
          <w:color w:val="000000"/>
          <w:sz w:val="24"/>
          <w:szCs w:val="24"/>
        </w:rPr>
        <w:t xml:space="preserve"> asbestos products pose negligible risk, with its condition</w:t>
      </w:r>
      <w:r w:rsidR="00775D00">
        <w:rPr>
          <w:rFonts w:ascii="Arial" w:hAnsi="Arial" w:cs="Arial"/>
          <w:color w:val="000000"/>
          <w:sz w:val="24"/>
          <w:szCs w:val="24"/>
        </w:rPr>
        <w:t xml:space="preserve"> </w:t>
      </w:r>
      <w:r>
        <w:rPr>
          <w:rFonts w:ascii="Arial" w:hAnsi="Arial" w:cs="Arial"/>
          <w:color w:val="000000"/>
          <w:sz w:val="24"/>
          <w:szCs w:val="24"/>
        </w:rPr>
        <w:t>regularly monitored through a rigorous risk assessment process. It will only require</w:t>
      </w:r>
    </w:p>
    <w:p w14:paraId="5D267087"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attention (typically via sealing or removal) if its condition deteriorates, or if</w:t>
      </w:r>
    </w:p>
    <w:p w14:paraId="26B7D19F" w14:textId="54A98ECB"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maintenance or renovation works were pending that would disturb the asbestos.</w:t>
      </w:r>
    </w:p>
    <w:p w14:paraId="07D7D525" w14:textId="77777777" w:rsidR="00775D00" w:rsidRDefault="00775D00" w:rsidP="00664A42">
      <w:pPr>
        <w:autoSpaceDE w:val="0"/>
        <w:autoSpaceDN w:val="0"/>
        <w:adjustRightInd w:val="0"/>
        <w:spacing w:after="0" w:line="240" w:lineRule="auto"/>
        <w:rPr>
          <w:rFonts w:ascii="Arial" w:hAnsi="Arial" w:cs="Arial"/>
          <w:color w:val="000000"/>
          <w:sz w:val="24"/>
          <w:szCs w:val="24"/>
        </w:rPr>
      </w:pPr>
    </w:p>
    <w:p w14:paraId="74F18DC9" w14:textId="77777777" w:rsidR="00664A42" w:rsidRPr="006C2B67" w:rsidRDefault="00664A42" w:rsidP="00664A42">
      <w:pPr>
        <w:autoSpaceDE w:val="0"/>
        <w:autoSpaceDN w:val="0"/>
        <w:adjustRightInd w:val="0"/>
        <w:spacing w:after="0" w:line="240" w:lineRule="auto"/>
        <w:rPr>
          <w:rFonts w:ascii="Arial" w:hAnsi="Arial" w:cs="Arial"/>
          <w:b/>
          <w:bCs/>
          <w:sz w:val="24"/>
          <w:szCs w:val="24"/>
        </w:rPr>
      </w:pPr>
      <w:r w:rsidRPr="006C2B67">
        <w:rPr>
          <w:rFonts w:ascii="Arial" w:hAnsi="Arial" w:cs="Arial"/>
          <w:b/>
          <w:bCs/>
          <w:sz w:val="24"/>
          <w:szCs w:val="24"/>
        </w:rPr>
        <w:t>Types of Asbestos</w:t>
      </w:r>
    </w:p>
    <w:p w14:paraId="71D94DBB"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Asbestos is a naturally occurring mineral and products containing asbestos have</w:t>
      </w:r>
    </w:p>
    <w:p w14:paraId="3887E68F"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been used for many years in a whole range of applications and locations including</w:t>
      </w:r>
    </w:p>
    <w:p w14:paraId="50A4DDE1"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industrial, </w:t>
      </w:r>
      <w:proofErr w:type="gramStart"/>
      <w:r>
        <w:rPr>
          <w:rFonts w:ascii="Arial" w:hAnsi="Arial" w:cs="Arial"/>
          <w:color w:val="000000"/>
          <w:sz w:val="24"/>
          <w:szCs w:val="24"/>
        </w:rPr>
        <w:t>commercial</w:t>
      </w:r>
      <w:proofErr w:type="gramEnd"/>
      <w:r>
        <w:rPr>
          <w:rFonts w:ascii="Arial" w:hAnsi="Arial" w:cs="Arial"/>
          <w:color w:val="000000"/>
          <w:sz w:val="24"/>
          <w:szCs w:val="24"/>
        </w:rPr>
        <w:t xml:space="preserve"> and domestic premises. It has typically been used for thermal</w:t>
      </w:r>
    </w:p>
    <w:p w14:paraId="5FE0EA16"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sound insulation, fire protection or as a component of structural finishes, such as</w:t>
      </w:r>
    </w:p>
    <w:p w14:paraId="528136AB" w14:textId="175456D0"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walls and ceilings.</w:t>
      </w:r>
    </w:p>
    <w:p w14:paraId="19931CE4" w14:textId="77777777" w:rsidR="00775D00" w:rsidRDefault="00775D00" w:rsidP="00664A42">
      <w:pPr>
        <w:autoSpaceDE w:val="0"/>
        <w:autoSpaceDN w:val="0"/>
        <w:adjustRightInd w:val="0"/>
        <w:spacing w:after="0" w:line="240" w:lineRule="auto"/>
        <w:rPr>
          <w:rFonts w:ascii="Arial" w:hAnsi="Arial" w:cs="Arial"/>
          <w:color w:val="000000"/>
          <w:sz w:val="24"/>
          <w:szCs w:val="24"/>
        </w:rPr>
      </w:pPr>
    </w:p>
    <w:p w14:paraId="421B0E72" w14:textId="3B1C5B20"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three types of asbestos </w:t>
      </w:r>
      <w:proofErr w:type="gramStart"/>
      <w:r>
        <w:rPr>
          <w:rFonts w:ascii="Arial" w:hAnsi="Arial" w:cs="Arial"/>
          <w:color w:val="000000"/>
          <w:sz w:val="24"/>
          <w:szCs w:val="24"/>
        </w:rPr>
        <w:t>most commonly used</w:t>
      </w:r>
      <w:proofErr w:type="gramEnd"/>
      <w:r>
        <w:rPr>
          <w:rFonts w:ascii="Arial" w:hAnsi="Arial" w:cs="Arial"/>
          <w:color w:val="000000"/>
          <w:sz w:val="24"/>
          <w:szCs w:val="24"/>
        </w:rPr>
        <w:t>:</w:t>
      </w:r>
    </w:p>
    <w:p w14:paraId="2305FA77"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color w:val="000000"/>
          <w:sz w:val="24"/>
          <w:szCs w:val="24"/>
        </w:rPr>
        <w:t>Amosite (Brown)</w:t>
      </w:r>
    </w:p>
    <w:p w14:paraId="376672E9"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color w:val="000000"/>
          <w:sz w:val="24"/>
          <w:szCs w:val="24"/>
        </w:rPr>
        <w:t>Crocidolite (Blue)</w:t>
      </w:r>
    </w:p>
    <w:p w14:paraId="705319A7" w14:textId="49E0A973" w:rsidR="00664A42" w:rsidRDefault="00664A42" w:rsidP="00664A42">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color w:val="000000"/>
          <w:sz w:val="24"/>
          <w:szCs w:val="24"/>
        </w:rPr>
        <w:t>Chrysotile (White)</w:t>
      </w:r>
    </w:p>
    <w:p w14:paraId="4AD17DEA" w14:textId="77777777" w:rsidR="00775D00" w:rsidRDefault="00775D00" w:rsidP="00664A42">
      <w:pPr>
        <w:autoSpaceDE w:val="0"/>
        <w:autoSpaceDN w:val="0"/>
        <w:adjustRightInd w:val="0"/>
        <w:spacing w:after="0" w:line="240" w:lineRule="auto"/>
        <w:rPr>
          <w:rFonts w:ascii="Arial" w:hAnsi="Arial" w:cs="Arial"/>
          <w:color w:val="000000"/>
          <w:sz w:val="24"/>
          <w:szCs w:val="24"/>
        </w:rPr>
      </w:pPr>
    </w:p>
    <w:p w14:paraId="3F0C00AC"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many cases the presence of asbestos is not known until it is exposed through</w:t>
      </w:r>
    </w:p>
    <w:p w14:paraId="4A829AA1"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wear, through structural damage or during development work. Whilst the use of all</w:t>
      </w:r>
    </w:p>
    <w:p w14:paraId="0F72EBA8"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forms of asbestos </w:t>
      </w:r>
      <w:proofErr w:type="gramStart"/>
      <w:r>
        <w:rPr>
          <w:rFonts w:ascii="Arial" w:hAnsi="Arial" w:cs="Arial"/>
          <w:color w:val="000000"/>
          <w:sz w:val="24"/>
          <w:szCs w:val="24"/>
        </w:rPr>
        <w:t>has</w:t>
      </w:r>
      <w:proofErr w:type="gramEnd"/>
      <w:r>
        <w:rPr>
          <w:rFonts w:ascii="Arial" w:hAnsi="Arial" w:cs="Arial"/>
          <w:color w:val="000000"/>
          <w:sz w:val="24"/>
          <w:szCs w:val="24"/>
        </w:rPr>
        <w:t xml:space="preserve"> now been banned in the UK, a great deal of asbestos is still in</w:t>
      </w:r>
    </w:p>
    <w:p w14:paraId="46C7455A" w14:textId="61D84B61"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situ from previous installations.</w:t>
      </w:r>
    </w:p>
    <w:p w14:paraId="41D0AC1E" w14:textId="77777777" w:rsidR="00775D00" w:rsidRDefault="00775D00" w:rsidP="00664A42">
      <w:pPr>
        <w:autoSpaceDE w:val="0"/>
        <w:autoSpaceDN w:val="0"/>
        <w:adjustRightInd w:val="0"/>
        <w:spacing w:after="0" w:line="240" w:lineRule="auto"/>
        <w:rPr>
          <w:rFonts w:ascii="Arial" w:hAnsi="Arial" w:cs="Arial"/>
          <w:color w:val="000000"/>
          <w:sz w:val="24"/>
          <w:szCs w:val="24"/>
        </w:rPr>
      </w:pPr>
    </w:p>
    <w:p w14:paraId="65BC65CF"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Persons now considered to be most at risk from asbestos are those involved in</w:t>
      </w:r>
    </w:p>
    <w:p w14:paraId="079AA76B"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building renovation and maintenance work, such as plumbers, gas fitters, carpenters</w:t>
      </w:r>
    </w:p>
    <w:p w14:paraId="531578F4" w14:textId="7D67D99B"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electricians.</w:t>
      </w:r>
    </w:p>
    <w:p w14:paraId="1413FFEE" w14:textId="77777777" w:rsidR="00775D00" w:rsidRDefault="00775D00" w:rsidP="00664A42">
      <w:pPr>
        <w:autoSpaceDE w:val="0"/>
        <w:autoSpaceDN w:val="0"/>
        <w:adjustRightInd w:val="0"/>
        <w:spacing w:after="0" w:line="240" w:lineRule="auto"/>
        <w:rPr>
          <w:rFonts w:ascii="Arial" w:hAnsi="Arial" w:cs="Arial"/>
          <w:color w:val="000000"/>
          <w:sz w:val="24"/>
          <w:szCs w:val="24"/>
        </w:rPr>
      </w:pPr>
    </w:p>
    <w:p w14:paraId="79CE149C"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many cases, asbestos in situ poses little risk and should only be treated or</w:t>
      </w:r>
    </w:p>
    <w:p w14:paraId="71F99B0E"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removed if its condition deteriorates or remedial / renovation works are required.</w:t>
      </w:r>
    </w:p>
    <w:p w14:paraId="0FBE67FE"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key to successful management of asbestos is to identify locations and forms of</w:t>
      </w:r>
    </w:p>
    <w:p w14:paraId="16A83126" w14:textId="77777777" w:rsidR="00664A42" w:rsidRDefault="00664A42" w:rsidP="00664A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asbestos, monitor its condition and take the appropriate remedial action as and when</w:t>
      </w:r>
    </w:p>
    <w:p w14:paraId="00EA12A1" w14:textId="5E4E013C" w:rsidR="00664A42" w:rsidRDefault="00664A42" w:rsidP="00664A42">
      <w:pPr>
        <w:rPr>
          <w:rFonts w:ascii="Arial" w:hAnsi="Arial" w:cs="Arial"/>
          <w:color w:val="000000"/>
          <w:sz w:val="24"/>
          <w:szCs w:val="24"/>
        </w:rPr>
      </w:pPr>
      <w:r>
        <w:rPr>
          <w:rFonts w:ascii="Arial" w:hAnsi="Arial" w:cs="Arial"/>
          <w:color w:val="000000"/>
          <w:sz w:val="24"/>
          <w:szCs w:val="24"/>
        </w:rPr>
        <w:t>required.</w:t>
      </w:r>
    </w:p>
    <w:p w14:paraId="71924857" w14:textId="13EE20E1" w:rsidR="00775D00" w:rsidRDefault="00775D00" w:rsidP="00664A42">
      <w:pPr>
        <w:rPr>
          <w:rFonts w:ascii="Arial" w:hAnsi="Arial" w:cs="Arial"/>
          <w:color w:val="000000"/>
          <w:sz w:val="24"/>
          <w:szCs w:val="24"/>
        </w:rPr>
      </w:pPr>
    </w:p>
    <w:p w14:paraId="3170012D" w14:textId="02338BF0" w:rsidR="00775D00" w:rsidRDefault="00775D00" w:rsidP="00664A42">
      <w:pPr>
        <w:rPr>
          <w:rFonts w:ascii="Arial" w:hAnsi="Arial" w:cs="Arial"/>
          <w:color w:val="000000"/>
          <w:sz w:val="24"/>
          <w:szCs w:val="24"/>
        </w:rPr>
      </w:pPr>
    </w:p>
    <w:p w14:paraId="0E8C222C" w14:textId="3107BD5E" w:rsidR="00F90711" w:rsidRDefault="00F90711" w:rsidP="00664A42">
      <w:pPr>
        <w:rPr>
          <w:rFonts w:ascii="Arial" w:hAnsi="Arial" w:cs="Arial"/>
          <w:color w:val="000000"/>
          <w:sz w:val="24"/>
          <w:szCs w:val="24"/>
        </w:rPr>
      </w:pPr>
    </w:p>
    <w:p w14:paraId="10F87F4A" w14:textId="2837FFF1" w:rsidR="00F90711" w:rsidRDefault="00F90711" w:rsidP="00664A42">
      <w:pPr>
        <w:rPr>
          <w:rFonts w:ascii="Arial" w:hAnsi="Arial" w:cs="Arial"/>
          <w:color w:val="000000"/>
          <w:sz w:val="24"/>
          <w:szCs w:val="24"/>
        </w:rPr>
      </w:pPr>
    </w:p>
    <w:p w14:paraId="07629406" w14:textId="77777777" w:rsidR="00F90711" w:rsidRDefault="00F90711" w:rsidP="00664A42">
      <w:pPr>
        <w:rPr>
          <w:rFonts w:ascii="Arial" w:hAnsi="Arial" w:cs="Arial"/>
          <w:color w:val="000000"/>
          <w:sz w:val="24"/>
          <w:szCs w:val="24"/>
        </w:rPr>
      </w:pPr>
    </w:p>
    <w:p w14:paraId="174288B6" w14:textId="6E837080" w:rsidR="00775D00" w:rsidRDefault="00775D00" w:rsidP="00664A42">
      <w:pPr>
        <w:rPr>
          <w:rFonts w:ascii="Arial" w:hAnsi="Arial" w:cs="Arial"/>
          <w:color w:val="000000"/>
          <w:sz w:val="24"/>
          <w:szCs w:val="24"/>
        </w:rPr>
      </w:pPr>
    </w:p>
    <w:p w14:paraId="439A1BCA" w14:textId="0A28F81E" w:rsidR="00775D00" w:rsidRDefault="00775D00" w:rsidP="00664A42">
      <w:pPr>
        <w:rPr>
          <w:rFonts w:ascii="Arial" w:hAnsi="Arial" w:cs="Arial"/>
          <w:color w:val="000000"/>
          <w:sz w:val="24"/>
          <w:szCs w:val="24"/>
        </w:rPr>
      </w:pPr>
    </w:p>
    <w:p w14:paraId="71D78657" w14:textId="2E25E1F7" w:rsidR="00775D00" w:rsidRDefault="00775D00" w:rsidP="00775D00">
      <w:pPr>
        <w:autoSpaceDE w:val="0"/>
        <w:autoSpaceDN w:val="0"/>
        <w:adjustRightInd w:val="0"/>
        <w:spacing w:after="0" w:line="240" w:lineRule="auto"/>
        <w:rPr>
          <w:rFonts w:ascii="Arial" w:hAnsi="Arial" w:cs="Arial"/>
          <w:b/>
          <w:bCs/>
          <w:sz w:val="24"/>
          <w:szCs w:val="24"/>
        </w:rPr>
      </w:pPr>
      <w:r w:rsidRPr="00775D00">
        <w:rPr>
          <w:rFonts w:ascii="Arial" w:hAnsi="Arial" w:cs="Arial"/>
          <w:b/>
          <w:bCs/>
          <w:sz w:val="24"/>
          <w:szCs w:val="24"/>
        </w:rPr>
        <w:t>Legal Requirements</w:t>
      </w:r>
    </w:p>
    <w:p w14:paraId="7E5A8B81" w14:textId="77777777" w:rsidR="00775D00" w:rsidRPr="00775D00" w:rsidRDefault="00775D00" w:rsidP="00775D00">
      <w:pPr>
        <w:autoSpaceDE w:val="0"/>
        <w:autoSpaceDN w:val="0"/>
        <w:adjustRightInd w:val="0"/>
        <w:spacing w:after="0" w:line="240" w:lineRule="auto"/>
        <w:rPr>
          <w:rFonts w:ascii="Arial" w:hAnsi="Arial" w:cs="Arial"/>
          <w:b/>
          <w:bCs/>
          <w:sz w:val="24"/>
          <w:szCs w:val="24"/>
        </w:rPr>
      </w:pPr>
    </w:p>
    <w:p w14:paraId="7449AC31"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Under the </w:t>
      </w:r>
      <w:r>
        <w:rPr>
          <w:rFonts w:ascii="Arial" w:hAnsi="Arial" w:cs="Arial"/>
          <w:b/>
          <w:bCs/>
          <w:color w:val="000000"/>
          <w:sz w:val="24"/>
          <w:szCs w:val="24"/>
        </w:rPr>
        <w:t xml:space="preserve">Health and Safety at Work etc. Act 1974, </w:t>
      </w:r>
      <w:r>
        <w:rPr>
          <w:rFonts w:ascii="Arial" w:hAnsi="Arial" w:cs="Arial"/>
          <w:color w:val="000000"/>
          <w:sz w:val="24"/>
          <w:szCs w:val="24"/>
        </w:rPr>
        <w:t>employers have duties to</w:t>
      </w:r>
    </w:p>
    <w:p w14:paraId="495FC5EB"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ensure, as far as is reasonably practicable, the health, </w:t>
      </w:r>
      <w:proofErr w:type="gramStart"/>
      <w:r>
        <w:rPr>
          <w:rFonts w:ascii="Arial" w:hAnsi="Arial" w:cs="Arial"/>
          <w:color w:val="000000"/>
          <w:sz w:val="24"/>
          <w:szCs w:val="24"/>
        </w:rPr>
        <w:t>safety</w:t>
      </w:r>
      <w:proofErr w:type="gramEnd"/>
      <w:r>
        <w:rPr>
          <w:rFonts w:ascii="Arial" w:hAnsi="Arial" w:cs="Arial"/>
          <w:color w:val="000000"/>
          <w:sz w:val="24"/>
          <w:szCs w:val="24"/>
        </w:rPr>
        <w:t xml:space="preserve"> and welfare of</w:t>
      </w:r>
    </w:p>
    <w:p w14:paraId="7A38946C"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employees and the health and safety of others that maybe affected by the employers</w:t>
      </w:r>
    </w:p>
    <w:p w14:paraId="67A2DB15" w14:textId="72A6DEB4"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undertaking.</w:t>
      </w:r>
    </w:p>
    <w:p w14:paraId="06BA8F90"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6DBBAB8A"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These duties are extended more specifically </w:t>
      </w:r>
      <w:proofErr w:type="gramStart"/>
      <w:r>
        <w:rPr>
          <w:rFonts w:ascii="Arial" w:hAnsi="Arial" w:cs="Arial"/>
          <w:color w:val="000000"/>
          <w:sz w:val="24"/>
          <w:szCs w:val="24"/>
        </w:rPr>
        <w:t>with regard to</w:t>
      </w:r>
      <w:proofErr w:type="gramEnd"/>
      <w:r>
        <w:rPr>
          <w:rFonts w:ascii="Arial" w:hAnsi="Arial" w:cs="Arial"/>
          <w:color w:val="000000"/>
          <w:sz w:val="24"/>
          <w:szCs w:val="24"/>
        </w:rPr>
        <w:t xml:space="preserve"> asbestos by the following</w:t>
      </w:r>
    </w:p>
    <w:p w14:paraId="53B0B116" w14:textId="3E2237A4"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legislation:</w:t>
      </w:r>
    </w:p>
    <w:p w14:paraId="41BD6E7D"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3C867ED2"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Control of Asbestos Regulations 2012 (CAR) </w:t>
      </w:r>
      <w:r>
        <w:rPr>
          <w:rFonts w:ascii="Arial" w:hAnsi="Arial" w:cs="Arial"/>
          <w:color w:val="000000"/>
          <w:sz w:val="24"/>
          <w:szCs w:val="24"/>
        </w:rPr>
        <w:t>– these revoke and replace previous</w:t>
      </w:r>
    </w:p>
    <w:p w14:paraId="0EBC125D"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regulations covering the prohibition of asbestos, the control of asbestos at work and</w:t>
      </w:r>
    </w:p>
    <w:p w14:paraId="36016B4D"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asbestos licensing. CAR prohibits the importation, </w:t>
      </w:r>
      <w:proofErr w:type="gramStart"/>
      <w:r>
        <w:rPr>
          <w:rFonts w:ascii="Arial" w:hAnsi="Arial" w:cs="Arial"/>
          <w:color w:val="000000"/>
          <w:sz w:val="24"/>
          <w:szCs w:val="24"/>
        </w:rPr>
        <w:t>supply</w:t>
      </w:r>
      <w:proofErr w:type="gramEnd"/>
      <w:r>
        <w:rPr>
          <w:rFonts w:ascii="Arial" w:hAnsi="Arial" w:cs="Arial"/>
          <w:color w:val="000000"/>
          <w:sz w:val="24"/>
          <w:szCs w:val="24"/>
        </w:rPr>
        <w:t xml:space="preserve"> and use of all forms of asbestos including a ban on the second-hand use of asbestos products and includes the ‘Duty to Manage’ asbestos in non-domestic premises and the licensing</w:t>
      </w:r>
    </w:p>
    <w:p w14:paraId="23E267C3" w14:textId="399439E6"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requirements for work with asbestos containing materials.</w:t>
      </w:r>
    </w:p>
    <w:p w14:paraId="067E0A38"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3FB36793" w14:textId="77777777" w:rsidR="00775D00" w:rsidRDefault="00775D00" w:rsidP="00775D0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Construction (Design and Management) Regulations 2015 (CDM</w:t>
      </w:r>
      <w:proofErr w:type="gramStart"/>
      <w:r>
        <w:rPr>
          <w:rFonts w:ascii="Arial" w:hAnsi="Arial" w:cs="Arial"/>
          <w:b/>
          <w:bCs/>
          <w:color w:val="000000"/>
          <w:sz w:val="24"/>
          <w:szCs w:val="24"/>
        </w:rPr>
        <w:t>);</w:t>
      </w:r>
      <w:proofErr w:type="gramEnd"/>
    </w:p>
    <w:p w14:paraId="60995408"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CDM requires arrangements to be in place to deal with asbestos during construction</w:t>
      </w:r>
    </w:p>
    <w:p w14:paraId="2709A7DE" w14:textId="792B9416"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work, including refurbishment and demolition. Where construction or building work is to be carried out and asbestos has been positively identified in areas relative to the work, asbestos will be removed as part of that project. In all cases LBM as the CDM client must provide designers and contractors who are bidding for the work (or </w:t>
      </w:r>
      <w:proofErr w:type="gramStart"/>
      <w:r>
        <w:rPr>
          <w:rFonts w:ascii="Arial" w:hAnsi="Arial" w:cs="Arial"/>
          <w:color w:val="000000"/>
          <w:sz w:val="24"/>
          <w:szCs w:val="24"/>
        </w:rPr>
        <w:t>who  they</w:t>
      </w:r>
      <w:proofErr w:type="gramEnd"/>
      <w:r>
        <w:rPr>
          <w:rFonts w:ascii="Arial" w:hAnsi="Arial" w:cs="Arial"/>
          <w:color w:val="000000"/>
          <w:sz w:val="24"/>
          <w:szCs w:val="24"/>
        </w:rPr>
        <w:t xml:space="preserve"> intend to engage) with project specific information about the presence of asbestos, so that the risks associated with design and construction work, including demolition, can be addressed.</w:t>
      </w:r>
    </w:p>
    <w:p w14:paraId="17DD00E9"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3879A54C"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not acceptable to make general reference to hazards that may exist. Therefore</w:t>
      </w:r>
    </w:p>
    <w:p w14:paraId="2DC7308C"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site-specific asbestos surveys should be carried out in advance of construction work</w:t>
      </w:r>
    </w:p>
    <w:p w14:paraId="4D9E3FD4" w14:textId="2FE23B9A"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 make sure that the information is available to those who need it.</w:t>
      </w:r>
    </w:p>
    <w:p w14:paraId="15153DEB"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4B03811B"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Hazardous Waste (England &amp; Wales) Regulations 2005, </w:t>
      </w:r>
      <w:r>
        <w:rPr>
          <w:rFonts w:ascii="Arial" w:hAnsi="Arial" w:cs="Arial"/>
          <w:color w:val="000000"/>
          <w:sz w:val="24"/>
          <w:szCs w:val="24"/>
        </w:rPr>
        <w:t>aim to ensure that</w:t>
      </w:r>
    </w:p>
    <w:p w14:paraId="607CC186"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hazardous wastes are properly managed from their production to their final</w:t>
      </w:r>
    </w:p>
    <w:p w14:paraId="2D190DEB" w14:textId="6AF511F9"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destination.</w:t>
      </w:r>
    </w:p>
    <w:p w14:paraId="56BF60BC"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3537BADA"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Workplace (Health, Safety and Welfare) Regulations 1992 - </w:t>
      </w:r>
      <w:r>
        <w:rPr>
          <w:rFonts w:ascii="Arial" w:hAnsi="Arial" w:cs="Arial"/>
          <w:color w:val="000000"/>
          <w:sz w:val="24"/>
          <w:szCs w:val="24"/>
        </w:rPr>
        <w:t>require employers to</w:t>
      </w:r>
    </w:p>
    <w:p w14:paraId="360805CD" w14:textId="768FAC4E"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maintain workplace buildings to protect occupants and workers.</w:t>
      </w:r>
    </w:p>
    <w:p w14:paraId="19E231A5"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6CD363AF"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School Premises (England) Regulations 2012 </w:t>
      </w:r>
      <w:r>
        <w:rPr>
          <w:rFonts w:ascii="Arial" w:hAnsi="Arial" w:cs="Arial"/>
          <w:color w:val="000000"/>
          <w:sz w:val="24"/>
          <w:szCs w:val="24"/>
        </w:rPr>
        <w:t>– require Local Authority</w:t>
      </w:r>
    </w:p>
    <w:p w14:paraId="04A42517"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maintained school premises and the accommodation and facilities provided therein</w:t>
      </w:r>
    </w:p>
    <w:p w14:paraId="282FA837"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must be maintained to a standard which ensures the health, </w:t>
      </w:r>
      <w:proofErr w:type="gramStart"/>
      <w:r>
        <w:rPr>
          <w:rFonts w:ascii="Arial" w:hAnsi="Arial" w:cs="Arial"/>
          <w:color w:val="000000"/>
          <w:sz w:val="24"/>
          <w:szCs w:val="24"/>
        </w:rPr>
        <w:t>safety</w:t>
      </w:r>
      <w:proofErr w:type="gramEnd"/>
      <w:r>
        <w:rPr>
          <w:rFonts w:ascii="Arial" w:hAnsi="Arial" w:cs="Arial"/>
          <w:color w:val="000000"/>
          <w:sz w:val="24"/>
          <w:szCs w:val="24"/>
        </w:rPr>
        <w:t xml:space="preserve"> and welfare of</w:t>
      </w:r>
    </w:p>
    <w:p w14:paraId="64A07870"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pupils, so far is as reasonably practicable</w:t>
      </w:r>
    </w:p>
    <w:p w14:paraId="47551D0C" w14:textId="1597338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t>
      </w:r>
    </w:p>
    <w:p w14:paraId="274831BF"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Education (Independent School Standards) (England) Regulations 2012 </w:t>
      </w:r>
      <w:r>
        <w:rPr>
          <w:rFonts w:ascii="Arial" w:hAnsi="Arial" w:cs="Arial"/>
          <w:color w:val="000000"/>
          <w:sz w:val="24"/>
          <w:szCs w:val="24"/>
        </w:rPr>
        <w:t>require</w:t>
      </w:r>
    </w:p>
    <w:p w14:paraId="17A944CE"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independent school premises and the accommodation and facilities provided therein</w:t>
      </w:r>
    </w:p>
    <w:p w14:paraId="53C15333"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must be maintained to a standard which ensures the health, </w:t>
      </w:r>
      <w:proofErr w:type="gramStart"/>
      <w:r>
        <w:rPr>
          <w:rFonts w:ascii="Arial" w:hAnsi="Arial" w:cs="Arial"/>
          <w:color w:val="000000"/>
          <w:sz w:val="24"/>
          <w:szCs w:val="24"/>
        </w:rPr>
        <w:t>safety</w:t>
      </w:r>
      <w:proofErr w:type="gramEnd"/>
      <w:r>
        <w:rPr>
          <w:rFonts w:ascii="Arial" w:hAnsi="Arial" w:cs="Arial"/>
          <w:color w:val="000000"/>
          <w:sz w:val="24"/>
          <w:szCs w:val="24"/>
        </w:rPr>
        <w:t xml:space="preserve"> and welfare of</w:t>
      </w:r>
    </w:p>
    <w:p w14:paraId="57C31D05" w14:textId="244981DC" w:rsidR="00A62DA8" w:rsidRDefault="00775D00" w:rsidP="00E025BE">
      <w:pPr>
        <w:rPr>
          <w:rFonts w:ascii="Arial" w:hAnsi="Arial" w:cs="Arial"/>
          <w:color w:val="000000"/>
          <w:sz w:val="24"/>
          <w:szCs w:val="24"/>
        </w:rPr>
      </w:pPr>
      <w:r>
        <w:rPr>
          <w:rFonts w:ascii="Arial" w:hAnsi="Arial" w:cs="Arial"/>
          <w:color w:val="000000"/>
          <w:sz w:val="24"/>
          <w:szCs w:val="24"/>
        </w:rPr>
        <w:t>pupils, so far is as reasonably practicable</w:t>
      </w:r>
      <w:r w:rsidR="00E025BE">
        <w:rPr>
          <w:rFonts w:ascii="Arial" w:hAnsi="Arial" w:cs="Arial"/>
          <w:color w:val="000000"/>
          <w:sz w:val="24"/>
          <w:szCs w:val="24"/>
        </w:rPr>
        <w:t>.</w:t>
      </w:r>
    </w:p>
    <w:p w14:paraId="3307A40C" w14:textId="77777777" w:rsidR="002124F5" w:rsidRPr="00E025BE" w:rsidRDefault="002124F5" w:rsidP="00E025BE">
      <w:pPr>
        <w:rPr>
          <w:rFonts w:ascii="Arial" w:hAnsi="Arial" w:cs="Arial"/>
          <w:color w:val="000000"/>
          <w:sz w:val="24"/>
          <w:szCs w:val="24"/>
        </w:rPr>
      </w:pPr>
    </w:p>
    <w:p w14:paraId="48D2D650" w14:textId="397DAA18" w:rsidR="00775D00" w:rsidRPr="002124F5" w:rsidRDefault="00775D00" w:rsidP="002124F5">
      <w:pPr>
        <w:pStyle w:val="ListParagraph"/>
        <w:numPr>
          <w:ilvl w:val="0"/>
          <w:numId w:val="21"/>
        </w:numPr>
        <w:autoSpaceDE w:val="0"/>
        <w:autoSpaceDN w:val="0"/>
        <w:adjustRightInd w:val="0"/>
        <w:spacing w:after="0" w:line="240" w:lineRule="auto"/>
        <w:ind w:left="284" w:hanging="284"/>
        <w:rPr>
          <w:rFonts w:ascii="Arial" w:hAnsi="Arial" w:cs="Arial"/>
          <w:b/>
          <w:bCs/>
          <w:sz w:val="24"/>
          <w:szCs w:val="24"/>
        </w:rPr>
      </w:pPr>
      <w:r w:rsidRPr="002124F5">
        <w:rPr>
          <w:rFonts w:ascii="Arial" w:hAnsi="Arial" w:cs="Arial"/>
          <w:b/>
          <w:bCs/>
          <w:sz w:val="24"/>
          <w:szCs w:val="24"/>
        </w:rPr>
        <w:t>RBWM Asbestos Polic</w:t>
      </w:r>
      <w:r w:rsidR="002124F5">
        <w:rPr>
          <w:rFonts w:ascii="Arial" w:hAnsi="Arial" w:cs="Arial"/>
          <w:b/>
          <w:bCs/>
          <w:sz w:val="24"/>
          <w:szCs w:val="24"/>
        </w:rPr>
        <w:t>y</w:t>
      </w:r>
    </w:p>
    <w:p w14:paraId="408E61C9" w14:textId="77777777" w:rsidR="00775D00" w:rsidRPr="00775D00" w:rsidRDefault="00775D00" w:rsidP="00775D00">
      <w:pPr>
        <w:autoSpaceDE w:val="0"/>
        <w:autoSpaceDN w:val="0"/>
        <w:adjustRightInd w:val="0"/>
        <w:spacing w:after="0" w:line="240" w:lineRule="auto"/>
        <w:ind w:left="360"/>
        <w:rPr>
          <w:rFonts w:ascii="Arial" w:hAnsi="Arial" w:cs="Arial"/>
          <w:b/>
          <w:bCs/>
          <w:sz w:val="24"/>
          <w:szCs w:val="24"/>
        </w:rPr>
      </w:pPr>
    </w:p>
    <w:p w14:paraId="5B749DBE"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This policy covers all properties owned, </w:t>
      </w:r>
      <w:proofErr w:type="gramStart"/>
      <w:r>
        <w:rPr>
          <w:rFonts w:ascii="Arial" w:hAnsi="Arial" w:cs="Arial"/>
          <w:color w:val="000000"/>
          <w:sz w:val="24"/>
          <w:szCs w:val="24"/>
        </w:rPr>
        <w:t>managed</w:t>
      </w:r>
      <w:proofErr w:type="gramEnd"/>
      <w:r>
        <w:rPr>
          <w:rFonts w:ascii="Arial" w:hAnsi="Arial" w:cs="Arial"/>
          <w:color w:val="000000"/>
          <w:sz w:val="24"/>
          <w:szCs w:val="24"/>
        </w:rPr>
        <w:t xml:space="preserve"> or maintained by the council and</w:t>
      </w:r>
    </w:p>
    <w:p w14:paraId="23D46455" w14:textId="281AE684"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includes all operational buildings </w:t>
      </w:r>
      <w:r w:rsidR="00756F6C">
        <w:rPr>
          <w:rFonts w:ascii="Arial" w:hAnsi="Arial" w:cs="Arial"/>
          <w:color w:val="000000"/>
          <w:sz w:val="24"/>
          <w:szCs w:val="24"/>
        </w:rPr>
        <w:t>e.g.,</w:t>
      </w:r>
      <w:r>
        <w:rPr>
          <w:rFonts w:ascii="Arial" w:hAnsi="Arial" w:cs="Arial"/>
          <w:color w:val="000000"/>
          <w:sz w:val="24"/>
          <w:szCs w:val="24"/>
        </w:rPr>
        <w:t xml:space="preserve"> offices, libraries, day centres, schools and</w:t>
      </w:r>
    </w:p>
    <w:p w14:paraId="2619D058"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educational establishments, leisure and green space properties, transport</w:t>
      </w:r>
    </w:p>
    <w:p w14:paraId="475A940A"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depot and workshops and premises leased to third parties. Non-operational</w:t>
      </w:r>
    </w:p>
    <w:p w14:paraId="7EC4D507" w14:textId="666B7AF6"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properties are also included in this policy where RBWM is the landlord or owner under tenancy, lease or other agreements as determined by Regulation 4 of the Control of Asbestos Regulations 2012.</w:t>
      </w:r>
    </w:p>
    <w:p w14:paraId="44591246" w14:textId="77777777" w:rsidR="00775D00" w:rsidRDefault="00775D00" w:rsidP="00775D00">
      <w:pPr>
        <w:autoSpaceDE w:val="0"/>
        <w:autoSpaceDN w:val="0"/>
        <w:adjustRightInd w:val="0"/>
        <w:spacing w:after="0" w:line="240" w:lineRule="auto"/>
        <w:rPr>
          <w:rFonts w:ascii="Arial" w:hAnsi="Arial" w:cs="Arial"/>
          <w:color w:val="000000"/>
          <w:sz w:val="24"/>
          <w:szCs w:val="24"/>
        </w:rPr>
      </w:pPr>
    </w:p>
    <w:p w14:paraId="602D6248"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policy is based on approved codes of practice and guidance published by the</w:t>
      </w:r>
    </w:p>
    <w:p w14:paraId="48203DFF"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Health and Safety Executive (HSE). Including:</w:t>
      </w:r>
    </w:p>
    <w:p w14:paraId="17F73150"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L143 </w:t>
      </w:r>
      <w:r>
        <w:rPr>
          <w:rFonts w:ascii="Arial" w:hAnsi="Arial" w:cs="Arial"/>
          <w:color w:val="000000"/>
          <w:sz w:val="24"/>
          <w:szCs w:val="24"/>
        </w:rPr>
        <w:t>Managing and working with asbestos. Control of Asbestos Regulations</w:t>
      </w:r>
    </w:p>
    <w:p w14:paraId="012B7D18"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2012. Approved Code of Practice and guidance</w:t>
      </w:r>
    </w:p>
    <w:p w14:paraId="7C6AA994"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HSG 264 </w:t>
      </w:r>
      <w:r>
        <w:rPr>
          <w:rFonts w:ascii="Arial" w:hAnsi="Arial" w:cs="Arial"/>
          <w:color w:val="000000"/>
          <w:sz w:val="24"/>
          <w:szCs w:val="24"/>
        </w:rPr>
        <w:t>Asbestos: The survey guide</w:t>
      </w:r>
    </w:p>
    <w:p w14:paraId="22F884E2"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HSG 227 </w:t>
      </w:r>
      <w:r>
        <w:rPr>
          <w:rFonts w:ascii="Arial" w:hAnsi="Arial" w:cs="Arial"/>
          <w:color w:val="000000"/>
          <w:sz w:val="24"/>
          <w:szCs w:val="24"/>
        </w:rPr>
        <w:t>A comprehensive guide to Managing Asbestos in Premises</w:t>
      </w:r>
    </w:p>
    <w:p w14:paraId="330EA9B2"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HSG 210 </w:t>
      </w:r>
      <w:r>
        <w:rPr>
          <w:rFonts w:ascii="Arial" w:hAnsi="Arial" w:cs="Arial"/>
          <w:color w:val="000000"/>
          <w:sz w:val="24"/>
          <w:szCs w:val="24"/>
        </w:rPr>
        <w:t>Asbestos essentials. A task manual for building, maintenance and</w:t>
      </w:r>
    </w:p>
    <w:p w14:paraId="5490D21A"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allied trades on non-licensed asbestos work</w:t>
      </w:r>
    </w:p>
    <w:p w14:paraId="52D91160"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HSG247 </w:t>
      </w:r>
      <w:r>
        <w:rPr>
          <w:rFonts w:ascii="Arial" w:hAnsi="Arial" w:cs="Arial"/>
          <w:color w:val="000000"/>
          <w:sz w:val="24"/>
          <w:szCs w:val="24"/>
        </w:rPr>
        <w:t>Asbestos: The licensed contractors’ guide</w:t>
      </w:r>
    </w:p>
    <w:p w14:paraId="6C7C7939"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HSG248 </w:t>
      </w:r>
      <w:r>
        <w:rPr>
          <w:rFonts w:ascii="Arial" w:hAnsi="Arial" w:cs="Arial"/>
          <w:color w:val="000000"/>
          <w:sz w:val="24"/>
          <w:szCs w:val="24"/>
        </w:rPr>
        <w:t xml:space="preserve">Asbestos: The analysts’ guide for sampling, </w:t>
      </w:r>
      <w:proofErr w:type="gramStart"/>
      <w:r>
        <w:rPr>
          <w:rFonts w:ascii="Arial" w:hAnsi="Arial" w:cs="Arial"/>
          <w:color w:val="000000"/>
          <w:sz w:val="24"/>
          <w:szCs w:val="24"/>
        </w:rPr>
        <w:t>analysis</w:t>
      </w:r>
      <w:proofErr w:type="gramEnd"/>
      <w:r>
        <w:rPr>
          <w:rFonts w:ascii="Arial" w:hAnsi="Arial" w:cs="Arial"/>
          <w:color w:val="000000"/>
          <w:sz w:val="24"/>
          <w:szCs w:val="24"/>
        </w:rPr>
        <w:t xml:space="preserve"> and clearance</w:t>
      </w:r>
    </w:p>
    <w:p w14:paraId="7E436861"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procedures</w:t>
      </w:r>
    </w:p>
    <w:p w14:paraId="7B0847FF"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L25 </w:t>
      </w:r>
      <w:r>
        <w:rPr>
          <w:rFonts w:ascii="Arial" w:hAnsi="Arial" w:cs="Arial"/>
          <w:color w:val="000000"/>
          <w:sz w:val="24"/>
          <w:szCs w:val="24"/>
        </w:rPr>
        <w:t>Personal protective equipment at work</w:t>
      </w:r>
    </w:p>
    <w:p w14:paraId="07BEFE19"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 xml:space="preserve"> </w:t>
      </w:r>
      <w:r>
        <w:rPr>
          <w:rFonts w:ascii="Arial" w:hAnsi="Arial" w:cs="Arial"/>
          <w:b/>
          <w:bCs/>
          <w:color w:val="000000"/>
          <w:sz w:val="24"/>
          <w:szCs w:val="24"/>
        </w:rPr>
        <w:t xml:space="preserve">HSG53 </w:t>
      </w:r>
      <w:r>
        <w:rPr>
          <w:rFonts w:ascii="Arial" w:hAnsi="Arial" w:cs="Arial"/>
          <w:color w:val="000000"/>
          <w:sz w:val="24"/>
          <w:szCs w:val="24"/>
        </w:rPr>
        <w:t>Respiratory protective equipment at work: A practical guide</w:t>
      </w:r>
    </w:p>
    <w:p w14:paraId="4526AD52"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These approved codes of practice and guidance must be used in conjunction with</w:t>
      </w:r>
    </w:p>
    <w:p w14:paraId="77D3EB04" w14:textId="1BC42A98"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policy and must be complied with in their entirety</w:t>
      </w:r>
    </w:p>
    <w:p w14:paraId="4FA2C336" w14:textId="77777777" w:rsidR="00571502" w:rsidRDefault="00571502" w:rsidP="00775D00">
      <w:pPr>
        <w:autoSpaceDE w:val="0"/>
        <w:autoSpaceDN w:val="0"/>
        <w:adjustRightInd w:val="0"/>
        <w:spacing w:after="0" w:line="240" w:lineRule="auto"/>
        <w:rPr>
          <w:rFonts w:ascii="Arial" w:hAnsi="Arial" w:cs="Arial"/>
          <w:color w:val="000000"/>
          <w:sz w:val="24"/>
          <w:szCs w:val="24"/>
        </w:rPr>
      </w:pPr>
    </w:p>
    <w:p w14:paraId="17EBFC8E"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NOTE: </w:t>
      </w:r>
      <w:r>
        <w:rPr>
          <w:rFonts w:ascii="Arial" w:hAnsi="Arial" w:cs="Arial"/>
          <w:color w:val="000000"/>
          <w:sz w:val="24"/>
          <w:szCs w:val="24"/>
        </w:rPr>
        <w:t>The above is not an exhaustive list and all the guides can be accessed and</w:t>
      </w:r>
    </w:p>
    <w:p w14:paraId="085732F8" w14:textId="45F577D2"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downloaded free from: </w:t>
      </w:r>
      <w:r>
        <w:rPr>
          <w:rFonts w:ascii="Arial" w:hAnsi="Arial" w:cs="Arial"/>
          <w:color w:val="0000FF"/>
          <w:sz w:val="24"/>
          <w:szCs w:val="24"/>
        </w:rPr>
        <w:t>www.hse.gov.uk</w:t>
      </w:r>
      <w:r>
        <w:rPr>
          <w:rFonts w:ascii="Arial" w:hAnsi="Arial" w:cs="Arial"/>
          <w:color w:val="000000"/>
          <w:sz w:val="24"/>
          <w:szCs w:val="24"/>
        </w:rPr>
        <w:t xml:space="preserve">. For guidance and </w:t>
      </w:r>
      <w:r w:rsidR="00D67FBA">
        <w:rPr>
          <w:rFonts w:ascii="Arial" w:hAnsi="Arial" w:cs="Arial"/>
          <w:color w:val="000000"/>
          <w:sz w:val="24"/>
          <w:szCs w:val="24"/>
        </w:rPr>
        <w:t>advice,</w:t>
      </w:r>
      <w:r>
        <w:rPr>
          <w:rFonts w:ascii="Arial" w:hAnsi="Arial" w:cs="Arial"/>
          <w:color w:val="000000"/>
          <w:sz w:val="24"/>
          <w:szCs w:val="24"/>
        </w:rPr>
        <w:t xml:space="preserve"> you should consult</w:t>
      </w:r>
      <w:r w:rsidR="00D67FBA">
        <w:rPr>
          <w:rFonts w:ascii="Arial" w:hAnsi="Arial" w:cs="Arial"/>
          <w:color w:val="000000"/>
          <w:sz w:val="24"/>
          <w:szCs w:val="24"/>
        </w:rPr>
        <w:t xml:space="preserve"> </w:t>
      </w:r>
      <w:r>
        <w:rPr>
          <w:rFonts w:ascii="Arial" w:hAnsi="Arial" w:cs="Arial"/>
          <w:color w:val="000000"/>
          <w:sz w:val="24"/>
          <w:szCs w:val="24"/>
        </w:rPr>
        <w:t xml:space="preserve">with the </w:t>
      </w:r>
      <w:r w:rsidR="00756F6C">
        <w:rPr>
          <w:rFonts w:ascii="Arial" w:hAnsi="Arial" w:cs="Arial"/>
          <w:color w:val="000000"/>
          <w:sz w:val="24"/>
          <w:szCs w:val="24"/>
        </w:rPr>
        <w:t>RBWM Health &amp; Safety Team.</w:t>
      </w:r>
    </w:p>
    <w:p w14:paraId="3EA61B1F" w14:textId="77777777" w:rsidR="00571502" w:rsidRDefault="00571502" w:rsidP="00775D00">
      <w:pPr>
        <w:autoSpaceDE w:val="0"/>
        <w:autoSpaceDN w:val="0"/>
        <w:adjustRightInd w:val="0"/>
        <w:spacing w:after="0" w:line="240" w:lineRule="auto"/>
        <w:rPr>
          <w:rFonts w:ascii="Arial" w:hAnsi="Arial" w:cs="Arial"/>
          <w:color w:val="000000"/>
          <w:sz w:val="24"/>
          <w:szCs w:val="24"/>
        </w:rPr>
      </w:pPr>
    </w:p>
    <w:p w14:paraId="144B0B52" w14:textId="77777777" w:rsidR="00775D00" w:rsidRDefault="00775D00"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Council is committed to ensuring that all asbestos and asbestos containing</w:t>
      </w:r>
    </w:p>
    <w:p w14:paraId="13CC1B98" w14:textId="71E02068" w:rsidR="00775D00" w:rsidRDefault="00571502" w:rsidP="00775D0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w:t>
      </w:r>
      <w:r w:rsidR="00775D00">
        <w:rPr>
          <w:rFonts w:ascii="Arial" w:hAnsi="Arial" w:cs="Arial"/>
          <w:color w:val="000000"/>
          <w:sz w:val="24"/>
          <w:szCs w:val="24"/>
        </w:rPr>
        <w:t>aterials</w:t>
      </w:r>
      <w:r>
        <w:rPr>
          <w:rFonts w:ascii="Arial" w:hAnsi="Arial" w:cs="Arial"/>
          <w:color w:val="000000"/>
          <w:sz w:val="24"/>
          <w:szCs w:val="24"/>
        </w:rPr>
        <w:t xml:space="preserve"> (ACM’s)</w:t>
      </w:r>
      <w:r w:rsidR="00775D00">
        <w:rPr>
          <w:rFonts w:ascii="Arial" w:hAnsi="Arial" w:cs="Arial"/>
          <w:color w:val="000000"/>
          <w:sz w:val="24"/>
          <w:szCs w:val="24"/>
        </w:rPr>
        <w:t xml:space="preserve"> present within all buildings owned, </w:t>
      </w:r>
      <w:r w:rsidR="00D67FBA">
        <w:rPr>
          <w:rFonts w:ascii="Arial" w:hAnsi="Arial" w:cs="Arial"/>
          <w:color w:val="000000"/>
          <w:sz w:val="24"/>
          <w:szCs w:val="24"/>
        </w:rPr>
        <w:t>managed,</w:t>
      </w:r>
      <w:r w:rsidR="00775D00">
        <w:rPr>
          <w:rFonts w:ascii="Arial" w:hAnsi="Arial" w:cs="Arial"/>
          <w:color w:val="000000"/>
          <w:sz w:val="24"/>
          <w:szCs w:val="24"/>
        </w:rPr>
        <w:t xml:space="preserve"> or maintained by the Council</w:t>
      </w:r>
      <w:r>
        <w:rPr>
          <w:rFonts w:ascii="Arial" w:hAnsi="Arial" w:cs="Arial"/>
          <w:color w:val="000000"/>
          <w:sz w:val="24"/>
          <w:szCs w:val="24"/>
        </w:rPr>
        <w:t xml:space="preserve"> </w:t>
      </w:r>
      <w:r w:rsidR="00775D00">
        <w:rPr>
          <w:rFonts w:ascii="Arial" w:hAnsi="Arial" w:cs="Arial"/>
          <w:color w:val="000000"/>
          <w:sz w:val="24"/>
          <w:szCs w:val="24"/>
        </w:rPr>
        <w:t>are properly managed and controlled so that they will not present a risk to staff,</w:t>
      </w:r>
      <w:r>
        <w:rPr>
          <w:rFonts w:ascii="Arial" w:hAnsi="Arial" w:cs="Arial"/>
          <w:color w:val="000000"/>
          <w:sz w:val="24"/>
          <w:szCs w:val="24"/>
        </w:rPr>
        <w:t xml:space="preserve"> </w:t>
      </w:r>
      <w:r w:rsidR="00775D00">
        <w:rPr>
          <w:rFonts w:ascii="Arial" w:hAnsi="Arial" w:cs="Arial"/>
          <w:color w:val="000000"/>
          <w:sz w:val="24"/>
          <w:szCs w:val="24"/>
        </w:rPr>
        <w:t xml:space="preserve">clients, contractors, </w:t>
      </w:r>
      <w:r w:rsidR="00D67FBA">
        <w:rPr>
          <w:rFonts w:ascii="Arial" w:hAnsi="Arial" w:cs="Arial"/>
          <w:color w:val="000000"/>
          <w:sz w:val="24"/>
          <w:szCs w:val="24"/>
        </w:rPr>
        <w:t>pupils,</w:t>
      </w:r>
      <w:r w:rsidR="00775D00">
        <w:rPr>
          <w:rFonts w:ascii="Arial" w:hAnsi="Arial" w:cs="Arial"/>
          <w:color w:val="000000"/>
          <w:sz w:val="24"/>
          <w:szCs w:val="24"/>
        </w:rPr>
        <w:t xml:space="preserve"> or members of the public.</w:t>
      </w:r>
    </w:p>
    <w:p w14:paraId="4EE4C6F6" w14:textId="77777777" w:rsidR="00571502" w:rsidRDefault="00571502" w:rsidP="00775D00">
      <w:pPr>
        <w:autoSpaceDE w:val="0"/>
        <w:autoSpaceDN w:val="0"/>
        <w:adjustRightInd w:val="0"/>
        <w:spacing w:after="0" w:line="240" w:lineRule="auto"/>
        <w:rPr>
          <w:rFonts w:ascii="Arial" w:hAnsi="Arial" w:cs="Arial"/>
          <w:color w:val="000000"/>
          <w:sz w:val="24"/>
          <w:szCs w:val="24"/>
        </w:rPr>
      </w:pPr>
    </w:p>
    <w:p w14:paraId="2CCDCB85" w14:textId="2B4F66AD" w:rsidR="00571502" w:rsidRDefault="00775D00" w:rsidP="00775D00">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In order to</w:t>
      </w:r>
      <w:proofErr w:type="gramEnd"/>
      <w:r>
        <w:rPr>
          <w:rFonts w:ascii="Arial" w:hAnsi="Arial" w:cs="Arial"/>
          <w:color w:val="000000"/>
          <w:sz w:val="24"/>
          <w:szCs w:val="24"/>
        </w:rPr>
        <w:t xml:space="preserve"> discharge the above the </w:t>
      </w:r>
      <w:r w:rsidR="00571502">
        <w:rPr>
          <w:rFonts w:ascii="Arial" w:hAnsi="Arial" w:cs="Arial"/>
          <w:color w:val="000000"/>
          <w:sz w:val="24"/>
          <w:szCs w:val="24"/>
        </w:rPr>
        <w:t>RBWM</w:t>
      </w:r>
      <w:r>
        <w:rPr>
          <w:rFonts w:ascii="Arial" w:hAnsi="Arial" w:cs="Arial"/>
          <w:color w:val="000000"/>
          <w:sz w:val="24"/>
          <w:szCs w:val="24"/>
        </w:rPr>
        <w:t xml:space="preserve"> will:</w:t>
      </w:r>
    </w:p>
    <w:p w14:paraId="2022D211" w14:textId="77777777" w:rsidR="00571502" w:rsidRDefault="00571502" w:rsidP="00775D00">
      <w:pPr>
        <w:autoSpaceDE w:val="0"/>
        <w:autoSpaceDN w:val="0"/>
        <w:adjustRightInd w:val="0"/>
        <w:spacing w:after="0" w:line="240" w:lineRule="auto"/>
        <w:rPr>
          <w:rFonts w:ascii="Arial" w:hAnsi="Arial" w:cs="Arial"/>
          <w:color w:val="000000"/>
          <w:sz w:val="24"/>
          <w:szCs w:val="24"/>
        </w:rPr>
      </w:pPr>
    </w:p>
    <w:p w14:paraId="1B96407E" w14:textId="53E300E3" w:rsidR="00775D00" w:rsidRDefault="00775D00" w:rsidP="0057150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571502">
        <w:rPr>
          <w:rFonts w:ascii="Arial" w:hAnsi="Arial" w:cs="Arial"/>
          <w:color w:val="000000"/>
          <w:sz w:val="24"/>
          <w:szCs w:val="24"/>
        </w:rPr>
        <w:t>Prevent, as far as is reasonably practicable, exposure to asbestos</w:t>
      </w:r>
    </w:p>
    <w:p w14:paraId="1184994A" w14:textId="1EDB3076" w:rsidR="00775D00" w:rsidRDefault="00775D00" w:rsidP="00775D0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571502">
        <w:rPr>
          <w:rFonts w:ascii="Arial" w:hAnsi="Arial" w:cs="Arial"/>
          <w:color w:val="000000"/>
          <w:sz w:val="24"/>
          <w:szCs w:val="24"/>
        </w:rPr>
        <w:t xml:space="preserve">Provide and maintain information on Asbestos Containing Materials (ACMs)including an asbestos register for all buildings owned, </w:t>
      </w:r>
      <w:proofErr w:type="gramStart"/>
      <w:r w:rsidRPr="00571502">
        <w:rPr>
          <w:rFonts w:ascii="Arial" w:hAnsi="Arial" w:cs="Arial"/>
          <w:color w:val="000000"/>
          <w:sz w:val="24"/>
          <w:szCs w:val="24"/>
        </w:rPr>
        <w:t>managed</w:t>
      </w:r>
      <w:proofErr w:type="gramEnd"/>
      <w:r w:rsidRPr="00571502">
        <w:rPr>
          <w:rFonts w:ascii="Arial" w:hAnsi="Arial" w:cs="Arial"/>
          <w:color w:val="000000"/>
          <w:sz w:val="24"/>
          <w:szCs w:val="24"/>
        </w:rPr>
        <w:t xml:space="preserve"> or</w:t>
      </w:r>
      <w:r w:rsidR="00571502">
        <w:rPr>
          <w:rFonts w:ascii="Arial" w:hAnsi="Arial" w:cs="Arial"/>
          <w:color w:val="000000"/>
          <w:sz w:val="24"/>
          <w:szCs w:val="24"/>
        </w:rPr>
        <w:t xml:space="preserve"> </w:t>
      </w:r>
      <w:r w:rsidRPr="00571502">
        <w:rPr>
          <w:rFonts w:ascii="Arial" w:hAnsi="Arial" w:cs="Arial"/>
          <w:color w:val="000000"/>
          <w:sz w:val="24"/>
          <w:szCs w:val="24"/>
        </w:rPr>
        <w:t xml:space="preserve">maintained by </w:t>
      </w:r>
      <w:r w:rsidR="00571502" w:rsidRPr="00571502">
        <w:rPr>
          <w:rFonts w:ascii="Arial" w:hAnsi="Arial" w:cs="Arial"/>
          <w:color w:val="000000"/>
          <w:sz w:val="24"/>
          <w:szCs w:val="24"/>
        </w:rPr>
        <w:t>RBWM.</w:t>
      </w:r>
    </w:p>
    <w:p w14:paraId="527A2485" w14:textId="04D83F02" w:rsidR="00571502" w:rsidRPr="00571502" w:rsidRDefault="00775D00" w:rsidP="0057150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571502">
        <w:rPr>
          <w:rFonts w:ascii="Arial" w:hAnsi="Arial" w:cs="Arial"/>
          <w:color w:val="000000"/>
          <w:sz w:val="24"/>
          <w:szCs w:val="24"/>
        </w:rPr>
        <w:t>Implement an effective and positive asbestos management strategy, based</w:t>
      </w:r>
      <w:r w:rsidR="00571502">
        <w:rPr>
          <w:rFonts w:ascii="Arial" w:hAnsi="Arial" w:cs="Arial"/>
          <w:color w:val="000000"/>
          <w:sz w:val="24"/>
          <w:szCs w:val="24"/>
        </w:rPr>
        <w:t xml:space="preserve"> </w:t>
      </w:r>
      <w:r w:rsidRPr="00571502">
        <w:rPr>
          <w:rFonts w:ascii="Arial" w:hAnsi="Arial" w:cs="Arial"/>
          <w:color w:val="000000"/>
          <w:sz w:val="24"/>
          <w:szCs w:val="24"/>
        </w:rPr>
        <w:t>on risk assessment, to ensure that all asbestos containing materials will be</w:t>
      </w:r>
      <w:r w:rsidR="00571502" w:rsidRPr="00571502">
        <w:rPr>
          <w:rFonts w:ascii="Arial" w:hAnsi="Arial" w:cs="Arial"/>
          <w:color w:val="000000"/>
          <w:sz w:val="24"/>
          <w:szCs w:val="24"/>
        </w:rPr>
        <w:t xml:space="preserve"> </w:t>
      </w:r>
      <w:r w:rsidR="00571502" w:rsidRPr="00571502">
        <w:rPr>
          <w:rFonts w:ascii="Arial" w:hAnsi="Arial" w:cs="Arial"/>
          <w:sz w:val="24"/>
          <w:szCs w:val="24"/>
        </w:rPr>
        <w:t>maintained in a sealed and safe condition; or isolated; or removed in</w:t>
      </w:r>
      <w:r w:rsidR="00571502">
        <w:rPr>
          <w:rFonts w:ascii="Arial" w:hAnsi="Arial" w:cs="Arial"/>
          <w:sz w:val="24"/>
          <w:szCs w:val="24"/>
        </w:rPr>
        <w:t xml:space="preserve"> </w:t>
      </w:r>
      <w:r w:rsidR="00571502" w:rsidRPr="00571502">
        <w:rPr>
          <w:rFonts w:ascii="Arial" w:hAnsi="Arial" w:cs="Arial"/>
          <w:sz w:val="24"/>
          <w:szCs w:val="24"/>
        </w:rPr>
        <w:t xml:space="preserve">accordance with on-going maintenance </w:t>
      </w:r>
      <w:r w:rsidR="00F90711" w:rsidRPr="00571502">
        <w:rPr>
          <w:rFonts w:ascii="Arial" w:hAnsi="Arial" w:cs="Arial"/>
          <w:sz w:val="24"/>
          <w:szCs w:val="24"/>
        </w:rPr>
        <w:t>works.</w:t>
      </w:r>
    </w:p>
    <w:p w14:paraId="2075E190" w14:textId="5A6B9BCC" w:rsidR="00571502" w:rsidRPr="00571502" w:rsidRDefault="00571502" w:rsidP="0057150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571502">
        <w:rPr>
          <w:rFonts w:ascii="Arial" w:hAnsi="Arial" w:cs="Arial"/>
          <w:sz w:val="24"/>
          <w:szCs w:val="24"/>
        </w:rPr>
        <w:t>Appoint suitably qualified staff to oversee the management of Asbestos and</w:t>
      </w:r>
      <w:r>
        <w:rPr>
          <w:rFonts w:ascii="Arial" w:hAnsi="Arial" w:cs="Arial"/>
          <w:sz w:val="24"/>
          <w:szCs w:val="24"/>
        </w:rPr>
        <w:t xml:space="preserve"> </w:t>
      </w:r>
      <w:r w:rsidRPr="00571502">
        <w:rPr>
          <w:rFonts w:ascii="Arial" w:hAnsi="Arial" w:cs="Arial"/>
          <w:sz w:val="24"/>
          <w:szCs w:val="24"/>
        </w:rPr>
        <w:t xml:space="preserve">Asbestos containing </w:t>
      </w:r>
      <w:r w:rsidR="00F90711" w:rsidRPr="00571502">
        <w:rPr>
          <w:rFonts w:ascii="Arial" w:hAnsi="Arial" w:cs="Arial"/>
          <w:sz w:val="24"/>
          <w:szCs w:val="24"/>
        </w:rPr>
        <w:t>materials.</w:t>
      </w:r>
    </w:p>
    <w:p w14:paraId="74C45226" w14:textId="521453D2" w:rsidR="00571502" w:rsidRPr="00756F6C" w:rsidRDefault="00571502" w:rsidP="0057150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571502">
        <w:rPr>
          <w:rFonts w:ascii="Arial" w:hAnsi="Arial" w:cs="Arial"/>
          <w:sz w:val="24"/>
          <w:szCs w:val="24"/>
        </w:rPr>
        <w:lastRenderedPageBreak/>
        <w:t>CMT will ensure there are sufficient resources that can be used effectively to</w:t>
      </w:r>
      <w:r>
        <w:rPr>
          <w:rFonts w:ascii="Arial" w:hAnsi="Arial" w:cs="Arial"/>
          <w:sz w:val="24"/>
          <w:szCs w:val="24"/>
        </w:rPr>
        <w:t xml:space="preserve"> </w:t>
      </w:r>
      <w:r w:rsidRPr="00571502">
        <w:rPr>
          <w:rFonts w:ascii="Arial" w:hAnsi="Arial" w:cs="Arial"/>
          <w:sz w:val="24"/>
          <w:szCs w:val="24"/>
        </w:rPr>
        <w:t xml:space="preserve">manage ACMs, in a planned and strategic </w:t>
      </w:r>
      <w:r w:rsidR="00F90711" w:rsidRPr="00571502">
        <w:rPr>
          <w:rFonts w:ascii="Arial" w:hAnsi="Arial" w:cs="Arial"/>
          <w:sz w:val="24"/>
          <w:szCs w:val="24"/>
        </w:rPr>
        <w:t>manner.</w:t>
      </w:r>
    </w:p>
    <w:p w14:paraId="0259FCD7" w14:textId="6FBEAB35" w:rsidR="00571502" w:rsidRPr="00756F6C" w:rsidRDefault="00571502" w:rsidP="00571502">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756F6C">
        <w:rPr>
          <w:rFonts w:ascii="Arial" w:hAnsi="Arial" w:cs="Arial"/>
          <w:sz w:val="24"/>
          <w:szCs w:val="24"/>
        </w:rPr>
        <w:t>Freely provide information to those who need it on asbestos and asbestos</w:t>
      </w:r>
      <w:r w:rsidR="00756F6C">
        <w:rPr>
          <w:rFonts w:ascii="Arial" w:hAnsi="Arial" w:cs="Arial"/>
          <w:sz w:val="24"/>
          <w:szCs w:val="24"/>
        </w:rPr>
        <w:t xml:space="preserve"> </w:t>
      </w:r>
      <w:r w:rsidRPr="00756F6C">
        <w:rPr>
          <w:rFonts w:ascii="Arial" w:hAnsi="Arial" w:cs="Arial"/>
          <w:sz w:val="24"/>
          <w:szCs w:val="24"/>
        </w:rPr>
        <w:t xml:space="preserve">containing </w:t>
      </w:r>
      <w:r w:rsidR="00F90711" w:rsidRPr="00756F6C">
        <w:rPr>
          <w:rFonts w:ascii="Arial" w:hAnsi="Arial" w:cs="Arial"/>
          <w:sz w:val="24"/>
          <w:szCs w:val="24"/>
        </w:rPr>
        <w:t>materials.</w:t>
      </w:r>
    </w:p>
    <w:p w14:paraId="737924BD" w14:textId="49F8989F" w:rsidR="00571502" w:rsidRDefault="00571502" w:rsidP="00571502">
      <w:pPr>
        <w:pStyle w:val="ListParagraph"/>
        <w:numPr>
          <w:ilvl w:val="0"/>
          <w:numId w:val="6"/>
        </w:numPr>
        <w:autoSpaceDE w:val="0"/>
        <w:autoSpaceDN w:val="0"/>
        <w:adjustRightInd w:val="0"/>
        <w:spacing w:after="0" w:line="240" w:lineRule="auto"/>
        <w:rPr>
          <w:rFonts w:ascii="Arial" w:hAnsi="Arial" w:cs="Arial"/>
          <w:sz w:val="24"/>
          <w:szCs w:val="24"/>
        </w:rPr>
      </w:pPr>
      <w:r w:rsidRPr="00756F6C">
        <w:rPr>
          <w:rFonts w:ascii="Arial" w:hAnsi="Arial" w:cs="Arial"/>
          <w:sz w:val="24"/>
          <w:szCs w:val="24"/>
        </w:rPr>
        <w:t>Promote awareness of asbestos and the Council’s Asbestos Management</w:t>
      </w:r>
      <w:r w:rsidR="00756F6C">
        <w:rPr>
          <w:rFonts w:ascii="Arial" w:hAnsi="Arial" w:cs="Arial"/>
          <w:sz w:val="24"/>
          <w:szCs w:val="24"/>
        </w:rPr>
        <w:t xml:space="preserve"> </w:t>
      </w:r>
      <w:r w:rsidR="00F90711" w:rsidRPr="00756F6C">
        <w:rPr>
          <w:rFonts w:ascii="Arial" w:hAnsi="Arial" w:cs="Arial"/>
          <w:sz w:val="24"/>
          <w:szCs w:val="24"/>
        </w:rPr>
        <w:t>System.</w:t>
      </w:r>
    </w:p>
    <w:p w14:paraId="09834B25" w14:textId="226AB627" w:rsidR="00571502" w:rsidRDefault="00571502" w:rsidP="00571502">
      <w:pPr>
        <w:pStyle w:val="ListParagraph"/>
        <w:numPr>
          <w:ilvl w:val="0"/>
          <w:numId w:val="6"/>
        </w:numPr>
        <w:autoSpaceDE w:val="0"/>
        <w:autoSpaceDN w:val="0"/>
        <w:adjustRightInd w:val="0"/>
        <w:spacing w:after="0" w:line="240" w:lineRule="auto"/>
        <w:rPr>
          <w:rFonts w:ascii="Arial" w:hAnsi="Arial" w:cs="Arial"/>
          <w:sz w:val="24"/>
          <w:szCs w:val="24"/>
        </w:rPr>
      </w:pPr>
      <w:r w:rsidRPr="00756F6C">
        <w:rPr>
          <w:rFonts w:ascii="Arial" w:hAnsi="Arial" w:cs="Arial"/>
          <w:sz w:val="24"/>
          <w:szCs w:val="24"/>
        </w:rPr>
        <w:t xml:space="preserve">Maintain the momentum in development of expertise and best </w:t>
      </w:r>
      <w:r w:rsidR="00F90711" w:rsidRPr="00756F6C">
        <w:rPr>
          <w:rFonts w:ascii="Arial" w:hAnsi="Arial" w:cs="Arial"/>
          <w:sz w:val="24"/>
          <w:szCs w:val="24"/>
        </w:rPr>
        <w:t>practice.</w:t>
      </w:r>
    </w:p>
    <w:p w14:paraId="42456C6F" w14:textId="785D9525" w:rsidR="00571502" w:rsidRDefault="00571502" w:rsidP="00571502">
      <w:pPr>
        <w:pStyle w:val="ListParagraph"/>
        <w:numPr>
          <w:ilvl w:val="0"/>
          <w:numId w:val="6"/>
        </w:numPr>
        <w:autoSpaceDE w:val="0"/>
        <w:autoSpaceDN w:val="0"/>
        <w:adjustRightInd w:val="0"/>
        <w:spacing w:after="0" w:line="240" w:lineRule="auto"/>
        <w:rPr>
          <w:rFonts w:ascii="Arial" w:hAnsi="Arial" w:cs="Arial"/>
          <w:sz w:val="24"/>
          <w:szCs w:val="24"/>
        </w:rPr>
      </w:pPr>
      <w:r w:rsidRPr="00756F6C">
        <w:rPr>
          <w:rFonts w:ascii="Arial" w:hAnsi="Arial" w:cs="Arial"/>
          <w:sz w:val="24"/>
          <w:szCs w:val="24"/>
        </w:rPr>
        <w:t>Regularly review the Asbestos Management System and make amendments</w:t>
      </w:r>
      <w:r w:rsidR="00756F6C">
        <w:rPr>
          <w:rFonts w:ascii="Arial" w:hAnsi="Arial" w:cs="Arial"/>
          <w:sz w:val="24"/>
          <w:szCs w:val="24"/>
        </w:rPr>
        <w:t xml:space="preserve"> </w:t>
      </w:r>
      <w:r w:rsidRPr="00756F6C">
        <w:rPr>
          <w:rFonts w:ascii="Arial" w:hAnsi="Arial" w:cs="Arial"/>
          <w:sz w:val="24"/>
          <w:szCs w:val="24"/>
        </w:rPr>
        <w:t>where necessary.</w:t>
      </w:r>
    </w:p>
    <w:p w14:paraId="392FAD05" w14:textId="675C293E" w:rsidR="00756F6C" w:rsidRPr="00756F6C" w:rsidRDefault="00756F6C" w:rsidP="00756F6C">
      <w:pPr>
        <w:autoSpaceDE w:val="0"/>
        <w:autoSpaceDN w:val="0"/>
        <w:adjustRightInd w:val="0"/>
        <w:spacing w:after="0" w:line="240" w:lineRule="auto"/>
        <w:rPr>
          <w:rFonts w:ascii="Arial" w:hAnsi="Arial" w:cs="Arial"/>
          <w:sz w:val="28"/>
          <w:szCs w:val="28"/>
        </w:rPr>
      </w:pPr>
    </w:p>
    <w:p w14:paraId="664553F8" w14:textId="7A66939B" w:rsidR="00756F6C" w:rsidRPr="006C1E35" w:rsidRDefault="00756F6C" w:rsidP="006C1E35">
      <w:pPr>
        <w:pStyle w:val="ListParagraph"/>
        <w:numPr>
          <w:ilvl w:val="0"/>
          <w:numId w:val="21"/>
        </w:numPr>
        <w:autoSpaceDE w:val="0"/>
        <w:autoSpaceDN w:val="0"/>
        <w:adjustRightInd w:val="0"/>
        <w:spacing w:after="0" w:line="240" w:lineRule="auto"/>
        <w:ind w:left="284" w:hanging="284"/>
        <w:rPr>
          <w:rFonts w:ascii="Arial" w:hAnsi="Arial" w:cs="Arial"/>
          <w:b/>
          <w:bCs/>
          <w:sz w:val="24"/>
          <w:szCs w:val="24"/>
        </w:rPr>
      </w:pPr>
      <w:r w:rsidRPr="006C1E35">
        <w:rPr>
          <w:rFonts w:ascii="Arial" w:hAnsi="Arial" w:cs="Arial"/>
          <w:b/>
          <w:bCs/>
          <w:sz w:val="24"/>
          <w:szCs w:val="24"/>
        </w:rPr>
        <w:t>Information, Instruction and Training</w:t>
      </w:r>
    </w:p>
    <w:p w14:paraId="3CCA9F1B" w14:textId="77777777" w:rsidR="00756F6C" w:rsidRPr="00756F6C" w:rsidRDefault="00756F6C" w:rsidP="005251F6">
      <w:pPr>
        <w:pStyle w:val="ListParagraph"/>
        <w:autoSpaceDE w:val="0"/>
        <w:autoSpaceDN w:val="0"/>
        <w:adjustRightInd w:val="0"/>
        <w:spacing w:after="0" w:line="240" w:lineRule="auto"/>
        <w:rPr>
          <w:rFonts w:ascii="Arial" w:hAnsi="Arial" w:cs="Arial"/>
          <w:b/>
          <w:bCs/>
          <w:sz w:val="28"/>
          <w:szCs w:val="28"/>
        </w:rPr>
      </w:pPr>
    </w:p>
    <w:p w14:paraId="0CB335CD" w14:textId="0B96EFE3" w:rsidR="00756F6C" w:rsidRDefault="005251F6" w:rsidP="00756F6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RBWM</w:t>
      </w:r>
      <w:r w:rsidR="00756F6C">
        <w:rPr>
          <w:rFonts w:ascii="Arial" w:hAnsi="Arial" w:cs="Arial"/>
          <w:color w:val="000000"/>
          <w:sz w:val="24"/>
          <w:szCs w:val="24"/>
        </w:rPr>
        <w:t xml:space="preserve"> staff and contractors</w:t>
      </w:r>
    </w:p>
    <w:p w14:paraId="387D9D60" w14:textId="77777777" w:rsidR="005251F6" w:rsidRDefault="005251F6" w:rsidP="00756F6C">
      <w:pPr>
        <w:autoSpaceDE w:val="0"/>
        <w:autoSpaceDN w:val="0"/>
        <w:adjustRightInd w:val="0"/>
        <w:spacing w:after="0" w:line="240" w:lineRule="auto"/>
        <w:rPr>
          <w:rFonts w:ascii="Arial" w:hAnsi="Arial" w:cs="Arial"/>
          <w:color w:val="000000"/>
          <w:sz w:val="24"/>
          <w:szCs w:val="24"/>
        </w:rPr>
      </w:pPr>
    </w:p>
    <w:p w14:paraId="12201DB4" w14:textId="241B47F2" w:rsidR="00756F6C" w:rsidRDefault="00756F6C" w:rsidP="00756F6C">
      <w:pPr>
        <w:pStyle w:val="ListParagraph"/>
        <w:numPr>
          <w:ilvl w:val="0"/>
          <w:numId w:val="7"/>
        </w:numPr>
        <w:autoSpaceDE w:val="0"/>
        <w:autoSpaceDN w:val="0"/>
        <w:adjustRightInd w:val="0"/>
        <w:spacing w:after="0" w:line="240" w:lineRule="auto"/>
        <w:rPr>
          <w:rFonts w:ascii="Arial" w:hAnsi="Arial" w:cs="Arial"/>
          <w:color w:val="111111"/>
          <w:sz w:val="24"/>
          <w:szCs w:val="24"/>
        </w:rPr>
      </w:pPr>
      <w:r w:rsidRPr="005251F6">
        <w:rPr>
          <w:rFonts w:ascii="Arial" w:hAnsi="Arial" w:cs="Arial"/>
          <w:color w:val="111111"/>
          <w:sz w:val="24"/>
          <w:szCs w:val="24"/>
        </w:rPr>
        <w:t xml:space="preserve">All Staff and contractors involved in the use, </w:t>
      </w:r>
      <w:proofErr w:type="gramStart"/>
      <w:r w:rsidRPr="005251F6">
        <w:rPr>
          <w:rFonts w:ascii="Arial" w:hAnsi="Arial" w:cs="Arial"/>
          <w:color w:val="111111"/>
          <w:sz w:val="24"/>
          <w:szCs w:val="24"/>
        </w:rPr>
        <w:t>maintenance</w:t>
      </w:r>
      <w:proofErr w:type="gramEnd"/>
      <w:r w:rsidRPr="005251F6">
        <w:rPr>
          <w:rFonts w:ascii="Arial" w:hAnsi="Arial" w:cs="Arial"/>
          <w:color w:val="111111"/>
          <w:sz w:val="24"/>
          <w:szCs w:val="24"/>
        </w:rPr>
        <w:t xml:space="preserve"> or management of</w:t>
      </w:r>
      <w:r w:rsidR="005251F6">
        <w:rPr>
          <w:rFonts w:ascii="Arial" w:hAnsi="Arial" w:cs="Arial"/>
          <w:color w:val="111111"/>
          <w:sz w:val="24"/>
          <w:szCs w:val="24"/>
        </w:rPr>
        <w:t xml:space="preserve"> RBWM</w:t>
      </w:r>
      <w:r w:rsidRPr="005251F6">
        <w:rPr>
          <w:rFonts w:ascii="Arial" w:hAnsi="Arial" w:cs="Arial"/>
          <w:color w:val="111111"/>
          <w:sz w:val="24"/>
          <w:szCs w:val="24"/>
        </w:rPr>
        <w:t xml:space="preserve"> owned, managed and maintained premises, must be able to recognise</w:t>
      </w:r>
      <w:r w:rsidR="005251F6">
        <w:rPr>
          <w:rFonts w:ascii="Arial" w:hAnsi="Arial" w:cs="Arial"/>
          <w:color w:val="111111"/>
          <w:sz w:val="24"/>
          <w:szCs w:val="24"/>
        </w:rPr>
        <w:t xml:space="preserve"> </w:t>
      </w:r>
      <w:r w:rsidRPr="005251F6">
        <w:rPr>
          <w:rFonts w:ascii="Arial" w:hAnsi="Arial" w:cs="Arial"/>
          <w:color w:val="111111"/>
          <w:sz w:val="24"/>
          <w:szCs w:val="24"/>
        </w:rPr>
        <w:t>asbestos-containing materials (ACMs) and know what to do if they come</w:t>
      </w:r>
      <w:r w:rsidR="005251F6">
        <w:rPr>
          <w:rFonts w:ascii="Arial" w:hAnsi="Arial" w:cs="Arial"/>
          <w:color w:val="111111"/>
          <w:sz w:val="24"/>
          <w:szCs w:val="24"/>
        </w:rPr>
        <w:t xml:space="preserve"> </w:t>
      </w:r>
      <w:r w:rsidRPr="005251F6">
        <w:rPr>
          <w:rFonts w:ascii="Arial" w:hAnsi="Arial" w:cs="Arial"/>
          <w:color w:val="111111"/>
          <w:sz w:val="24"/>
          <w:szCs w:val="24"/>
        </w:rPr>
        <w:t>across them in order to protect themselves and others. As a minimum these</w:t>
      </w:r>
      <w:r w:rsidR="005251F6">
        <w:rPr>
          <w:rFonts w:ascii="Arial" w:hAnsi="Arial" w:cs="Arial"/>
          <w:color w:val="111111"/>
          <w:sz w:val="24"/>
          <w:szCs w:val="24"/>
        </w:rPr>
        <w:t xml:space="preserve"> </w:t>
      </w:r>
      <w:r w:rsidRPr="005251F6">
        <w:rPr>
          <w:rFonts w:ascii="Arial" w:hAnsi="Arial" w:cs="Arial"/>
          <w:color w:val="111111"/>
          <w:sz w:val="24"/>
          <w:szCs w:val="24"/>
        </w:rPr>
        <w:t>persons must have attended an Asbestos Awareness course.</w:t>
      </w:r>
    </w:p>
    <w:p w14:paraId="45A3E621" w14:textId="77777777" w:rsidR="005251F6" w:rsidRDefault="005251F6" w:rsidP="005251F6">
      <w:pPr>
        <w:pStyle w:val="ListParagraph"/>
        <w:autoSpaceDE w:val="0"/>
        <w:autoSpaceDN w:val="0"/>
        <w:adjustRightInd w:val="0"/>
        <w:spacing w:after="0" w:line="240" w:lineRule="auto"/>
        <w:rPr>
          <w:rFonts w:ascii="Arial" w:hAnsi="Arial" w:cs="Arial"/>
          <w:color w:val="111111"/>
          <w:sz w:val="24"/>
          <w:szCs w:val="24"/>
        </w:rPr>
      </w:pPr>
    </w:p>
    <w:p w14:paraId="551EE441" w14:textId="52556D43" w:rsidR="00756F6C" w:rsidRPr="005251F6" w:rsidRDefault="00756F6C" w:rsidP="00756F6C">
      <w:pPr>
        <w:pStyle w:val="ListParagraph"/>
        <w:numPr>
          <w:ilvl w:val="0"/>
          <w:numId w:val="7"/>
        </w:numPr>
        <w:autoSpaceDE w:val="0"/>
        <w:autoSpaceDN w:val="0"/>
        <w:adjustRightInd w:val="0"/>
        <w:spacing w:after="0" w:line="240" w:lineRule="auto"/>
        <w:rPr>
          <w:rFonts w:ascii="Arial" w:hAnsi="Arial" w:cs="Arial"/>
          <w:color w:val="111111"/>
          <w:sz w:val="24"/>
          <w:szCs w:val="24"/>
        </w:rPr>
      </w:pPr>
      <w:r w:rsidRPr="005251F6">
        <w:rPr>
          <w:rFonts w:ascii="Arial" w:hAnsi="Arial" w:cs="Arial"/>
          <w:color w:val="000000"/>
          <w:sz w:val="24"/>
          <w:szCs w:val="24"/>
        </w:rPr>
        <w:t xml:space="preserve">Those who instruct, manage, or undertake works within </w:t>
      </w:r>
      <w:r w:rsidR="00D67FBA">
        <w:rPr>
          <w:rFonts w:ascii="Arial" w:hAnsi="Arial" w:cs="Arial"/>
          <w:color w:val="000000"/>
          <w:sz w:val="24"/>
          <w:szCs w:val="24"/>
        </w:rPr>
        <w:t>RBWM</w:t>
      </w:r>
      <w:r w:rsidRPr="005251F6">
        <w:rPr>
          <w:rFonts w:ascii="Arial" w:hAnsi="Arial" w:cs="Arial"/>
          <w:color w:val="000000"/>
          <w:sz w:val="24"/>
          <w:szCs w:val="24"/>
        </w:rPr>
        <w:t>-owned,</w:t>
      </w:r>
      <w:r w:rsidR="005251F6">
        <w:rPr>
          <w:rFonts w:ascii="Arial" w:hAnsi="Arial" w:cs="Arial"/>
          <w:color w:val="000000"/>
          <w:sz w:val="24"/>
          <w:szCs w:val="24"/>
        </w:rPr>
        <w:t xml:space="preserve"> </w:t>
      </w:r>
      <w:proofErr w:type="gramStart"/>
      <w:r w:rsidRPr="005251F6">
        <w:rPr>
          <w:rFonts w:ascii="Arial" w:hAnsi="Arial" w:cs="Arial"/>
          <w:color w:val="000000"/>
          <w:sz w:val="24"/>
          <w:szCs w:val="24"/>
        </w:rPr>
        <w:t>managed</w:t>
      </w:r>
      <w:proofErr w:type="gramEnd"/>
      <w:r w:rsidRPr="005251F6">
        <w:rPr>
          <w:rFonts w:ascii="Arial" w:hAnsi="Arial" w:cs="Arial"/>
          <w:color w:val="000000"/>
          <w:sz w:val="24"/>
          <w:szCs w:val="24"/>
        </w:rPr>
        <w:t xml:space="preserve"> and maintained premises are required to have a higher level of</w:t>
      </w:r>
      <w:r w:rsidR="005251F6">
        <w:rPr>
          <w:rFonts w:ascii="Arial" w:hAnsi="Arial" w:cs="Arial"/>
          <w:color w:val="000000"/>
          <w:sz w:val="24"/>
          <w:szCs w:val="24"/>
        </w:rPr>
        <w:t xml:space="preserve"> </w:t>
      </w:r>
      <w:r w:rsidRPr="005251F6">
        <w:rPr>
          <w:rFonts w:ascii="Arial" w:hAnsi="Arial" w:cs="Arial"/>
          <w:color w:val="000000"/>
          <w:sz w:val="24"/>
          <w:szCs w:val="24"/>
        </w:rPr>
        <w:t>competence, such as Duty Holder and Appointed Persons training, suitably</w:t>
      </w:r>
      <w:r w:rsidR="005251F6">
        <w:rPr>
          <w:rFonts w:ascii="Arial" w:hAnsi="Arial" w:cs="Arial"/>
          <w:color w:val="000000"/>
          <w:sz w:val="24"/>
          <w:szCs w:val="24"/>
        </w:rPr>
        <w:t xml:space="preserve"> </w:t>
      </w:r>
      <w:r w:rsidRPr="005251F6">
        <w:rPr>
          <w:rFonts w:ascii="Arial" w:hAnsi="Arial" w:cs="Arial"/>
          <w:color w:val="000000"/>
          <w:sz w:val="24"/>
          <w:szCs w:val="24"/>
        </w:rPr>
        <w:t>accredited by an appropriate body such as UKAS or BOHS.</w:t>
      </w:r>
    </w:p>
    <w:p w14:paraId="0E6B736B" w14:textId="77777777" w:rsidR="005251F6" w:rsidRPr="005251F6" w:rsidRDefault="005251F6" w:rsidP="005251F6">
      <w:pPr>
        <w:autoSpaceDE w:val="0"/>
        <w:autoSpaceDN w:val="0"/>
        <w:adjustRightInd w:val="0"/>
        <w:spacing w:after="0" w:line="240" w:lineRule="auto"/>
        <w:rPr>
          <w:rFonts w:ascii="Arial" w:hAnsi="Arial" w:cs="Arial"/>
          <w:color w:val="111111"/>
          <w:sz w:val="24"/>
          <w:szCs w:val="24"/>
        </w:rPr>
      </w:pPr>
    </w:p>
    <w:p w14:paraId="1D277785" w14:textId="241240A4" w:rsidR="00756F6C" w:rsidRDefault="00756F6C" w:rsidP="00756F6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Third party competency</w:t>
      </w:r>
    </w:p>
    <w:p w14:paraId="6B46A46C" w14:textId="77777777" w:rsidR="005251F6" w:rsidRDefault="005251F6" w:rsidP="00756F6C">
      <w:pPr>
        <w:autoSpaceDE w:val="0"/>
        <w:autoSpaceDN w:val="0"/>
        <w:adjustRightInd w:val="0"/>
        <w:spacing w:after="0" w:line="240" w:lineRule="auto"/>
        <w:rPr>
          <w:rFonts w:ascii="Arial" w:hAnsi="Arial" w:cs="Arial"/>
          <w:color w:val="000000"/>
          <w:sz w:val="24"/>
          <w:szCs w:val="24"/>
        </w:rPr>
      </w:pPr>
    </w:p>
    <w:p w14:paraId="0E20DDFF" w14:textId="77777777" w:rsidR="00756F6C" w:rsidRDefault="00756F6C" w:rsidP="00756F6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Where asbestos in one or more premises is to be managed by third parties under a</w:t>
      </w:r>
    </w:p>
    <w:p w14:paraId="7D6626CE" w14:textId="31AF12F1" w:rsidR="00756F6C" w:rsidRDefault="00756F6C" w:rsidP="00756F6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lease agreement, demonstration of competency must be sought by </w:t>
      </w:r>
      <w:r w:rsidR="005251F6">
        <w:rPr>
          <w:rFonts w:ascii="Arial" w:hAnsi="Arial" w:cs="Arial"/>
          <w:color w:val="000000"/>
          <w:sz w:val="24"/>
          <w:szCs w:val="24"/>
        </w:rPr>
        <w:t>RBWM</w:t>
      </w:r>
      <w:r>
        <w:rPr>
          <w:rFonts w:ascii="Arial" w:hAnsi="Arial" w:cs="Arial"/>
          <w:color w:val="000000"/>
          <w:sz w:val="24"/>
          <w:szCs w:val="24"/>
        </w:rPr>
        <w:t xml:space="preserve"> prior to making this agreement. Third party competency may be</w:t>
      </w:r>
      <w:r w:rsidR="005251F6">
        <w:rPr>
          <w:rFonts w:ascii="Arial" w:hAnsi="Arial" w:cs="Arial"/>
          <w:color w:val="000000"/>
          <w:sz w:val="24"/>
          <w:szCs w:val="24"/>
        </w:rPr>
        <w:t xml:space="preserve"> </w:t>
      </w:r>
      <w:r>
        <w:rPr>
          <w:rFonts w:ascii="Arial" w:hAnsi="Arial" w:cs="Arial"/>
          <w:color w:val="000000"/>
          <w:sz w:val="24"/>
          <w:szCs w:val="24"/>
        </w:rPr>
        <w:t>demonstrated in the any of the following ways:</w:t>
      </w:r>
    </w:p>
    <w:p w14:paraId="072E1229" w14:textId="77777777" w:rsidR="005251F6" w:rsidRDefault="005251F6" w:rsidP="00756F6C">
      <w:pPr>
        <w:autoSpaceDE w:val="0"/>
        <w:autoSpaceDN w:val="0"/>
        <w:adjustRightInd w:val="0"/>
        <w:spacing w:after="0" w:line="240" w:lineRule="auto"/>
        <w:rPr>
          <w:rFonts w:ascii="Arial" w:hAnsi="Arial" w:cs="Arial"/>
          <w:color w:val="000000"/>
          <w:sz w:val="24"/>
          <w:szCs w:val="24"/>
        </w:rPr>
      </w:pPr>
    </w:p>
    <w:p w14:paraId="55A714AD" w14:textId="453068E6" w:rsidR="00756F6C" w:rsidRDefault="00756F6C" w:rsidP="00756F6C">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251F6">
        <w:rPr>
          <w:rFonts w:ascii="Arial" w:hAnsi="Arial" w:cs="Arial"/>
          <w:color w:val="000000"/>
          <w:sz w:val="24"/>
          <w:szCs w:val="24"/>
        </w:rPr>
        <w:t>The leaseholder can supply training documentation in line with their level of</w:t>
      </w:r>
      <w:r w:rsidR="005251F6">
        <w:rPr>
          <w:rFonts w:ascii="Arial" w:hAnsi="Arial" w:cs="Arial"/>
          <w:color w:val="000000"/>
          <w:sz w:val="24"/>
          <w:szCs w:val="24"/>
        </w:rPr>
        <w:t xml:space="preserve"> </w:t>
      </w:r>
      <w:r w:rsidRPr="005251F6">
        <w:rPr>
          <w:rFonts w:ascii="Arial" w:hAnsi="Arial" w:cs="Arial"/>
          <w:color w:val="000000"/>
          <w:sz w:val="24"/>
          <w:szCs w:val="24"/>
        </w:rPr>
        <w:t>control over premises maintenance.</w:t>
      </w:r>
    </w:p>
    <w:p w14:paraId="6D3513FF" w14:textId="77777777" w:rsidR="005251F6" w:rsidRDefault="005251F6" w:rsidP="005251F6">
      <w:pPr>
        <w:pStyle w:val="ListParagraph"/>
        <w:autoSpaceDE w:val="0"/>
        <w:autoSpaceDN w:val="0"/>
        <w:adjustRightInd w:val="0"/>
        <w:spacing w:after="0" w:line="240" w:lineRule="auto"/>
        <w:rPr>
          <w:rFonts w:ascii="Arial" w:hAnsi="Arial" w:cs="Arial"/>
          <w:color w:val="000000"/>
          <w:sz w:val="24"/>
          <w:szCs w:val="24"/>
        </w:rPr>
      </w:pPr>
    </w:p>
    <w:p w14:paraId="23BA5A7C" w14:textId="284D12AD" w:rsidR="005251F6" w:rsidRDefault="005251F6" w:rsidP="005251F6">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5251F6">
        <w:rPr>
          <w:rFonts w:ascii="Arial" w:hAnsi="Arial" w:cs="Arial"/>
          <w:color w:val="000000"/>
          <w:sz w:val="24"/>
          <w:szCs w:val="24"/>
        </w:rPr>
        <w:t>Where the leaseholder does not hold the requisite level of qualification,</w:t>
      </w:r>
      <w:r>
        <w:rPr>
          <w:rFonts w:ascii="Arial" w:hAnsi="Arial" w:cs="Arial"/>
          <w:color w:val="000000"/>
          <w:sz w:val="24"/>
          <w:szCs w:val="24"/>
        </w:rPr>
        <w:t xml:space="preserve"> </w:t>
      </w:r>
      <w:r w:rsidRPr="005251F6">
        <w:rPr>
          <w:rFonts w:ascii="Arial" w:hAnsi="Arial" w:cs="Arial"/>
          <w:color w:val="000000"/>
          <w:sz w:val="24"/>
          <w:szCs w:val="24"/>
        </w:rPr>
        <w:t>confirmation that a competent UKAS accredited specialist will be engaged to</w:t>
      </w:r>
      <w:r>
        <w:rPr>
          <w:rFonts w:ascii="Arial" w:hAnsi="Arial" w:cs="Arial"/>
          <w:color w:val="000000"/>
          <w:sz w:val="24"/>
          <w:szCs w:val="24"/>
        </w:rPr>
        <w:t xml:space="preserve"> </w:t>
      </w:r>
      <w:r w:rsidRPr="005251F6">
        <w:rPr>
          <w:rFonts w:ascii="Arial" w:hAnsi="Arial" w:cs="Arial"/>
          <w:color w:val="000000"/>
          <w:sz w:val="24"/>
          <w:szCs w:val="24"/>
        </w:rPr>
        <w:t>undertake a survey and provide technical advice to the duty holder.</w:t>
      </w:r>
    </w:p>
    <w:p w14:paraId="2FD24633" w14:textId="77777777" w:rsidR="005251F6" w:rsidRPr="005251F6" w:rsidRDefault="005251F6" w:rsidP="005251F6">
      <w:pPr>
        <w:autoSpaceDE w:val="0"/>
        <w:autoSpaceDN w:val="0"/>
        <w:adjustRightInd w:val="0"/>
        <w:spacing w:after="0" w:line="240" w:lineRule="auto"/>
        <w:rPr>
          <w:rFonts w:ascii="Arial" w:hAnsi="Arial" w:cs="Arial"/>
          <w:color w:val="000000"/>
          <w:sz w:val="24"/>
          <w:szCs w:val="24"/>
        </w:rPr>
      </w:pPr>
    </w:p>
    <w:p w14:paraId="76084C40" w14:textId="6565EB2D" w:rsidR="005251F6" w:rsidRPr="005251F6" w:rsidRDefault="005251F6" w:rsidP="005251F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5251F6">
        <w:rPr>
          <w:rFonts w:ascii="Arial" w:hAnsi="Arial" w:cs="Arial"/>
          <w:color w:val="000000"/>
          <w:sz w:val="24"/>
          <w:szCs w:val="24"/>
        </w:rPr>
        <w:t>Where the leaseholder does not hold the requisite level of qualification,</w:t>
      </w:r>
      <w:r>
        <w:rPr>
          <w:rFonts w:ascii="Arial" w:hAnsi="Arial" w:cs="Arial"/>
          <w:color w:val="000000"/>
          <w:sz w:val="24"/>
          <w:szCs w:val="24"/>
        </w:rPr>
        <w:t xml:space="preserve"> </w:t>
      </w:r>
      <w:r w:rsidRPr="005251F6">
        <w:rPr>
          <w:rFonts w:ascii="Arial" w:hAnsi="Arial" w:cs="Arial"/>
          <w:color w:val="000000"/>
          <w:sz w:val="24"/>
          <w:szCs w:val="24"/>
        </w:rPr>
        <w:t>arrangements are made for the leaseholder to make use of the Council’s</w:t>
      </w:r>
      <w:r>
        <w:rPr>
          <w:rFonts w:ascii="Arial" w:hAnsi="Arial" w:cs="Arial"/>
          <w:color w:val="000000"/>
          <w:sz w:val="24"/>
          <w:szCs w:val="24"/>
        </w:rPr>
        <w:t xml:space="preserve"> </w:t>
      </w:r>
      <w:r w:rsidRPr="005251F6">
        <w:rPr>
          <w:rFonts w:ascii="Arial" w:hAnsi="Arial" w:cs="Arial"/>
          <w:color w:val="000000"/>
          <w:sz w:val="24"/>
          <w:szCs w:val="24"/>
        </w:rPr>
        <w:t>contracted asbestos specialist and costs recharged to the leaseholder as</w:t>
      </w:r>
    </w:p>
    <w:p w14:paraId="64DCE424" w14:textId="2476758E" w:rsidR="005251F6" w:rsidRDefault="005251F6" w:rsidP="005251F6">
      <w:pPr>
        <w:pStyle w:val="ListParagraph"/>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appropriate.</w:t>
      </w:r>
    </w:p>
    <w:p w14:paraId="6F887F6E" w14:textId="628D9DAA" w:rsidR="005251F6" w:rsidRDefault="005251F6" w:rsidP="005251F6">
      <w:pPr>
        <w:pStyle w:val="ListParagraph"/>
        <w:autoSpaceDE w:val="0"/>
        <w:autoSpaceDN w:val="0"/>
        <w:adjustRightInd w:val="0"/>
        <w:spacing w:after="0" w:line="240" w:lineRule="auto"/>
        <w:rPr>
          <w:rFonts w:ascii="Arial" w:hAnsi="Arial" w:cs="Arial"/>
          <w:color w:val="000000"/>
          <w:sz w:val="24"/>
          <w:szCs w:val="24"/>
        </w:rPr>
      </w:pPr>
    </w:p>
    <w:p w14:paraId="5BD0DD5A" w14:textId="5613CFD1" w:rsidR="005251F6" w:rsidRDefault="005251F6" w:rsidP="005251F6">
      <w:pPr>
        <w:autoSpaceDE w:val="0"/>
        <w:autoSpaceDN w:val="0"/>
        <w:adjustRightInd w:val="0"/>
        <w:spacing w:after="0" w:line="240" w:lineRule="auto"/>
        <w:rPr>
          <w:rFonts w:ascii="Arial" w:hAnsi="Arial" w:cs="Arial"/>
          <w:color w:val="111111"/>
          <w:sz w:val="24"/>
          <w:szCs w:val="24"/>
        </w:rPr>
      </w:pPr>
      <w:r>
        <w:rPr>
          <w:rFonts w:ascii="Arial" w:hAnsi="Arial" w:cs="Arial"/>
          <w:color w:val="111111"/>
          <w:sz w:val="24"/>
          <w:szCs w:val="24"/>
        </w:rPr>
        <w:t>Further information</w:t>
      </w:r>
    </w:p>
    <w:p w14:paraId="51185B05" w14:textId="77777777" w:rsidR="005251F6" w:rsidRDefault="005251F6" w:rsidP="005251F6">
      <w:pPr>
        <w:autoSpaceDE w:val="0"/>
        <w:autoSpaceDN w:val="0"/>
        <w:adjustRightInd w:val="0"/>
        <w:spacing w:after="0" w:line="240" w:lineRule="auto"/>
        <w:rPr>
          <w:rFonts w:ascii="Arial" w:hAnsi="Arial" w:cs="Arial"/>
          <w:color w:val="111111"/>
          <w:sz w:val="24"/>
          <w:szCs w:val="24"/>
        </w:rPr>
      </w:pPr>
    </w:p>
    <w:p w14:paraId="76C8A11B" w14:textId="77777777" w:rsidR="005251F6" w:rsidRDefault="005251F6" w:rsidP="005251F6">
      <w:pPr>
        <w:autoSpaceDE w:val="0"/>
        <w:autoSpaceDN w:val="0"/>
        <w:adjustRightInd w:val="0"/>
        <w:spacing w:after="0" w:line="240" w:lineRule="auto"/>
        <w:rPr>
          <w:rFonts w:ascii="Arial" w:hAnsi="Arial" w:cs="Arial"/>
          <w:color w:val="111111"/>
          <w:sz w:val="24"/>
          <w:szCs w:val="24"/>
        </w:rPr>
      </w:pPr>
      <w:r>
        <w:rPr>
          <w:rFonts w:ascii="Arial" w:hAnsi="Arial" w:cs="Arial"/>
          <w:color w:val="111111"/>
          <w:sz w:val="24"/>
          <w:szCs w:val="24"/>
        </w:rPr>
        <w:t>More detailed information on specific training requirements can be obtained by</w:t>
      </w:r>
    </w:p>
    <w:p w14:paraId="09D979BB" w14:textId="191F6860" w:rsidR="005251F6" w:rsidRDefault="005251F6" w:rsidP="005251F6">
      <w:pPr>
        <w:autoSpaceDE w:val="0"/>
        <w:autoSpaceDN w:val="0"/>
        <w:adjustRightInd w:val="0"/>
        <w:spacing w:after="0" w:line="240" w:lineRule="auto"/>
        <w:rPr>
          <w:rStyle w:val="Hyperlink"/>
          <w:rFonts w:ascii="Arial" w:hAnsi="Arial" w:cs="Arial"/>
          <w:sz w:val="24"/>
          <w:szCs w:val="24"/>
        </w:rPr>
      </w:pPr>
      <w:r>
        <w:rPr>
          <w:rFonts w:ascii="Arial" w:hAnsi="Arial" w:cs="Arial"/>
          <w:color w:val="111111"/>
          <w:sz w:val="24"/>
          <w:szCs w:val="24"/>
        </w:rPr>
        <w:t xml:space="preserve">contacting the RBWM Health &amp; Safety team </w:t>
      </w:r>
      <w:hyperlink r:id="rId10" w:history="1">
        <w:r w:rsidRPr="003C30D4">
          <w:rPr>
            <w:rStyle w:val="Hyperlink"/>
            <w:rFonts w:ascii="Arial" w:hAnsi="Arial" w:cs="Arial"/>
            <w:sz w:val="24"/>
            <w:szCs w:val="24"/>
          </w:rPr>
          <w:t>health.safety@rbwm.gov.uk</w:t>
        </w:r>
      </w:hyperlink>
    </w:p>
    <w:p w14:paraId="64F3FB45" w14:textId="7EFB8272" w:rsidR="00D0758B" w:rsidRDefault="00D0758B" w:rsidP="005251F6">
      <w:pPr>
        <w:autoSpaceDE w:val="0"/>
        <w:autoSpaceDN w:val="0"/>
        <w:adjustRightInd w:val="0"/>
        <w:spacing w:after="0" w:line="240" w:lineRule="auto"/>
        <w:rPr>
          <w:rStyle w:val="Hyperlink"/>
          <w:rFonts w:ascii="Arial" w:hAnsi="Arial" w:cs="Arial"/>
          <w:sz w:val="24"/>
          <w:szCs w:val="24"/>
        </w:rPr>
      </w:pPr>
    </w:p>
    <w:p w14:paraId="11C83D56" w14:textId="49E5D1B3" w:rsidR="00D0758B" w:rsidRDefault="00D0758B" w:rsidP="005251F6">
      <w:pPr>
        <w:autoSpaceDE w:val="0"/>
        <w:autoSpaceDN w:val="0"/>
        <w:adjustRightInd w:val="0"/>
        <w:spacing w:after="0" w:line="240" w:lineRule="auto"/>
        <w:rPr>
          <w:rStyle w:val="Hyperlink"/>
          <w:rFonts w:ascii="Arial" w:hAnsi="Arial" w:cs="Arial"/>
          <w:sz w:val="24"/>
          <w:szCs w:val="24"/>
        </w:rPr>
      </w:pPr>
    </w:p>
    <w:p w14:paraId="64EC5A98" w14:textId="5A5C6B09" w:rsidR="005251F6" w:rsidRDefault="005251F6" w:rsidP="005251F6">
      <w:pPr>
        <w:autoSpaceDE w:val="0"/>
        <w:autoSpaceDN w:val="0"/>
        <w:adjustRightInd w:val="0"/>
        <w:spacing w:after="0" w:line="240" w:lineRule="auto"/>
        <w:rPr>
          <w:rFonts w:ascii="Arial" w:hAnsi="Arial" w:cs="Arial"/>
          <w:color w:val="111111"/>
          <w:sz w:val="24"/>
          <w:szCs w:val="24"/>
        </w:rPr>
      </w:pPr>
    </w:p>
    <w:p w14:paraId="26830EBD" w14:textId="302ED35B" w:rsidR="005251F6" w:rsidRPr="00170E1A" w:rsidRDefault="00170E1A" w:rsidP="006C1E35">
      <w:pPr>
        <w:pStyle w:val="ListParagraph"/>
        <w:numPr>
          <w:ilvl w:val="0"/>
          <w:numId w:val="21"/>
        </w:numPr>
        <w:tabs>
          <w:tab w:val="left" w:pos="284"/>
        </w:tabs>
        <w:autoSpaceDE w:val="0"/>
        <w:autoSpaceDN w:val="0"/>
        <w:adjustRightInd w:val="0"/>
        <w:spacing w:after="0" w:line="240" w:lineRule="auto"/>
        <w:ind w:left="142" w:hanging="142"/>
        <w:rPr>
          <w:rFonts w:ascii="Arial" w:hAnsi="Arial" w:cs="Arial"/>
          <w:b/>
          <w:bCs/>
          <w:color w:val="111111"/>
          <w:sz w:val="24"/>
          <w:szCs w:val="24"/>
        </w:rPr>
      </w:pPr>
      <w:r w:rsidRPr="00170E1A">
        <w:rPr>
          <w:rFonts w:ascii="Arial" w:hAnsi="Arial" w:cs="Arial"/>
          <w:b/>
          <w:bCs/>
          <w:color w:val="111111"/>
          <w:sz w:val="24"/>
          <w:szCs w:val="24"/>
        </w:rPr>
        <w:t>Key Responsibilities</w:t>
      </w:r>
    </w:p>
    <w:p w14:paraId="60E0EE9C" w14:textId="661448F6" w:rsidR="00170E1A" w:rsidRDefault="00170E1A" w:rsidP="00170E1A">
      <w:pPr>
        <w:autoSpaceDE w:val="0"/>
        <w:autoSpaceDN w:val="0"/>
        <w:adjustRightInd w:val="0"/>
        <w:spacing w:after="0" w:line="240" w:lineRule="auto"/>
        <w:rPr>
          <w:rFonts w:ascii="Arial" w:hAnsi="Arial" w:cs="Arial"/>
          <w:color w:val="111111"/>
          <w:sz w:val="24"/>
          <w:szCs w:val="24"/>
        </w:rPr>
      </w:pPr>
    </w:p>
    <w:p w14:paraId="333FE713" w14:textId="11000A18" w:rsidR="00170E1A" w:rsidRPr="00170E1A" w:rsidRDefault="00170E1A" w:rsidP="00170E1A">
      <w:pPr>
        <w:autoSpaceDE w:val="0"/>
        <w:autoSpaceDN w:val="0"/>
        <w:adjustRightInd w:val="0"/>
        <w:spacing w:after="0" w:line="240" w:lineRule="auto"/>
        <w:rPr>
          <w:rFonts w:ascii="Arial" w:hAnsi="Arial" w:cs="Arial"/>
          <w:color w:val="111111"/>
          <w:sz w:val="24"/>
          <w:szCs w:val="24"/>
        </w:rPr>
      </w:pPr>
      <w:r w:rsidRPr="00170E1A">
        <w:rPr>
          <w:rFonts w:ascii="Arial" w:hAnsi="Arial" w:cs="Arial"/>
          <w:noProof/>
          <w:color w:val="111111"/>
          <w:sz w:val="24"/>
          <w:szCs w:val="24"/>
        </w:rPr>
        <mc:AlternateContent>
          <mc:Choice Requires="wps">
            <w:drawing>
              <wp:anchor distT="45720" distB="45720" distL="114300" distR="114300" simplePos="0" relativeHeight="251659264" behindDoc="0" locked="0" layoutInCell="1" allowOverlap="1" wp14:anchorId="54E04948" wp14:editId="10AADA00">
                <wp:simplePos x="0" y="0"/>
                <wp:positionH relativeFrom="column">
                  <wp:posOffset>6350</wp:posOffset>
                </wp:positionH>
                <wp:positionV relativeFrom="paragraph">
                  <wp:posOffset>360680</wp:posOffset>
                </wp:positionV>
                <wp:extent cx="5803900" cy="3238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323850"/>
                        </a:xfrm>
                        <a:prstGeom prst="rect">
                          <a:avLst/>
                        </a:prstGeom>
                        <a:solidFill>
                          <a:srgbClr val="FFFFFF"/>
                        </a:solidFill>
                        <a:ln w="9525">
                          <a:solidFill>
                            <a:srgbClr val="000000"/>
                          </a:solidFill>
                          <a:miter lim="800000"/>
                          <a:headEnd/>
                          <a:tailEnd/>
                        </a:ln>
                      </wps:spPr>
                      <wps:txbx>
                        <w:txbxContent>
                          <w:p w14:paraId="31A2CA15" w14:textId="55FA0D15" w:rsidR="00170E1A" w:rsidRDefault="00170E1A">
                            <w:r>
                              <w:rPr>
                                <w:rFonts w:ascii="Arial" w:hAnsi="Arial" w:cs="Arial"/>
                                <w:b/>
                                <w:bCs/>
                                <w:sz w:val="28"/>
                                <w:szCs w:val="28"/>
                              </w:rPr>
                              <w:t xml:space="preserve">                Summary of Key Roles and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04948" id="_x0000_t202" coordsize="21600,21600" o:spt="202" path="m,l,21600r21600,l21600,xe">
                <v:stroke joinstyle="miter"/>
                <v:path gradientshapeok="t" o:connecttype="rect"/>
              </v:shapetype>
              <v:shape id="Text Box 2" o:spid="_x0000_s1026" type="#_x0000_t202" style="position:absolute;margin-left:.5pt;margin-top:28.4pt;width:457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">
                <v:textbox>
                  <w:txbxContent>
                    <w:p w14:paraId="31A2CA15" w14:textId="55FA0D15" w:rsidR="00170E1A" w:rsidRDefault="00170E1A">
                      <w:r>
                        <w:rPr>
                          <w:rFonts w:ascii="Arial" w:hAnsi="Arial" w:cs="Arial"/>
                          <w:b/>
                          <w:bCs/>
                          <w:sz w:val="28"/>
                          <w:szCs w:val="28"/>
                        </w:rPr>
                        <w:t xml:space="preserve">                Summary of Key Roles and Responsibilities</w:t>
                      </w:r>
                    </w:p>
                  </w:txbxContent>
                </v:textbox>
                <w10:wrap type="square"/>
              </v:shape>
            </w:pict>
          </mc:Fallback>
        </mc:AlternateContent>
      </w:r>
    </w:p>
    <w:p w14:paraId="039FD3C8" w14:textId="0E1B9407" w:rsidR="005251F6" w:rsidRDefault="005259FF" w:rsidP="005251F6">
      <w:pPr>
        <w:autoSpaceDE w:val="0"/>
        <w:autoSpaceDN w:val="0"/>
        <w:adjustRightInd w:val="0"/>
        <w:spacing w:after="0" w:line="240" w:lineRule="auto"/>
        <w:rPr>
          <w:rFonts w:ascii="Arial" w:hAnsi="Arial" w:cs="Arial"/>
          <w:color w:val="111111"/>
          <w:sz w:val="24"/>
          <w:szCs w:val="24"/>
        </w:rPr>
      </w:pPr>
      <w:r>
        <w:rPr>
          <w:rFonts w:ascii="Arial" w:hAnsi="Arial" w:cs="Arial"/>
          <w:noProof/>
          <w:color w:val="111111"/>
          <w:sz w:val="24"/>
          <w:szCs w:val="24"/>
        </w:rPr>
        <mc:AlternateContent>
          <mc:Choice Requires="wps">
            <w:drawing>
              <wp:anchor distT="0" distB="0" distL="114300" distR="114300" simplePos="0" relativeHeight="251673600" behindDoc="0" locked="0" layoutInCell="1" allowOverlap="1" wp14:anchorId="530A80DF" wp14:editId="16AADF91">
                <wp:simplePos x="0" y="0"/>
                <wp:positionH relativeFrom="column">
                  <wp:posOffset>1066800</wp:posOffset>
                </wp:positionH>
                <wp:positionV relativeFrom="paragraph">
                  <wp:posOffset>1645920</wp:posOffset>
                </wp:positionV>
                <wp:extent cx="0" cy="273050"/>
                <wp:effectExtent l="76200" t="0" r="57150" b="50800"/>
                <wp:wrapNone/>
                <wp:docPr id="8" name="Straight Arrow Connector 8"/>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B029AD" id="_x0000_t32" coordsize="21600,21600" o:spt="32" o:oned="t" path="m,l21600,21600e" filled="f">
                <v:path arrowok="t" fillok="f" o:connecttype="none"/>
                <o:lock v:ext="edit" shapetype="t"/>
              </v:shapetype>
              <v:shape id="Straight Arrow Connector 8" o:spid="_x0000_s1026" type="#_x0000_t32" style="position:absolute;margin-left:84pt;margin-top:129.6pt;width:0;height:2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" strokecolor="#4472c4 [3204]" strokeweight=".5pt">
                <v:stroke endarrow="block" joinstyle="miter"/>
              </v:shape>
            </w:pict>
          </mc:Fallback>
        </mc:AlternateContent>
      </w:r>
      <w:r>
        <w:rPr>
          <w:rFonts w:ascii="Arial" w:hAnsi="Arial" w:cs="Arial"/>
          <w:noProof/>
          <w:color w:val="111111"/>
          <w:sz w:val="24"/>
          <w:szCs w:val="24"/>
        </w:rPr>
        <mc:AlternateContent>
          <mc:Choice Requires="wps">
            <w:drawing>
              <wp:anchor distT="0" distB="0" distL="114300" distR="114300" simplePos="0" relativeHeight="251672576" behindDoc="0" locked="0" layoutInCell="1" allowOverlap="1" wp14:anchorId="64F268CF" wp14:editId="1BF6DA27">
                <wp:simplePos x="0" y="0"/>
                <wp:positionH relativeFrom="column">
                  <wp:posOffset>2908300</wp:posOffset>
                </wp:positionH>
                <wp:positionV relativeFrom="paragraph">
                  <wp:posOffset>1652270</wp:posOffset>
                </wp:positionV>
                <wp:extent cx="19050" cy="4483100"/>
                <wp:effectExtent l="76200" t="0" r="57150" b="50800"/>
                <wp:wrapNone/>
                <wp:docPr id="7" name="Straight Arrow Connector 7"/>
                <wp:cNvGraphicFramePr/>
                <a:graphic xmlns:a="http://schemas.openxmlformats.org/drawingml/2006/main">
                  <a:graphicData uri="http://schemas.microsoft.com/office/word/2010/wordprocessingShape">
                    <wps:wsp>
                      <wps:cNvCnPr/>
                      <wps:spPr>
                        <a:xfrm flipH="1">
                          <a:off x="0" y="0"/>
                          <a:ext cx="19050" cy="448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0A8BA4" id="Straight Arrow Connector 7" o:spid="_x0000_s1026" type="#_x0000_t32" style="position:absolute;margin-left:229pt;margin-top:130.1pt;width:1.5pt;height:353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" strokecolor="#4472c4 [3204]" strokeweight=".5pt">
                <v:stroke endarrow="block" joinstyle="miter"/>
              </v:shape>
            </w:pict>
          </mc:Fallback>
        </mc:AlternateContent>
      </w:r>
      <w:r w:rsidR="00722770" w:rsidRPr="00170E1A">
        <w:rPr>
          <w:rFonts w:ascii="Arial" w:hAnsi="Arial" w:cs="Arial"/>
          <w:noProof/>
          <w:color w:val="111111"/>
          <w:sz w:val="24"/>
          <w:szCs w:val="24"/>
        </w:rPr>
        <mc:AlternateContent>
          <mc:Choice Requires="wps">
            <w:drawing>
              <wp:anchor distT="45720" distB="45720" distL="114300" distR="114300" simplePos="0" relativeHeight="251665408" behindDoc="0" locked="0" layoutInCell="1" allowOverlap="1" wp14:anchorId="68FCCED0" wp14:editId="31431AD1">
                <wp:simplePos x="0" y="0"/>
                <wp:positionH relativeFrom="margin">
                  <wp:align>left</wp:align>
                </wp:positionH>
                <wp:positionV relativeFrom="paragraph">
                  <wp:posOffset>807720</wp:posOffset>
                </wp:positionV>
                <wp:extent cx="5803900" cy="8572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857250"/>
                        </a:xfrm>
                        <a:prstGeom prst="rect">
                          <a:avLst/>
                        </a:prstGeom>
                        <a:solidFill>
                          <a:srgbClr val="FFFFFF"/>
                        </a:solidFill>
                        <a:ln w="9525">
                          <a:solidFill>
                            <a:srgbClr val="000000"/>
                          </a:solidFill>
                          <a:miter lim="800000"/>
                          <a:headEnd/>
                          <a:tailEnd/>
                        </a:ln>
                      </wps:spPr>
                      <wps:txbx>
                        <w:txbxContent>
                          <w:p w14:paraId="31322895" w14:textId="77777777" w:rsidR="00722770" w:rsidRDefault="00722770" w:rsidP="00722770">
                            <w:pPr>
                              <w:autoSpaceDE w:val="0"/>
                              <w:autoSpaceDN w:val="0"/>
                              <w:adjustRightInd w:val="0"/>
                              <w:spacing w:after="0" w:line="240" w:lineRule="auto"/>
                              <w:rPr>
                                <w:rFonts w:ascii="Arial" w:hAnsi="Arial" w:cs="Arial"/>
                                <w:sz w:val="24"/>
                                <w:szCs w:val="24"/>
                              </w:rPr>
                            </w:pPr>
                            <w:r>
                              <w:rPr>
                                <w:rFonts w:ascii="Arial" w:hAnsi="Arial" w:cs="Arial"/>
                                <w:sz w:val="24"/>
                                <w:szCs w:val="24"/>
                              </w:rPr>
                              <w:t>The overall Council Duty Holder is the Chief Executive, responsible for</w:t>
                            </w:r>
                          </w:p>
                          <w:p w14:paraId="6C4BB5E4" w14:textId="77777777" w:rsidR="00722770" w:rsidRDefault="00722770" w:rsidP="00722770">
                            <w:pPr>
                              <w:autoSpaceDE w:val="0"/>
                              <w:autoSpaceDN w:val="0"/>
                              <w:adjustRightInd w:val="0"/>
                              <w:spacing w:after="0" w:line="240" w:lineRule="auto"/>
                              <w:rPr>
                                <w:rFonts w:ascii="Arial" w:hAnsi="Arial" w:cs="Arial"/>
                                <w:sz w:val="24"/>
                                <w:szCs w:val="24"/>
                              </w:rPr>
                            </w:pPr>
                            <w:r>
                              <w:rPr>
                                <w:rFonts w:ascii="Arial" w:hAnsi="Arial" w:cs="Arial"/>
                                <w:sz w:val="24"/>
                                <w:szCs w:val="24"/>
                              </w:rPr>
                              <w:t>ensuring there are reasonable and practicable measures in place to</w:t>
                            </w:r>
                          </w:p>
                          <w:p w14:paraId="2F8DDCE5" w14:textId="77777777" w:rsidR="00722770" w:rsidRDefault="00722770" w:rsidP="00722770">
                            <w:pPr>
                              <w:autoSpaceDE w:val="0"/>
                              <w:autoSpaceDN w:val="0"/>
                              <w:adjustRightInd w:val="0"/>
                              <w:spacing w:after="0" w:line="240" w:lineRule="auto"/>
                              <w:rPr>
                                <w:rFonts w:ascii="Arial" w:hAnsi="Arial" w:cs="Arial"/>
                                <w:sz w:val="24"/>
                                <w:szCs w:val="24"/>
                              </w:rPr>
                            </w:pPr>
                            <w:r>
                              <w:rPr>
                                <w:rFonts w:ascii="Arial" w:hAnsi="Arial" w:cs="Arial"/>
                                <w:sz w:val="24"/>
                                <w:szCs w:val="24"/>
                              </w:rPr>
                              <w:t>prevent the risk of exposure to Asbestos Containing Materials (ACMs),</w:t>
                            </w:r>
                          </w:p>
                          <w:p w14:paraId="2DFD3092" w14:textId="6BC69D88" w:rsidR="00170E1A" w:rsidRDefault="00722770" w:rsidP="00722770">
                            <w:r>
                              <w:rPr>
                                <w:rFonts w:ascii="Arial" w:hAnsi="Arial" w:cs="Arial"/>
                                <w:sz w:val="24"/>
                                <w:szCs w:val="24"/>
                              </w:rPr>
                              <w:t xml:space="preserve">roles are delegated as </w:t>
                            </w:r>
                            <w:r w:rsidR="0064170F">
                              <w:rPr>
                                <w:rFonts w:ascii="Arial" w:hAnsi="Arial" w:cs="Arial"/>
                                <w:sz w:val="24"/>
                                <w:szCs w:val="24"/>
                              </w:rPr>
                              <w:t>follows.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CCED0" id="_x0000_s1027" type="#_x0000_t202" style="position:absolute;margin-left:0;margin-top:63.6pt;width:457pt;height: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">
                <v:textbox>
                  <w:txbxContent>
                    <w:p w14:paraId="31322895" w14:textId="77777777" w:rsidR="00722770" w:rsidRDefault="00722770" w:rsidP="00722770">
                      <w:pPr>
                        <w:autoSpaceDE w:val="0"/>
                        <w:autoSpaceDN w:val="0"/>
                        <w:adjustRightInd w:val="0"/>
                        <w:spacing w:after="0" w:line="240" w:lineRule="auto"/>
                        <w:rPr>
                          <w:rFonts w:ascii="Arial" w:hAnsi="Arial" w:cs="Arial"/>
                          <w:sz w:val="24"/>
                          <w:szCs w:val="24"/>
                        </w:rPr>
                      </w:pPr>
                      <w:r>
                        <w:rPr>
                          <w:rFonts w:ascii="Arial" w:hAnsi="Arial" w:cs="Arial"/>
                          <w:sz w:val="24"/>
                          <w:szCs w:val="24"/>
                        </w:rPr>
                        <w:t>The overall Council Duty Holder is the Chief Executive, responsible for</w:t>
                      </w:r>
                    </w:p>
                    <w:p w14:paraId="6C4BB5E4" w14:textId="77777777" w:rsidR="00722770" w:rsidRDefault="00722770" w:rsidP="00722770">
                      <w:pPr>
                        <w:autoSpaceDE w:val="0"/>
                        <w:autoSpaceDN w:val="0"/>
                        <w:adjustRightInd w:val="0"/>
                        <w:spacing w:after="0" w:line="240" w:lineRule="auto"/>
                        <w:rPr>
                          <w:rFonts w:ascii="Arial" w:hAnsi="Arial" w:cs="Arial"/>
                          <w:sz w:val="24"/>
                          <w:szCs w:val="24"/>
                        </w:rPr>
                      </w:pPr>
                      <w:r>
                        <w:rPr>
                          <w:rFonts w:ascii="Arial" w:hAnsi="Arial" w:cs="Arial"/>
                          <w:sz w:val="24"/>
                          <w:szCs w:val="24"/>
                        </w:rPr>
                        <w:t>ensuring there are reasonable and practicable measures in place to</w:t>
                      </w:r>
                    </w:p>
                    <w:p w14:paraId="2F8DDCE5" w14:textId="77777777" w:rsidR="00722770" w:rsidRDefault="00722770" w:rsidP="00722770">
                      <w:pPr>
                        <w:autoSpaceDE w:val="0"/>
                        <w:autoSpaceDN w:val="0"/>
                        <w:adjustRightInd w:val="0"/>
                        <w:spacing w:after="0" w:line="240" w:lineRule="auto"/>
                        <w:rPr>
                          <w:rFonts w:ascii="Arial" w:hAnsi="Arial" w:cs="Arial"/>
                          <w:sz w:val="24"/>
                          <w:szCs w:val="24"/>
                        </w:rPr>
                      </w:pPr>
                      <w:r>
                        <w:rPr>
                          <w:rFonts w:ascii="Arial" w:hAnsi="Arial" w:cs="Arial"/>
                          <w:sz w:val="24"/>
                          <w:szCs w:val="24"/>
                        </w:rPr>
                        <w:t>prevent the risk of exposure to Asbestos Containing Materials (ACMs),</w:t>
                      </w:r>
                    </w:p>
                    <w:p w14:paraId="2DFD3092" w14:textId="6BC69D88" w:rsidR="00170E1A" w:rsidRDefault="00722770" w:rsidP="00722770">
                      <w:r>
                        <w:rPr>
                          <w:rFonts w:ascii="Arial" w:hAnsi="Arial" w:cs="Arial"/>
                          <w:sz w:val="24"/>
                          <w:szCs w:val="24"/>
                        </w:rPr>
                        <w:t xml:space="preserve">roles are delegated as </w:t>
                      </w:r>
                      <w:r w:rsidR="0064170F">
                        <w:rPr>
                          <w:rFonts w:ascii="Arial" w:hAnsi="Arial" w:cs="Arial"/>
                          <w:sz w:val="24"/>
                          <w:szCs w:val="24"/>
                        </w:rPr>
                        <w:t>follows.</w:t>
                      </w:r>
                    </w:p>
                  </w:txbxContent>
                </v:textbox>
                <w10:wrap type="square" anchorx="margin"/>
              </v:shape>
            </w:pict>
          </mc:Fallback>
        </mc:AlternateContent>
      </w:r>
    </w:p>
    <w:p w14:paraId="14D97FF5" w14:textId="2E94A66B" w:rsidR="005251F6" w:rsidRDefault="00722770" w:rsidP="005251F6">
      <w:pPr>
        <w:autoSpaceDE w:val="0"/>
        <w:autoSpaceDN w:val="0"/>
        <w:adjustRightInd w:val="0"/>
        <w:spacing w:after="0" w:line="240" w:lineRule="auto"/>
        <w:rPr>
          <w:rFonts w:ascii="Arial" w:hAnsi="Arial" w:cs="Arial"/>
          <w:color w:val="111111"/>
          <w:sz w:val="24"/>
          <w:szCs w:val="24"/>
        </w:rPr>
      </w:pPr>
      <w:r w:rsidRPr="00170E1A">
        <w:rPr>
          <w:rFonts w:ascii="Arial" w:hAnsi="Arial" w:cs="Arial"/>
          <w:noProof/>
          <w:color w:val="111111"/>
          <w:sz w:val="24"/>
          <w:szCs w:val="24"/>
        </w:rPr>
        <mc:AlternateContent>
          <mc:Choice Requires="wps">
            <w:drawing>
              <wp:anchor distT="45720" distB="45720" distL="114300" distR="114300" simplePos="0" relativeHeight="251661312" behindDoc="0" locked="0" layoutInCell="1" allowOverlap="1" wp14:anchorId="398B6D45" wp14:editId="0ED57974">
                <wp:simplePos x="0" y="0"/>
                <wp:positionH relativeFrom="margin">
                  <wp:posOffset>-19050</wp:posOffset>
                </wp:positionH>
                <wp:positionV relativeFrom="paragraph">
                  <wp:posOffset>1163320</wp:posOffset>
                </wp:positionV>
                <wp:extent cx="2360930" cy="1404620"/>
                <wp:effectExtent l="0" t="0" r="1270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F01E86" w14:textId="3928B0EF" w:rsidR="00722770" w:rsidRDefault="00722770" w:rsidP="00722770">
                            <w:pPr>
                              <w:autoSpaceDE w:val="0"/>
                              <w:autoSpaceDN w:val="0"/>
                              <w:adjustRightInd w:val="0"/>
                              <w:spacing w:after="0" w:line="240" w:lineRule="auto"/>
                              <w:rPr>
                                <w:rFonts w:ascii="Arial" w:hAnsi="Arial" w:cs="Arial"/>
                                <w:b/>
                                <w:bCs/>
                                <w:sz w:val="20"/>
                                <w:szCs w:val="20"/>
                              </w:rPr>
                            </w:pPr>
                            <w:r w:rsidRPr="00722770">
                              <w:rPr>
                                <w:rFonts w:ascii="Arial" w:hAnsi="Arial" w:cs="Arial"/>
                                <w:b/>
                                <w:bCs/>
                                <w:sz w:val="20"/>
                                <w:szCs w:val="20"/>
                              </w:rPr>
                              <w:t>Appointed Person</w:t>
                            </w:r>
                            <w:r>
                              <w:rPr>
                                <w:rFonts w:ascii="Arial" w:hAnsi="Arial" w:cs="Arial"/>
                                <w:b/>
                                <w:bCs/>
                                <w:sz w:val="20"/>
                                <w:szCs w:val="20"/>
                              </w:rPr>
                              <w:t>:</w:t>
                            </w:r>
                          </w:p>
                          <w:p w14:paraId="69189AA9" w14:textId="77777777" w:rsidR="00722770" w:rsidRPr="00722770" w:rsidRDefault="00722770" w:rsidP="00722770">
                            <w:pPr>
                              <w:autoSpaceDE w:val="0"/>
                              <w:autoSpaceDN w:val="0"/>
                              <w:adjustRightInd w:val="0"/>
                              <w:spacing w:after="0" w:line="240" w:lineRule="auto"/>
                              <w:rPr>
                                <w:rFonts w:ascii="Arial" w:hAnsi="Arial" w:cs="Arial"/>
                                <w:b/>
                                <w:bCs/>
                                <w:sz w:val="20"/>
                                <w:szCs w:val="20"/>
                              </w:rPr>
                            </w:pPr>
                          </w:p>
                          <w:p w14:paraId="15CFBEB8" w14:textId="00CBA86A" w:rsidR="00722770" w:rsidRPr="00722770" w:rsidRDefault="00770EFF" w:rsidP="0072277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Schools Health and Safety Adviser </w:t>
                            </w:r>
                            <w:r w:rsidR="00722770" w:rsidRPr="00722770">
                              <w:rPr>
                                <w:rFonts w:ascii="Arial" w:hAnsi="Arial" w:cs="Arial"/>
                                <w:sz w:val="20"/>
                                <w:szCs w:val="20"/>
                              </w:rPr>
                              <w:t>is the</w:t>
                            </w:r>
                          </w:p>
                          <w:p w14:paraId="5DD4499F"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Appointed Person, responsible for</w:t>
                            </w:r>
                          </w:p>
                          <w:p w14:paraId="34193C1E"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setting the standards for compliance</w:t>
                            </w:r>
                          </w:p>
                          <w:p w14:paraId="47241F31"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across the organisation for</w:t>
                            </w:r>
                          </w:p>
                          <w:p w14:paraId="1D5BD7CD" w14:textId="4FCD81E7" w:rsidR="00170E1A" w:rsidRPr="00722770" w:rsidRDefault="00722770" w:rsidP="00722770">
                            <w:pPr>
                              <w:rPr>
                                <w:sz w:val="20"/>
                                <w:szCs w:val="20"/>
                              </w:rPr>
                            </w:pPr>
                            <w:r w:rsidRPr="00722770">
                              <w:rPr>
                                <w:rFonts w:ascii="Arial" w:hAnsi="Arial" w:cs="Arial"/>
                                <w:sz w:val="20"/>
                                <w:szCs w:val="20"/>
                              </w:rPr>
                              <w:t>Asbestos Management.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8B6D45" id="_x0000_s1028" type="#_x0000_t202" style="position:absolute;margin-left:-1.5pt;margin-top:91.6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">
                <v:textbox style="mso-fit-shape-to-text:t">
                  <w:txbxContent>
                    <w:p w14:paraId="0BF01E86" w14:textId="3928B0EF" w:rsidR="00722770" w:rsidRDefault="00722770" w:rsidP="00722770">
                      <w:pPr>
                        <w:autoSpaceDE w:val="0"/>
                        <w:autoSpaceDN w:val="0"/>
                        <w:adjustRightInd w:val="0"/>
                        <w:spacing w:after="0" w:line="240" w:lineRule="auto"/>
                        <w:rPr>
                          <w:rFonts w:ascii="Arial" w:hAnsi="Arial" w:cs="Arial"/>
                          <w:b/>
                          <w:bCs/>
                          <w:sz w:val="20"/>
                          <w:szCs w:val="20"/>
                        </w:rPr>
                      </w:pPr>
                      <w:r w:rsidRPr="00722770">
                        <w:rPr>
                          <w:rFonts w:ascii="Arial" w:hAnsi="Arial" w:cs="Arial"/>
                          <w:b/>
                          <w:bCs/>
                          <w:sz w:val="20"/>
                          <w:szCs w:val="20"/>
                        </w:rPr>
                        <w:t>Appointed Person</w:t>
                      </w:r>
                      <w:r>
                        <w:rPr>
                          <w:rFonts w:ascii="Arial" w:hAnsi="Arial" w:cs="Arial"/>
                          <w:b/>
                          <w:bCs/>
                          <w:sz w:val="20"/>
                          <w:szCs w:val="20"/>
                        </w:rPr>
                        <w:t>:</w:t>
                      </w:r>
                    </w:p>
                    <w:p w14:paraId="69189AA9" w14:textId="77777777" w:rsidR="00722770" w:rsidRPr="00722770" w:rsidRDefault="00722770" w:rsidP="00722770">
                      <w:pPr>
                        <w:autoSpaceDE w:val="0"/>
                        <w:autoSpaceDN w:val="0"/>
                        <w:adjustRightInd w:val="0"/>
                        <w:spacing w:after="0" w:line="240" w:lineRule="auto"/>
                        <w:rPr>
                          <w:rFonts w:ascii="Arial" w:hAnsi="Arial" w:cs="Arial"/>
                          <w:b/>
                          <w:bCs/>
                          <w:sz w:val="20"/>
                          <w:szCs w:val="20"/>
                        </w:rPr>
                      </w:pPr>
                    </w:p>
                    <w:p w14:paraId="15CFBEB8" w14:textId="00CBA86A" w:rsidR="00722770" w:rsidRPr="00722770" w:rsidRDefault="00770EFF" w:rsidP="0072277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Schools Health and Safety Adviser </w:t>
                      </w:r>
                      <w:r w:rsidR="00722770" w:rsidRPr="00722770">
                        <w:rPr>
                          <w:rFonts w:ascii="Arial" w:hAnsi="Arial" w:cs="Arial"/>
                          <w:sz w:val="20"/>
                          <w:szCs w:val="20"/>
                        </w:rPr>
                        <w:t>is the</w:t>
                      </w:r>
                    </w:p>
                    <w:p w14:paraId="5DD4499F"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Appointed Person, responsible for</w:t>
                      </w:r>
                    </w:p>
                    <w:p w14:paraId="34193C1E"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setting the standards for compliance</w:t>
                      </w:r>
                    </w:p>
                    <w:p w14:paraId="47241F31"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across the organisation for</w:t>
                      </w:r>
                    </w:p>
                    <w:p w14:paraId="1D5BD7CD" w14:textId="4FCD81E7" w:rsidR="00170E1A" w:rsidRPr="00722770" w:rsidRDefault="00722770" w:rsidP="00722770">
                      <w:pPr>
                        <w:rPr>
                          <w:sz w:val="20"/>
                          <w:szCs w:val="20"/>
                        </w:rPr>
                      </w:pPr>
                      <w:r w:rsidRPr="00722770">
                        <w:rPr>
                          <w:rFonts w:ascii="Arial" w:hAnsi="Arial" w:cs="Arial"/>
                          <w:sz w:val="20"/>
                          <w:szCs w:val="20"/>
                        </w:rPr>
                        <w:t>Asbestos Management.</w:t>
                      </w:r>
                    </w:p>
                  </w:txbxContent>
                </v:textbox>
                <w10:wrap type="square" anchorx="margin"/>
              </v:shape>
            </w:pict>
          </mc:Fallback>
        </mc:AlternateContent>
      </w:r>
    </w:p>
    <w:p w14:paraId="033CC609" w14:textId="134DE69C" w:rsidR="005251F6" w:rsidRDefault="00722770" w:rsidP="005251F6">
      <w:pPr>
        <w:autoSpaceDE w:val="0"/>
        <w:autoSpaceDN w:val="0"/>
        <w:adjustRightInd w:val="0"/>
        <w:spacing w:after="0" w:line="240" w:lineRule="auto"/>
        <w:rPr>
          <w:rFonts w:ascii="Arial" w:hAnsi="Arial" w:cs="Arial"/>
          <w:color w:val="111111"/>
          <w:sz w:val="24"/>
          <w:szCs w:val="24"/>
        </w:rPr>
      </w:pPr>
      <w:r w:rsidRPr="00170E1A">
        <w:rPr>
          <w:rFonts w:ascii="Arial" w:hAnsi="Arial" w:cs="Arial"/>
          <w:noProof/>
          <w:color w:val="111111"/>
          <w:sz w:val="24"/>
          <w:szCs w:val="24"/>
        </w:rPr>
        <mc:AlternateContent>
          <mc:Choice Requires="wps">
            <w:drawing>
              <wp:anchor distT="45720" distB="45720" distL="114300" distR="114300" simplePos="0" relativeHeight="251663360" behindDoc="0" locked="0" layoutInCell="1" allowOverlap="1" wp14:anchorId="5877448C" wp14:editId="0EAF1247">
                <wp:simplePos x="0" y="0"/>
                <wp:positionH relativeFrom="column">
                  <wp:posOffset>3522980</wp:posOffset>
                </wp:positionH>
                <wp:positionV relativeFrom="paragraph">
                  <wp:posOffset>2540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A9F7BA" w14:textId="26623302" w:rsidR="00722770" w:rsidRDefault="00722770" w:rsidP="00722770">
                            <w:pPr>
                              <w:autoSpaceDE w:val="0"/>
                              <w:autoSpaceDN w:val="0"/>
                              <w:adjustRightInd w:val="0"/>
                              <w:spacing w:after="0" w:line="240" w:lineRule="auto"/>
                              <w:rPr>
                                <w:rFonts w:ascii="Arial" w:hAnsi="Arial" w:cs="Arial"/>
                                <w:b/>
                                <w:bCs/>
                                <w:sz w:val="20"/>
                                <w:szCs w:val="20"/>
                              </w:rPr>
                            </w:pPr>
                            <w:r w:rsidRPr="00722770">
                              <w:rPr>
                                <w:rFonts w:ascii="Arial" w:hAnsi="Arial" w:cs="Arial"/>
                                <w:b/>
                                <w:bCs/>
                                <w:sz w:val="20"/>
                                <w:szCs w:val="20"/>
                              </w:rPr>
                              <w:t>Designated Duty Holders</w:t>
                            </w:r>
                            <w:r>
                              <w:rPr>
                                <w:rFonts w:ascii="Arial" w:hAnsi="Arial" w:cs="Arial"/>
                                <w:b/>
                                <w:bCs/>
                                <w:sz w:val="20"/>
                                <w:szCs w:val="20"/>
                              </w:rPr>
                              <w:t>:</w:t>
                            </w:r>
                          </w:p>
                          <w:p w14:paraId="204B912C" w14:textId="77777777" w:rsidR="00722770" w:rsidRPr="00722770" w:rsidRDefault="00722770" w:rsidP="00722770">
                            <w:pPr>
                              <w:autoSpaceDE w:val="0"/>
                              <w:autoSpaceDN w:val="0"/>
                              <w:adjustRightInd w:val="0"/>
                              <w:spacing w:after="0" w:line="240" w:lineRule="auto"/>
                              <w:rPr>
                                <w:rFonts w:ascii="Arial" w:hAnsi="Arial" w:cs="Arial"/>
                                <w:b/>
                                <w:bCs/>
                                <w:sz w:val="20"/>
                                <w:szCs w:val="20"/>
                              </w:rPr>
                            </w:pPr>
                          </w:p>
                          <w:p w14:paraId="66919394"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Person or Persons, who manage,</w:t>
                            </w:r>
                          </w:p>
                          <w:p w14:paraId="79D77C17"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maintain or repair council buildings.</w:t>
                            </w:r>
                          </w:p>
                          <w:p w14:paraId="5AC06AB3"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Responsible for cooperating with the</w:t>
                            </w:r>
                          </w:p>
                          <w:p w14:paraId="1B9EA812" w14:textId="77777777" w:rsid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Appointed Person, following</w:t>
                            </w:r>
                          </w:p>
                          <w:p w14:paraId="2E1A8FED" w14:textId="1E73169D"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Corporate</w:t>
                            </w:r>
                            <w:r>
                              <w:rPr>
                                <w:rFonts w:ascii="Arial" w:hAnsi="Arial" w:cs="Arial"/>
                                <w:sz w:val="20"/>
                                <w:szCs w:val="20"/>
                              </w:rPr>
                              <w:t xml:space="preserve"> </w:t>
                            </w:r>
                            <w:r w:rsidRPr="00722770">
                              <w:rPr>
                                <w:rFonts w:ascii="Arial" w:hAnsi="Arial" w:cs="Arial"/>
                                <w:sz w:val="20"/>
                                <w:szCs w:val="20"/>
                              </w:rPr>
                              <w:t>policy, identifying and managing any</w:t>
                            </w:r>
                            <w:r>
                              <w:rPr>
                                <w:rFonts w:ascii="Arial" w:hAnsi="Arial" w:cs="Arial"/>
                                <w:sz w:val="20"/>
                                <w:szCs w:val="20"/>
                              </w:rPr>
                              <w:t xml:space="preserve"> </w:t>
                            </w:r>
                            <w:r w:rsidRPr="00722770">
                              <w:rPr>
                                <w:rFonts w:ascii="Arial" w:hAnsi="Arial" w:cs="Arial"/>
                                <w:sz w:val="20"/>
                                <w:szCs w:val="20"/>
                              </w:rPr>
                              <w:t>Asbestos containing Materials, preparing</w:t>
                            </w:r>
                            <w:r>
                              <w:rPr>
                                <w:rFonts w:ascii="Arial" w:hAnsi="Arial" w:cs="Arial"/>
                                <w:sz w:val="20"/>
                                <w:szCs w:val="20"/>
                              </w:rPr>
                              <w:t xml:space="preserve"> </w:t>
                            </w:r>
                            <w:r w:rsidRPr="00722770">
                              <w:rPr>
                                <w:rFonts w:ascii="Arial" w:hAnsi="Arial" w:cs="Arial"/>
                                <w:sz w:val="20"/>
                                <w:szCs w:val="20"/>
                              </w:rPr>
                              <w:t>an action plan, managing work on the</w:t>
                            </w:r>
                            <w:r>
                              <w:rPr>
                                <w:rFonts w:ascii="Arial" w:hAnsi="Arial" w:cs="Arial"/>
                                <w:sz w:val="20"/>
                                <w:szCs w:val="20"/>
                              </w:rPr>
                              <w:t xml:space="preserve"> </w:t>
                            </w:r>
                            <w:r w:rsidRPr="00722770">
                              <w:rPr>
                                <w:rFonts w:ascii="Arial" w:hAnsi="Arial" w:cs="Arial"/>
                                <w:sz w:val="20"/>
                                <w:szCs w:val="20"/>
                              </w:rPr>
                              <w:t>premises under their control and making</w:t>
                            </w:r>
                          </w:p>
                          <w:p w14:paraId="4C103117"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information available to those who</w:t>
                            </w:r>
                          </w:p>
                          <w:p w14:paraId="0977889B" w14:textId="24382FD3" w:rsidR="00170E1A" w:rsidRPr="00722770" w:rsidRDefault="00722770" w:rsidP="00722770">
                            <w:pPr>
                              <w:rPr>
                                <w:sz w:val="20"/>
                                <w:szCs w:val="20"/>
                              </w:rPr>
                            </w:pPr>
                            <w:r w:rsidRPr="00722770">
                              <w:rPr>
                                <w:rFonts w:ascii="Arial" w:hAnsi="Arial" w:cs="Arial"/>
                                <w:sz w:val="20"/>
                                <w:szCs w:val="20"/>
                              </w:rPr>
                              <w:t>require 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77448C" id="_x0000_s1029" type="#_x0000_t202" style="position:absolute;margin-left:277.4pt;margin-top:.2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">
                <v:textbox style="mso-fit-shape-to-text:t">
                  <w:txbxContent>
                    <w:p w14:paraId="6FA9F7BA" w14:textId="26623302" w:rsidR="00722770" w:rsidRDefault="00722770" w:rsidP="00722770">
                      <w:pPr>
                        <w:autoSpaceDE w:val="0"/>
                        <w:autoSpaceDN w:val="0"/>
                        <w:adjustRightInd w:val="0"/>
                        <w:spacing w:after="0" w:line="240" w:lineRule="auto"/>
                        <w:rPr>
                          <w:rFonts w:ascii="Arial" w:hAnsi="Arial" w:cs="Arial"/>
                          <w:b/>
                          <w:bCs/>
                          <w:sz w:val="20"/>
                          <w:szCs w:val="20"/>
                        </w:rPr>
                      </w:pPr>
                      <w:r w:rsidRPr="00722770">
                        <w:rPr>
                          <w:rFonts w:ascii="Arial" w:hAnsi="Arial" w:cs="Arial"/>
                          <w:b/>
                          <w:bCs/>
                          <w:sz w:val="20"/>
                          <w:szCs w:val="20"/>
                        </w:rPr>
                        <w:t>Designated Duty Holders</w:t>
                      </w:r>
                      <w:r>
                        <w:rPr>
                          <w:rFonts w:ascii="Arial" w:hAnsi="Arial" w:cs="Arial"/>
                          <w:b/>
                          <w:bCs/>
                          <w:sz w:val="20"/>
                          <w:szCs w:val="20"/>
                        </w:rPr>
                        <w:t>:</w:t>
                      </w:r>
                    </w:p>
                    <w:p w14:paraId="204B912C" w14:textId="77777777" w:rsidR="00722770" w:rsidRPr="00722770" w:rsidRDefault="00722770" w:rsidP="00722770">
                      <w:pPr>
                        <w:autoSpaceDE w:val="0"/>
                        <w:autoSpaceDN w:val="0"/>
                        <w:adjustRightInd w:val="0"/>
                        <w:spacing w:after="0" w:line="240" w:lineRule="auto"/>
                        <w:rPr>
                          <w:rFonts w:ascii="Arial" w:hAnsi="Arial" w:cs="Arial"/>
                          <w:b/>
                          <w:bCs/>
                          <w:sz w:val="20"/>
                          <w:szCs w:val="20"/>
                        </w:rPr>
                      </w:pPr>
                    </w:p>
                    <w:p w14:paraId="66919394"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Person or Persons, who manage,</w:t>
                      </w:r>
                    </w:p>
                    <w:p w14:paraId="79D77C17"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maintain or repair council buildings.</w:t>
                      </w:r>
                    </w:p>
                    <w:p w14:paraId="5AC06AB3"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Responsible for cooperating with the</w:t>
                      </w:r>
                    </w:p>
                    <w:p w14:paraId="1B9EA812" w14:textId="77777777" w:rsid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Appointed Person, following</w:t>
                      </w:r>
                    </w:p>
                    <w:p w14:paraId="2E1A8FED" w14:textId="1E73169D"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Corporate</w:t>
                      </w:r>
                      <w:r>
                        <w:rPr>
                          <w:rFonts w:ascii="Arial" w:hAnsi="Arial" w:cs="Arial"/>
                          <w:sz w:val="20"/>
                          <w:szCs w:val="20"/>
                        </w:rPr>
                        <w:t xml:space="preserve"> </w:t>
                      </w:r>
                      <w:r w:rsidRPr="00722770">
                        <w:rPr>
                          <w:rFonts w:ascii="Arial" w:hAnsi="Arial" w:cs="Arial"/>
                          <w:sz w:val="20"/>
                          <w:szCs w:val="20"/>
                        </w:rPr>
                        <w:t>policy, identifying and managing any</w:t>
                      </w:r>
                      <w:r>
                        <w:rPr>
                          <w:rFonts w:ascii="Arial" w:hAnsi="Arial" w:cs="Arial"/>
                          <w:sz w:val="20"/>
                          <w:szCs w:val="20"/>
                        </w:rPr>
                        <w:t xml:space="preserve"> </w:t>
                      </w:r>
                      <w:r w:rsidRPr="00722770">
                        <w:rPr>
                          <w:rFonts w:ascii="Arial" w:hAnsi="Arial" w:cs="Arial"/>
                          <w:sz w:val="20"/>
                          <w:szCs w:val="20"/>
                        </w:rPr>
                        <w:t>Asbestos containing Materials, preparing</w:t>
                      </w:r>
                      <w:r>
                        <w:rPr>
                          <w:rFonts w:ascii="Arial" w:hAnsi="Arial" w:cs="Arial"/>
                          <w:sz w:val="20"/>
                          <w:szCs w:val="20"/>
                        </w:rPr>
                        <w:t xml:space="preserve"> </w:t>
                      </w:r>
                      <w:r w:rsidRPr="00722770">
                        <w:rPr>
                          <w:rFonts w:ascii="Arial" w:hAnsi="Arial" w:cs="Arial"/>
                          <w:sz w:val="20"/>
                          <w:szCs w:val="20"/>
                        </w:rPr>
                        <w:t>an action plan, managing work on the</w:t>
                      </w:r>
                      <w:r>
                        <w:rPr>
                          <w:rFonts w:ascii="Arial" w:hAnsi="Arial" w:cs="Arial"/>
                          <w:sz w:val="20"/>
                          <w:szCs w:val="20"/>
                        </w:rPr>
                        <w:t xml:space="preserve"> </w:t>
                      </w:r>
                      <w:r w:rsidRPr="00722770">
                        <w:rPr>
                          <w:rFonts w:ascii="Arial" w:hAnsi="Arial" w:cs="Arial"/>
                          <w:sz w:val="20"/>
                          <w:szCs w:val="20"/>
                        </w:rPr>
                        <w:t>premises under their control and making</w:t>
                      </w:r>
                    </w:p>
                    <w:p w14:paraId="4C103117"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information available to those who</w:t>
                      </w:r>
                    </w:p>
                    <w:p w14:paraId="0977889B" w14:textId="24382FD3" w:rsidR="00170E1A" w:rsidRPr="00722770" w:rsidRDefault="00722770" w:rsidP="00722770">
                      <w:pPr>
                        <w:rPr>
                          <w:sz w:val="20"/>
                          <w:szCs w:val="20"/>
                        </w:rPr>
                      </w:pPr>
                      <w:r w:rsidRPr="00722770">
                        <w:rPr>
                          <w:rFonts w:ascii="Arial" w:hAnsi="Arial" w:cs="Arial"/>
                          <w:sz w:val="20"/>
                          <w:szCs w:val="20"/>
                        </w:rPr>
                        <w:t>require it.</w:t>
                      </w:r>
                    </w:p>
                  </w:txbxContent>
                </v:textbox>
                <w10:wrap type="square"/>
              </v:shape>
            </w:pict>
          </mc:Fallback>
        </mc:AlternateContent>
      </w:r>
    </w:p>
    <w:p w14:paraId="25286323" w14:textId="04DEDF17" w:rsidR="005251F6" w:rsidRDefault="005251F6" w:rsidP="005251F6">
      <w:pPr>
        <w:autoSpaceDE w:val="0"/>
        <w:autoSpaceDN w:val="0"/>
        <w:adjustRightInd w:val="0"/>
        <w:spacing w:after="0" w:line="240" w:lineRule="auto"/>
        <w:rPr>
          <w:rFonts w:ascii="Arial" w:hAnsi="Arial" w:cs="Arial"/>
          <w:color w:val="111111"/>
          <w:sz w:val="24"/>
          <w:szCs w:val="24"/>
        </w:rPr>
      </w:pPr>
    </w:p>
    <w:p w14:paraId="76A21F57" w14:textId="522A9CA5" w:rsidR="005251F6" w:rsidRDefault="005251F6" w:rsidP="005251F6">
      <w:pPr>
        <w:autoSpaceDE w:val="0"/>
        <w:autoSpaceDN w:val="0"/>
        <w:adjustRightInd w:val="0"/>
        <w:spacing w:after="0" w:line="240" w:lineRule="auto"/>
        <w:rPr>
          <w:rFonts w:ascii="Arial" w:hAnsi="Arial" w:cs="Arial"/>
          <w:color w:val="111111"/>
          <w:sz w:val="24"/>
          <w:szCs w:val="24"/>
        </w:rPr>
      </w:pPr>
    </w:p>
    <w:p w14:paraId="44CEB96E" w14:textId="67782E0B" w:rsidR="005251F6" w:rsidRDefault="005259FF" w:rsidP="005251F6">
      <w:pPr>
        <w:autoSpaceDE w:val="0"/>
        <w:autoSpaceDN w:val="0"/>
        <w:adjustRightInd w:val="0"/>
        <w:spacing w:after="0" w:line="240" w:lineRule="auto"/>
        <w:rPr>
          <w:rFonts w:ascii="Arial" w:hAnsi="Arial" w:cs="Arial"/>
          <w:color w:val="111111"/>
          <w:sz w:val="24"/>
          <w:szCs w:val="24"/>
        </w:rPr>
      </w:pPr>
      <w:r>
        <w:rPr>
          <w:rFonts w:ascii="Arial" w:hAnsi="Arial" w:cs="Arial"/>
          <w:noProof/>
          <w:color w:val="111111"/>
          <w:sz w:val="24"/>
          <w:szCs w:val="24"/>
        </w:rPr>
        <mc:AlternateContent>
          <mc:Choice Requires="wps">
            <w:drawing>
              <wp:anchor distT="0" distB="0" distL="114300" distR="114300" simplePos="0" relativeHeight="251674624" behindDoc="0" locked="0" layoutInCell="1" allowOverlap="1" wp14:anchorId="088B5010" wp14:editId="624ACFB5">
                <wp:simplePos x="0" y="0"/>
                <wp:positionH relativeFrom="column">
                  <wp:posOffset>2260600</wp:posOffset>
                </wp:positionH>
                <wp:positionV relativeFrom="paragraph">
                  <wp:posOffset>66040</wp:posOffset>
                </wp:positionV>
                <wp:extent cx="1250950" cy="6350"/>
                <wp:effectExtent l="0" t="57150" r="44450" b="88900"/>
                <wp:wrapNone/>
                <wp:docPr id="9" name="Straight Arrow Connector 9"/>
                <wp:cNvGraphicFramePr/>
                <a:graphic xmlns:a="http://schemas.openxmlformats.org/drawingml/2006/main">
                  <a:graphicData uri="http://schemas.microsoft.com/office/word/2010/wordprocessingShape">
                    <wps:wsp>
                      <wps:cNvCnPr/>
                      <wps:spPr>
                        <a:xfrm>
                          <a:off x="0" y="0"/>
                          <a:ext cx="12509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E80503" id="Straight Arrow Connector 9" o:spid="_x0000_s1026" type="#_x0000_t32" style="position:absolute;margin-left:178pt;margin-top:5.2pt;width:98.5pt;height:.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" strokecolor="#4472c4 [3204]" strokeweight=".5pt">
                <v:stroke endarrow="block" joinstyle="miter"/>
              </v:shape>
            </w:pict>
          </mc:Fallback>
        </mc:AlternateContent>
      </w:r>
    </w:p>
    <w:p w14:paraId="7CCE3B33" w14:textId="0EC21083" w:rsidR="005251F6" w:rsidRDefault="005251F6" w:rsidP="005251F6">
      <w:pPr>
        <w:autoSpaceDE w:val="0"/>
        <w:autoSpaceDN w:val="0"/>
        <w:adjustRightInd w:val="0"/>
        <w:spacing w:after="0" w:line="240" w:lineRule="auto"/>
        <w:rPr>
          <w:rFonts w:ascii="Arial" w:hAnsi="Arial" w:cs="Arial"/>
          <w:color w:val="111111"/>
          <w:sz w:val="24"/>
          <w:szCs w:val="24"/>
        </w:rPr>
      </w:pPr>
    </w:p>
    <w:p w14:paraId="4600242B" w14:textId="0E785067" w:rsidR="005251F6" w:rsidRDefault="005251F6" w:rsidP="005251F6">
      <w:pPr>
        <w:autoSpaceDE w:val="0"/>
        <w:autoSpaceDN w:val="0"/>
        <w:adjustRightInd w:val="0"/>
        <w:spacing w:after="0" w:line="240" w:lineRule="auto"/>
        <w:rPr>
          <w:rFonts w:ascii="Arial" w:hAnsi="Arial" w:cs="Arial"/>
          <w:color w:val="111111"/>
          <w:sz w:val="24"/>
          <w:szCs w:val="24"/>
        </w:rPr>
      </w:pPr>
    </w:p>
    <w:p w14:paraId="191B397F" w14:textId="324D881F" w:rsidR="005251F6" w:rsidRDefault="005251F6" w:rsidP="005251F6">
      <w:pPr>
        <w:autoSpaceDE w:val="0"/>
        <w:autoSpaceDN w:val="0"/>
        <w:adjustRightInd w:val="0"/>
        <w:spacing w:after="0" w:line="240" w:lineRule="auto"/>
        <w:rPr>
          <w:rFonts w:ascii="Arial" w:hAnsi="Arial" w:cs="Arial"/>
          <w:color w:val="111111"/>
          <w:sz w:val="24"/>
          <w:szCs w:val="24"/>
        </w:rPr>
      </w:pPr>
    </w:p>
    <w:p w14:paraId="636BCC80" w14:textId="4042B3FC" w:rsidR="00D67FBA" w:rsidRDefault="005259FF" w:rsidP="005251F6">
      <w:pPr>
        <w:autoSpaceDE w:val="0"/>
        <w:autoSpaceDN w:val="0"/>
        <w:adjustRightInd w:val="0"/>
        <w:spacing w:after="0" w:line="240" w:lineRule="auto"/>
        <w:rPr>
          <w:rFonts w:ascii="Arial" w:hAnsi="Arial" w:cs="Arial"/>
          <w:color w:val="111111"/>
          <w:sz w:val="24"/>
          <w:szCs w:val="24"/>
        </w:rPr>
      </w:pPr>
      <w:r>
        <w:rPr>
          <w:rFonts w:ascii="Arial" w:hAnsi="Arial" w:cs="Arial"/>
          <w:noProof/>
          <w:color w:val="111111"/>
          <w:sz w:val="24"/>
          <w:szCs w:val="24"/>
        </w:rPr>
        <mc:AlternateContent>
          <mc:Choice Requires="wps">
            <w:drawing>
              <wp:anchor distT="0" distB="0" distL="114300" distR="114300" simplePos="0" relativeHeight="251675648" behindDoc="0" locked="0" layoutInCell="1" allowOverlap="1" wp14:anchorId="59FFAD87" wp14:editId="23B3FB8B">
                <wp:simplePos x="0" y="0"/>
                <wp:positionH relativeFrom="column">
                  <wp:posOffset>1073150</wp:posOffset>
                </wp:positionH>
                <wp:positionV relativeFrom="paragraph">
                  <wp:posOffset>6350</wp:posOffset>
                </wp:positionV>
                <wp:extent cx="6350" cy="419100"/>
                <wp:effectExtent l="76200" t="0" r="69850" b="57150"/>
                <wp:wrapNone/>
                <wp:docPr id="10" name="Straight Arrow Connector 10"/>
                <wp:cNvGraphicFramePr/>
                <a:graphic xmlns:a="http://schemas.openxmlformats.org/drawingml/2006/main">
                  <a:graphicData uri="http://schemas.microsoft.com/office/word/2010/wordprocessingShape">
                    <wps:wsp>
                      <wps:cNvCnPr/>
                      <wps:spPr>
                        <a:xfrm flipH="1">
                          <a:off x="0" y="0"/>
                          <a:ext cx="635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40C20" id="Straight Arrow Connector 10" o:spid="_x0000_s1026" type="#_x0000_t32" style="position:absolute;margin-left:84.5pt;margin-top:.5pt;width:.5pt;height:33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" strokecolor="#4472c4 [3204]" strokeweight=".5pt">
                <v:stroke endarrow="block" joinstyle="miter"/>
              </v:shape>
            </w:pict>
          </mc:Fallback>
        </mc:AlternateContent>
      </w:r>
    </w:p>
    <w:p w14:paraId="11EC5B1B" w14:textId="0FC1A0CA" w:rsidR="00D67FBA" w:rsidRDefault="00D67FBA" w:rsidP="005251F6">
      <w:pPr>
        <w:autoSpaceDE w:val="0"/>
        <w:autoSpaceDN w:val="0"/>
        <w:adjustRightInd w:val="0"/>
        <w:spacing w:after="0" w:line="240" w:lineRule="auto"/>
        <w:rPr>
          <w:rFonts w:ascii="Arial" w:hAnsi="Arial" w:cs="Arial"/>
          <w:color w:val="111111"/>
          <w:sz w:val="24"/>
          <w:szCs w:val="24"/>
        </w:rPr>
      </w:pPr>
    </w:p>
    <w:p w14:paraId="649CC8EE" w14:textId="1BFFFE68" w:rsidR="00D67FBA" w:rsidRDefault="00722770" w:rsidP="005251F6">
      <w:pPr>
        <w:autoSpaceDE w:val="0"/>
        <w:autoSpaceDN w:val="0"/>
        <w:adjustRightInd w:val="0"/>
        <w:spacing w:after="0" w:line="240" w:lineRule="auto"/>
        <w:rPr>
          <w:rFonts w:ascii="Arial" w:hAnsi="Arial" w:cs="Arial"/>
          <w:color w:val="111111"/>
          <w:sz w:val="24"/>
          <w:szCs w:val="24"/>
        </w:rPr>
      </w:pPr>
      <w:r w:rsidRPr="00722770">
        <w:rPr>
          <w:rFonts w:ascii="Arial" w:hAnsi="Arial" w:cs="Arial"/>
          <w:noProof/>
          <w:color w:val="111111"/>
          <w:sz w:val="24"/>
          <w:szCs w:val="24"/>
        </w:rPr>
        <mc:AlternateContent>
          <mc:Choice Requires="wps">
            <w:drawing>
              <wp:anchor distT="45720" distB="45720" distL="114300" distR="114300" simplePos="0" relativeHeight="251667456" behindDoc="0" locked="0" layoutInCell="1" allowOverlap="1" wp14:anchorId="65880588" wp14:editId="46CF9B65">
                <wp:simplePos x="0" y="0"/>
                <wp:positionH relativeFrom="margin">
                  <wp:align>left</wp:align>
                </wp:positionH>
                <wp:positionV relativeFrom="paragraph">
                  <wp:posOffset>81280</wp:posOffset>
                </wp:positionV>
                <wp:extent cx="2360930" cy="1404620"/>
                <wp:effectExtent l="0" t="0" r="12700"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348DB1" w14:textId="5C941785" w:rsidR="00722770" w:rsidRDefault="00E374B7" w:rsidP="0072277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RBWM Health &amp; Safety</w:t>
                            </w:r>
                            <w:r w:rsidR="00722770">
                              <w:rPr>
                                <w:rFonts w:ascii="Arial" w:hAnsi="Arial" w:cs="Arial"/>
                                <w:b/>
                                <w:bCs/>
                                <w:sz w:val="20"/>
                                <w:szCs w:val="20"/>
                              </w:rPr>
                              <w:t>:</w:t>
                            </w:r>
                          </w:p>
                          <w:p w14:paraId="3B93262D" w14:textId="77777777" w:rsidR="00722770" w:rsidRPr="00722770" w:rsidRDefault="00722770" w:rsidP="00722770">
                            <w:pPr>
                              <w:autoSpaceDE w:val="0"/>
                              <w:autoSpaceDN w:val="0"/>
                              <w:adjustRightInd w:val="0"/>
                              <w:spacing w:after="0" w:line="240" w:lineRule="auto"/>
                              <w:rPr>
                                <w:rFonts w:ascii="Arial" w:hAnsi="Arial" w:cs="Arial"/>
                                <w:b/>
                                <w:bCs/>
                                <w:sz w:val="20"/>
                                <w:szCs w:val="20"/>
                              </w:rPr>
                            </w:pPr>
                          </w:p>
                          <w:p w14:paraId="5425CD15" w14:textId="61B92F0E" w:rsidR="00722770" w:rsidRPr="00F90711" w:rsidRDefault="00E374B7" w:rsidP="00F90711">
                            <w:pPr>
                              <w:autoSpaceDE w:val="0"/>
                              <w:autoSpaceDN w:val="0"/>
                              <w:adjustRightInd w:val="0"/>
                              <w:spacing w:after="0" w:line="240" w:lineRule="auto"/>
                              <w:rPr>
                                <w:rFonts w:ascii="Arial" w:hAnsi="Arial" w:cs="Arial"/>
                                <w:sz w:val="20"/>
                                <w:szCs w:val="20"/>
                              </w:rPr>
                            </w:pPr>
                            <w:r>
                              <w:rPr>
                                <w:rFonts w:ascii="Arial" w:hAnsi="Arial" w:cs="Arial"/>
                                <w:sz w:val="20"/>
                                <w:szCs w:val="20"/>
                              </w:rPr>
                              <w:t>RBWM Health &amp; Safety</w:t>
                            </w:r>
                            <w:r w:rsidR="00722770" w:rsidRPr="00722770">
                              <w:rPr>
                                <w:rFonts w:ascii="Arial" w:hAnsi="Arial" w:cs="Arial"/>
                                <w:sz w:val="20"/>
                                <w:szCs w:val="20"/>
                              </w:rPr>
                              <w:t xml:space="preserve"> are responsible for</w:t>
                            </w:r>
                            <w:r w:rsidR="00F90711">
                              <w:rPr>
                                <w:rFonts w:ascii="Arial" w:hAnsi="Arial" w:cs="Arial"/>
                                <w:sz w:val="20"/>
                                <w:szCs w:val="20"/>
                              </w:rPr>
                              <w:t xml:space="preserve"> </w:t>
                            </w:r>
                            <w:r w:rsidR="00722770" w:rsidRPr="00722770">
                              <w:rPr>
                                <w:rFonts w:ascii="Arial" w:hAnsi="Arial" w:cs="Arial"/>
                                <w:sz w:val="20"/>
                                <w:szCs w:val="20"/>
                              </w:rPr>
                              <w:t>developing and implementing</w:t>
                            </w:r>
                            <w:r w:rsidR="00F90711">
                              <w:rPr>
                                <w:rFonts w:ascii="Arial" w:hAnsi="Arial" w:cs="Arial"/>
                                <w:sz w:val="20"/>
                                <w:szCs w:val="20"/>
                              </w:rPr>
                              <w:t xml:space="preserve"> </w:t>
                            </w:r>
                            <w:r w:rsidR="00722770" w:rsidRPr="00722770">
                              <w:rPr>
                                <w:rFonts w:ascii="Arial" w:hAnsi="Arial" w:cs="Arial"/>
                                <w:sz w:val="20"/>
                                <w:szCs w:val="20"/>
                              </w:rPr>
                              <w:t>corporate Policy, providing advice</w:t>
                            </w:r>
                            <w:r w:rsidR="00F90711">
                              <w:rPr>
                                <w:rFonts w:ascii="Arial" w:hAnsi="Arial" w:cs="Arial"/>
                                <w:sz w:val="20"/>
                                <w:szCs w:val="20"/>
                              </w:rPr>
                              <w:t xml:space="preserve"> </w:t>
                            </w:r>
                            <w:r w:rsidR="00722770" w:rsidRPr="00722770">
                              <w:rPr>
                                <w:rFonts w:ascii="Arial" w:hAnsi="Arial" w:cs="Arial"/>
                                <w:sz w:val="20"/>
                                <w:szCs w:val="20"/>
                              </w:rPr>
                              <w:t>and guidance, monitoring</w:t>
                            </w:r>
                            <w:r w:rsidR="00F90711">
                              <w:rPr>
                                <w:rFonts w:ascii="Arial" w:hAnsi="Arial" w:cs="Arial"/>
                                <w:sz w:val="20"/>
                                <w:szCs w:val="20"/>
                              </w:rPr>
                              <w:t xml:space="preserve"> </w:t>
                            </w:r>
                            <w:r w:rsidR="00722770" w:rsidRPr="00722770">
                              <w:rPr>
                                <w:rFonts w:ascii="Arial" w:hAnsi="Arial" w:cs="Arial"/>
                                <w:sz w:val="20"/>
                                <w:szCs w:val="20"/>
                              </w:rPr>
                              <w:t>compliance and managing Schools</w:t>
                            </w:r>
                            <w:r w:rsidR="00F90711">
                              <w:rPr>
                                <w:rFonts w:ascii="Arial" w:hAnsi="Arial" w:cs="Arial"/>
                                <w:sz w:val="20"/>
                                <w:szCs w:val="20"/>
                              </w:rPr>
                              <w:t xml:space="preserve"> </w:t>
                            </w:r>
                            <w:r w:rsidR="00722770" w:rsidRPr="00722770">
                              <w:rPr>
                                <w:rFonts w:ascii="Arial" w:hAnsi="Arial" w:cs="Arial"/>
                                <w:sz w:val="20"/>
                                <w:szCs w:val="20"/>
                              </w:rPr>
                              <w:t>Asbestos reviews.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880588" id="_x0000_s1030" type="#_x0000_t202" style="position:absolute;margin-left:0;margin-top:6.4pt;width:185.9pt;height:110.6pt;z-index:25166745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">
                <v:textbox style="mso-fit-shape-to-text:t">
                  <w:txbxContent>
                    <w:p w14:paraId="2E348DB1" w14:textId="5C941785" w:rsidR="00722770" w:rsidRDefault="00E374B7" w:rsidP="0072277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RBWM Health &amp; Safety</w:t>
                      </w:r>
                      <w:r w:rsidR="00722770">
                        <w:rPr>
                          <w:rFonts w:ascii="Arial" w:hAnsi="Arial" w:cs="Arial"/>
                          <w:b/>
                          <w:bCs/>
                          <w:sz w:val="20"/>
                          <w:szCs w:val="20"/>
                        </w:rPr>
                        <w:t>:</w:t>
                      </w:r>
                    </w:p>
                    <w:p w14:paraId="3B93262D" w14:textId="77777777" w:rsidR="00722770" w:rsidRPr="00722770" w:rsidRDefault="00722770" w:rsidP="00722770">
                      <w:pPr>
                        <w:autoSpaceDE w:val="0"/>
                        <w:autoSpaceDN w:val="0"/>
                        <w:adjustRightInd w:val="0"/>
                        <w:spacing w:after="0" w:line="240" w:lineRule="auto"/>
                        <w:rPr>
                          <w:rFonts w:ascii="Arial" w:hAnsi="Arial" w:cs="Arial"/>
                          <w:b/>
                          <w:bCs/>
                          <w:sz w:val="20"/>
                          <w:szCs w:val="20"/>
                        </w:rPr>
                      </w:pPr>
                    </w:p>
                    <w:p w14:paraId="5425CD15" w14:textId="61B92F0E" w:rsidR="00722770" w:rsidRPr="00F90711" w:rsidRDefault="00E374B7" w:rsidP="00F90711">
                      <w:pPr>
                        <w:autoSpaceDE w:val="0"/>
                        <w:autoSpaceDN w:val="0"/>
                        <w:adjustRightInd w:val="0"/>
                        <w:spacing w:after="0" w:line="240" w:lineRule="auto"/>
                        <w:rPr>
                          <w:rFonts w:ascii="Arial" w:hAnsi="Arial" w:cs="Arial"/>
                          <w:sz w:val="20"/>
                          <w:szCs w:val="20"/>
                        </w:rPr>
                      </w:pPr>
                      <w:r>
                        <w:rPr>
                          <w:rFonts w:ascii="Arial" w:hAnsi="Arial" w:cs="Arial"/>
                          <w:sz w:val="20"/>
                          <w:szCs w:val="20"/>
                        </w:rPr>
                        <w:t>RBWM Health &amp; Safety</w:t>
                      </w:r>
                      <w:r w:rsidR="00722770" w:rsidRPr="00722770">
                        <w:rPr>
                          <w:rFonts w:ascii="Arial" w:hAnsi="Arial" w:cs="Arial"/>
                          <w:sz w:val="20"/>
                          <w:szCs w:val="20"/>
                        </w:rPr>
                        <w:t xml:space="preserve"> are responsible for</w:t>
                      </w:r>
                      <w:r w:rsidR="00F90711">
                        <w:rPr>
                          <w:rFonts w:ascii="Arial" w:hAnsi="Arial" w:cs="Arial"/>
                          <w:sz w:val="20"/>
                          <w:szCs w:val="20"/>
                        </w:rPr>
                        <w:t xml:space="preserve"> </w:t>
                      </w:r>
                      <w:r w:rsidR="00722770" w:rsidRPr="00722770">
                        <w:rPr>
                          <w:rFonts w:ascii="Arial" w:hAnsi="Arial" w:cs="Arial"/>
                          <w:sz w:val="20"/>
                          <w:szCs w:val="20"/>
                        </w:rPr>
                        <w:t>developing and implementing</w:t>
                      </w:r>
                      <w:r w:rsidR="00F90711">
                        <w:rPr>
                          <w:rFonts w:ascii="Arial" w:hAnsi="Arial" w:cs="Arial"/>
                          <w:sz w:val="20"/>
                          <w:szCs w:val="20"/>
                        </w:rPr>
                        <w:t xml:space="preserve"> </w:t>
                      </w:r>
                      <w:r w:rsidR="00722770" w:rsidRPr="00722770">
                        <w:rPr>
                          <w:rFonts w:ascii="Arial" w:hAnsi="Arial" w:cs="Arial"/>
                          <w:sz w:val="20"/>
                          <w:szCs w:val="20"/>
                        </w:rPr>
                        <w:t>corporate Policy, providing advice</w:t>
                      </w:r>
                      <w:r w:rsidR="00F90711">
                        <w:rPr>
                          <w:rFonts w:ascii="Arial" w:hAnsi="Arial" w:cs="Arial"/>
                          <w:sz w:val="20"/>
                          <w:szCs w:val="20"/>
                        </w:rPr>
                        <w:t xml:space="preserve"> </w:t>
                      </w:r>
                      <w:r w:rsidR="00722770" w:rsidRPr="00722770">
                        <w:rPr>
                          <w:rFonts w:ascii="Arial" w:hAnsi="Arial" w:cs="Arial"/>
                          <w:sz w:val="20"/>
                          <w:szCs w:val="20"/>
                        </w:rPr>
                        <w:t>and guidance, monitoring</w:t>
                      </w:r>
                      <w:r w:rsidR="00F90711">
                        <w:rPr>
                          <w:rFonts w:ascii="Arial" w:hAnsi="Arial" w:cs="Arial"/>
                          <w:sz w:val="20"/>
                          <w:szCs w:val="20"/>
                        </w:rPr>
                        <w:t xml:space="preserve"> </w:t>
                      </w:r>
                      <w:r w:rsidR="00722770" w:rsidRPr="00722770">
                        <w:rPr>
                          <w:rFonts w:ascii="Arial" w:hAnsi="Arial" w:cs="Arial"/>
                          <w:sz w:val="20"/>
                          <w:szCs w:val="20"/>
                        </w:rPr>
                        <w:t>compliance and managing Schools</w:t>
                      </w:r>
                      <w:r w:rsidR="00F90711">
                        <w:rPr>
                          <w:rFonts w:ascii="Arial" w:hAnsi="Arial" w:cs="Arial"/>
                          <w:sz w:val="20"/>
                          <w:szCs w:val="20"/>
                        </w:rPr>
                        <w:t xml:space="preserve"> </w:t>
                      </w:r>
                      <w:r w:rsidR="00722770" w:rsidRPr="00722770">
                        <w:rPr>
                          <w:rFonts w:ascii="Arial" w:hAnsi="Arial" w:cs="Arial"/>
                          <w:sz w:val="20"/>
                          <w:szCs w:val="20"/>
                        </w:rPr>
                        <w:t>Asbestos reviews.</w:t>
                      </w:r>
                    </w:p>
                  </w:txbxContent>
                </v:textbox>
                <w10:wrap type="square" anchorx="margin"/>
              </v:shape>
            </w:pict>
          </mc:Fallback>
        </mc:AlternateContent>
      </w:r>
    </w:p>
    <w:p w14:paraId="27DD42F4" w14:textId="3E28CE9E" w:rsidR="00D67FBA" w:rsidRDefault="00D67FBA" w:rsidP="005251F6">
      <w:pPr>
        <w:autoSpaceDE w:val="0"/>
        <w:autoSpaceDN w:val="0"/>
        <w:adjustRightInd w:val="0"/>
        <w:spacing w:after="0" w:line="240" w:lineRule="auto"/>
        <w:rPr>
          <w:rFonts w:ascii="Arial" w:hAnsi="Arial" w:cs="Arial"/>
          <w:color w:val="111111"/>
          <w:sz w:val="24"/>
          <w:szCs w:val="24"/>
        </w:rPr>
      </w:pPr>
    </w:p>
    <w:p w14:paraId="3522214A" w14:textId="5B202A76" w:rsidR="00D67FBA" w:rsidRDefault="00D67FBA" w:rsidP="005251F6">
      <w:pPr>
        <w:autoSpaceDE w:val="0"/>
        <w:autoSpaceDN w:val="0"/>
        <w:adjustRightInd w:val="0"/>
        <w:spacing w:after="0" w:line="240" w:lineRule="auto"/>
        <w:rPr>
          <w:rFonts w:ascii="Arial" w:hAnsi="Arial" w:cs="Arial"/>
          <w:color w:val="111111"/>
          <w:sz w:val="24"/>
          <w:szCs w:val="24"/>
        </w:rPr>
      </w:pPr>
    </w:p>
    <w:p w14:paraId="081CB579" w14:textId="310FE5BE" w:rsidR="00D67FBA" w:rsidRDefault="00D67FBA" w:rsidP="005251F6">
      <w:pPr>
        <w:autoSpaceDE w:val="0"/>
        <w:autoSpaceDN w:val="0"/>
        <w:adjustRightInd w:val="0"/>
        <w:spacing w:after="0" w:line="240" w:lineRule="auto"/>
        <w:rPr>
          <w:rFonts w:ascii="Arial" w:hAnsi="Arial" w:cs="Arial"/>
          <w:color w:val="111111"/>
          <w:sz w:val="24"/>
          <w:szCs w:val="24"/>
        </w:rPr>
      </w:pPr>
    </w:p>
    <w:p w14:paraId="21CF8C61" w14:textId="5B385ACB" w:rsidR="00D67FBA" w:rsidRDefault="00D67FBA" w:rsidP="005251F6">
      <w:pPr>
        <w:autoSpaceDE w:val="0"/>
        <w:autoSpaceDN w:val="0"/>
        <w:adjustRightInd w:val="0"/>
        <w:spacing w:after="0" w:line="240" w:lineRule="auto"/>
        <w:rPr>
          <w:rFonts w:ascii="Arial" w:hAnsi="Arial" w:cs="Arial"/>
          <w:color w:val="111111"/>
          <w:sz w:val="24"/>
          <w:szCs w:val="24"/>
        </w:rPr>
      </w:pPr>
    </w:p>
    <w:p w14:paraId="3E75FA67" w14:textId="26E29F46" w:rsidR="00D67FBA" w:rsidRDefault="00D67FBA" w:rsidP="005251F6">
      <w:pPr>
        <w:autoSpaceDE w:val="0"/>
        <w:autoSpaceDN w:val="0"/>
        <w:adjustRightInd w:val="0"/>
        <w:spacing w:after="0" w:line="240" w:lineRule="auto"/>
        <w:rPr>
          <w:rFonts w:ascii="Arial" w:hAnsi="Arial" w:cs="Arial"/>
          <w:color w:val="111111"/>
          <w:sz w:val="24"/>
          <w:szCs w:val="24"/>
        </w:rPr>
      </w:pPr>
    </w:p>
    <w:p w14:paraId="53776CDA" w14:textId="1F8888E8" w:rsidR="00D67FBA" w:rsidRDefault="0064170F" w:rsidP="005251F6">
      <w:pPr>
        <w:autoSpaceDE w:val="0"/>
        <w:autoSpaceDN w:val="0"/>
        <w:adjustRightInd w:val="0"/>
        <w:spacing w:after="0" w:line="240" w:lineRule="auto"/>
        <w:rPr>
          <w:rFonts w:ascii="Arial" w:hAnsi="Arial" w:cs="Arial"/>
          <w:color w:val="111111"/>
          <w:sz w:val="24"/>
          <w:szCs w:val="24"/>
        </w:rPr>
      </w:pPr>
      <w:r>
        <w:rPr>
          <w:rFonts w:ascii="Arial" w:hAnsi="Arial" w:cs="Arial"/>
          <w:noProof/>
          <w:color w:val="111111"/>
          <w:sz w:val="24"/>
          <w:szCs w:val="24"/>
        </w:rPr>
        <mc:AlternateContent>
          <mc:Choice Requires="wps">
            <w:drawing>
              <wp:anchor distT="0" distB="0" distL="114300" distR="114300" simplePos="0" relativeHeight="251677696" behindDoc="0" locked="0" layoutInCell="1" allowOverlap="1" wp14:anchorId="53F8FC27" wp14:editId="29E8E302">
                <wp:simplePos x="0" y="0"/>
                <wp:positionH relativeFrom="column">
                  <wp:posOffset>2908300</wp:posOffset>
                </wp:positionH>
                <wp:positionV relativeFrom="paragraph">
                  <wp:posOffset>64770</wp:posOffset>
                </wp:positionV>
                <wp:extent cx="596900" cy="6350"/>
                <wp:effectExtent l="38100" t="76200" r="69850" b="88900"/>
                <wp:wrapNone/>
                <wp:docPr id="12" name="Straight Arrow Connector 12"/>
                <wp:cNvGraphicFramePr/>
                <a:graphic xmlns:a="http://schemas.openxmlformats.org/drawingml/2006/main">
                  <a:graphicData uri="http://schemas.microsoft.com/office/word/2010/wordprocessingShape">
                    <wps:wsp>
                      <wps:cNvCnPr/>
                      <wps:spPr>
                        <a:xfrm flipH="1" flipV="1">
                          <a:off x="0" y="0"/>
                          <a:ext cx="596900" cy="6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B02559" id="Straight Arrow Connector 12" o:spid="_x0000_s1026" type="#_x0000_t32" style="position:absolute;margin-left:229pt;margin-top:5.1pt;width:47pt;height:.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" strokecolor="#4472c4 [3204]" strokeweight=".5pt">
                <v:stroke startarrow="block" endarrow="block" joinstyle="miter"/>
              </v:shape>
            </w:pict>
          </mc:Fallback>
        </mc:AlternateContent>
      </w:r>
      <w:r w:rsidR="00722770" w:rsidRPr="00722770">
        <w:rPr>
          <w:rFonts w:ascii="Arial" w:hAnsi="Arial" w:cs="Arial"/>
          <w:noProof/>
          <w:color w:val="111111"/>
          <w:sz w:val="24"/>
          <w:szCs w:val="24"/>
        </w:rPr>
        <mc:AlternateContent>
          <mc:Choice Requires="wps">
            <w:drawing>
              <wp:anchor distT="45720" distB="45720" distL="114300" distR="114300" simplePos="0" relativeHeight="251669504" behindDoc="0" locked="0" layoutInCell="1" allowOverlap="1" wp14:anchorId="2BED2BFE" wp14:editId="08CB414D">
                <wp:simplePos x="0" y="0"/>
                <wp:positionH relativeFrom="column">
                  <wp:posOffset>3505200</wp:posOffset>
                </wp:positionH>
                <wp:positionV relativeFrom="paragraph">
                  <wp:posOffset>7620</wp:posOffset>
                </wp:positionV>
                <wp:extent cx="2360930" cy="1562100"/>
                <wp:effectExtent l="0" t="0" r="127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2100"/>
                        </a:xfrm>
                        <a:prstGeom prst="rect">
                          <a:avLst/>
                        </a:prstGeom>
                        <a:solidFill>
                          <a:srgbClr val="FFFFFF"/>
                        </a:solidFill>
                        <a:ln w="9525">
                          <a:solidFill>
                            <a:srgbClr val="000000"/>
                          </a:solidFill>
                          <a:miter lim="800000"/>
                          <a:headEnd/>
                          <a:tailEnd/>
                        </a:ln>
                      </wps:spPr>
                      <wps:txbx>
                        <w:txbxContent>
                          <w:p w14:paraId="6B6F6431" w14:textId="04133011" w:rsidR="00722770" w:rsidRDefault="00722770" w:rsidP="00722770">
                            <w:pPr>
                              <w:autoSpaceDE w:val="0"/>
                              <w:autoSpaceDN w:val="0"/>
                              <w:adjustRightInd w:val="0"/>
                              <w:spacing w:after="0" w:line="240" w:lineRule="auto"/>
                              <w:rPr>
                                <w:rFonts w:ascii="Arial" w:hAnsi="Arial" w:cs="Arial"/>
                                <w:b/>
                                <w:bCs/>
                                <w:sz w:val="20"/>
                                <w:szCs w:val="20"/>
                              </w:rPr>
                            </w:pPr>
                            <w:r w:rsidRPr="00722770">
                              <w:rPr>
                                <w:rFonts w:ascii="Arial" w:hAnsi="Arial" w:cs="Arial"/>
                                <w:b/>
                                <w:bCs/>
                                <w:sz w:val="20"/>
                                <w:szCs w:val="20"/>
                              </w:rPr>
                              <w:t>Employees</w:t>
                            </w:r>
                            <w:r w:rsidR="00F55F85">
                              <w:rPr>
                                <w:rFonts w:ascii="Arial" w:hAnsi="Arial" w:cs="Arial"/>
                                <w:b/>
                                <w:bCs/>
                                <w:sz w:val="20"/>
                                <w:szCs w:val="20"/>
                              </w:rPr>
                              <w:t>:</w:t>
                            </w:r>
                          </w:p>
                          <w:p w14:paraId="6F27A3CF" w14:textId="77777777" w:rsidR="00F55F85" w:rsidRPr="00722770" w:rsidRDefault="00F55F85" w:rsidP="00722770">
                            <w:pPr>
                              <w:autoSpaceDE w:val="0"/>
                              <w:autoSpaceDN w:val="0"/>
                              <w:adjustRightInd w:val="0"/>
                              <w:spacing w:after="0" w:line="240" w:lineRule="auto"/>
                              <w:rPr>
                                <w:rFonts w:ascii="Arial" w:hAnsi="Arial" w:cs="Arial"/>
                                <w:b/>
                                <w:bCs/>
                                <w:sz w:val="20"/>
                                <w:szCs w:val="20"/>
                              </w:rPr>
                            </w:pPr>
                          </w:p>
                          <w:p w14:paraId="2B63A616"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Responsible for being aware of the</w:t>
                            </w:r>
                          </w:p>
                          <w:p w14:paraId="37842BFB" w14:textId="7CE961CA" w:rsidR="00722770" w:rsidRPr="00F55F85" w:rsidRDefault="00722770" w:rsidP="00F55F85">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presence of any Asbestos</w:t>
                            </w:r>
                            <w:r>
                              <w:rPr>
                                <w:rFonts w:ascii="Arial" w:hAnsi="Arial" w:cs="Arial"/>
                                <w:sz w:val="20"/>
                                <w:szCs w:val="20"/>
                              </w:rPr>
                              <w:t xml:space="preserve"> </w:t>
                            </w:r>
                            <w:r w:rsidRPr="00722770">
                              <w:rPr>
                                <w:rFonts w:ascii="Arial" w:hAnsi="Arial" w:cs="Arial"/>
                                <w:sz w:val="20"/>
                                <w:szCs w:val="20"/>
                              </w:rPr>
                              <w:t>Containing</w:t>
                            </w:r>
                            <w:r w:rsidR="00F55F85">
                              <w:rPr>
                                <w:rFonts w:ascii="Arial" w:hAnsi="Arial" w:cs="Arial"/>
                                <w:sz w:val="20"/>
                                <w:szCs w:val="20"/>
                              </w:rPr>
                              <w:t xml:space="preserve"> </w:t>
                            </w:r>
                            <w:r w:rsidRPr="00722770">
                              <w:rPr>
                                <w:rFonts w:ascii="Arial" w:hAnsi="Arial" w:cs="Arial"/>
                                <w:sz w:val="20"/>
                                <w:szCs w:val="20"/>
                              </w:rPr>
                              <w:t>Materials not interfering with any control</w:t>
                            </w:r>
                            <w:r w:rsidR="00F55F85">
                              <w:rPr>
                                <w:rFonts w:ascii="Arial" w:hAnsi="Arial" w:cs="Arial"/>
                                <w:sz w:val="20"/>
                                <w:szCs w:val="20"/>
                              </w:rPr>
                              <w:t xml:space="preserve"> </w:t>
                            </w:r>
                            <w:r w:rsidRPr="00722770">
                              <w:rPr>
                                <w:rFonts w:ascii="Arial" w:hAnsi="Arial" w:cs="Arial"/>
                                <w:sz w:val="20"/>
                                <w:szCs w:val="20"/>
                              </w:rPr>
                              <w:t>measures to prevent exposure to ACMs</w:t>
                            </w:r>
                            <w:r w:rsidR="00F55F85">
                              <w:rPr>
                                <w:rFonts w:ascii="Arial" w:hAnsi="Arial" w:cs="Arial"/>
                                <w:sz w:val="20"/>
                                <w:szCs w:val="20"/>
                              </w:rPr>
                              <w:t xml:space="preserve"> </w:t>
                            </w:r>
                            <w:r w:rsidRPr="00722770">
                              <w:rPr>
                                <w:rFonts w:ascii="Arial" w:hAnsi="Arial" w:cs="Arial"/>
                                <w:sz w:val="20"/>
                                <w:szCs w:val="20"/>
                              </w:rPr>
                              <w:t>and cooperating with the Duty Holder</w:t>
                            </w:r>
                            <w:r w:rsidR="00F55F85">
                              <w:rPr>
                                <w:rFonts w:ascii="Arial" w:hAnsi="Arial" w:cs="Arial"/>
                                <w:sz w:val="20"/>
                                <w:szCs w:val="20"/>
                              </w:rPr>
                              <w:t xml:space="preserve"> </w:t>
                            </w:r>
                            <w:r w:rsidRPr="00722770">
                              <w:rPr>
                                <w:rFonts w:ascii="Arial" w:hAnsi="Arial" w:cs="Arial"/>
                                <w:sz w:val="20"/>
                                <w:szCs w:val="20"/>
                              </w:rPr>
                              <w:t>and Appointed Person.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ED2BFE" id="_x0000_s1031" type="#_x0000_t202" style="position:absolute;margin-left:276pt;margin-top:.6pt;width:185.9pt;height:123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">
                <v:textbox>
                  <w:txbxContent>
                    <w:p w14:paraId="6B6F6431" w14:textId="04133011" w:rsidR="00722770" w:rsidRDefault="00722770" w:rsidP="00722770">
                      <w:pPr>
                        <w:autoSpaceDE w:val="0"/>
                        <w:autoSpaceDN w:val="0"/>
                        <w:adjustRightInd w:val="0"/>
                        <w:spacing w:after="0" w:line="240" w:lineRule="auto"/>
                        <w:rPr>
                          <w:rFonts w:ascii="Arial" w:hAnsi="Arial" w:cs="Arial"/>
                          <w:b/>
                          <w:bCs/>
                          <w:sz w:val="20"/>
                          <w:szCs w:val="20"/>
                        </w:rPr>
                      </w:pPr>
                      <w:r w:rsidRPr="00722770">
                        <w:rPr>
                          <w:rFonts w:ascii="Arial" w:hAnsi="Arial" w:cs="Arial"/>
                          <w:b/>
                          <w:bCs/>
                          <w:sz w:val="20"/>
                          <w:szCs w:val="20"/>
                        </w:rPr>
                        <w:t>Employees</w:t>
                      </w:r>
                      <w:r w:rsidR="00F55F85">
                        <w:rPr>
                          <w:rFonts w:ascii="Arial" w:hAnsi="Arial" w:cs="Arial"/>
                          <w:b/>
                          <w:bCs/>
                          <w:sz w:val="20"/>
                          <w:szCs w:val="20"/>
                        </w:rPr>
                        <w:t>:</w:t>
                      </w:r>
                    </w:p>
                    <w:p w14:paraId="6F27A3CF" w14:textId="77777777" w:rsidR="00F55F85" w:rsidRPr="00722770" w:rsidRDefault="00F55F85" w:rsidP="00722770">
                      <w:pPr>
                        <w:autoSpaceDE w:val="0"/>
                        <w:autoSpaceDN w:val="0"/>
                        <w:adjustRightInd w:val="0"/>
                        <w:spacing w:after="0" w:line="240" w:lineRule="auto"/>
                        <w:rPr>
                          <w:rFonts w:ascii="Arial" w:hAnsi="Arial" w:cs="Arial"/>
                          <w:b/>
                          <w:bCs/>
                          <w:sz w:val="20"/>
                          <w:szCs w:val="20"/>
                        </w:rPr>
                      </w:pPr>
                    </w:p>
                    <w:p w14:paraId="2B63A616" w14:textId="77777777" w:rsidR="00722770" w:rsidRPr="00722770" w:rsidRDefault="00722770" w:rsidP="00722770">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Responsible for being aware of the</w:t>
                      </w:r>
                    </w:p>
                    <w:p w14:paraId="37842BFB" w14:textId="7CE961CA" w:rsidR="00722770" w:rsidRPr="00F55F85" w:rsidRDefault="00722770" w:rsidP="00F55F85">
                      <w:pPr>
                        <w:autoSpaceDE w:val="0"/>
                        <w:autoSpaceDN w:val="0"/>
                        <w:adjustRightInd w:val="0"/>
                        <w:spacing w:after="0" w:line="240" w:lineRule="auto"/>
                        <w:rPr>
                          <w:rFonts w:ascii="Arial" w:hAnsi="Arial" w:cs="Arial"/>
                          <w:sz w:val="20"/>
                          <w:szCs w:val="20"/>
                        </w:rPr>
                      </w:pPr>
                      <w:r w:rsidRPr="00722770">
                        <w:rPr>
                          <w:rFonts w:ascii="Arial" w:hAnsi="Arial" w:cs="Arial"/>
                          <w:sz w:val="20"/>
                          <w:szCs w:val="20"/>
                        </w:rPr>
                        <w:t>presence of any Asbestos</w:t>
                      </w:r>
                      <w:r>
                        <w:rPr>
                          <w:rFonts w:ascii="Arial" w:hAnsi="Arial" w:cs="Arial"/>
                          <w:sz w:val="20"/>
                          <w:szCs w:val="20"/>
                        </w:rPr>
                        <w:t xml:space="preserve"> </w:t>
                      </w:r>
                      <w:r w:rsidRPr="00722770">
                        <w:rPr>
                          <w:rFonts w:ascii="Arial" w:hAnsi="Arial" w:cs="Arial"/>
                          <w:sz w:val="20"/>
                          <w:szCs w:val="20"/>
                        </w:rPr>
                        <w:t>Containing</w:t>
                      </w:r>
                      <w:r w:rsidR="00F55F85">
                        <w:rPr>
                          <w:rFonts w:ascii="Arial" w:hAnsi="Arial" w:cs="Arial"/>
                          <w:sz w:val="20"/>
                          <w:szCs w:val="20"/>
                        </w:rPr>
                        <w:t xml:space="preserve"> </w:t>
                      </w:r>
                      <w:r w:rsidRPr="00722770">
                        <w:rPr>
                          <w:rFonts w:ascii="Arial" w:hAnsi="Arial" w:cs="Arial"/>
                          <w:sz w:val="20"/>
                          <w:szCs w:val="20"/>
                        </w:rPr>
                        <w:t>Materials not interfering with any control</w:t>
                      </w:r>
                      <w:r w:rsidR="00F55F85">
                        <w:rPr>
                          <w:rFonts w:ascii="Arial" w:hAnsi="Arial" w:cs="Arial"/>
                          <w:sz w:val="20"/>
                          <w:szCs w:val="20"/>
                        </w:rPr>
                        <w:t xml:space="preserve"> </w:t>
                      </w:r>
                      <w:r w:rsidRPr="00722770">
                        <w:rPr>
                          <w:rFonts w:ascii="Arial" w:hAnsi="Arial" w:cs="Arial"/>
                          <w:sz w:val="20"/>
                          <w:szCs w:val="20"/>
                        </w:rPr>
                        <w:t>measures to prevent exposure to ACMs</w:t>
                      </w:r>
                      <w:r w:rsidR="00F55F85">
                        <w:rPr>
                          <w:rFonts w:ascii="Arial" w:hAnsi="Arial" w:cs="Arial"/>
                          <w:sz w:val="20"/>
                          <w:szCs w:val="20"/>
                        </w:rPr>
                        <w:t xml:space="preserve"> </w:t>
                      </w:r>
                      <w:r w:rsidRPr="00722770">
                        <w:rPr>
                          <w:rFonts w:ascii="Arial" w:hAnsi="Arial" w:cs="Arial"/>
                          <w:sz w:val="20"/>
                          <w:szCs w:val="20"/>
                        </w:rPr>
                        <w:t>and cooperating with the Duty Holder</w:t>
                      </w:r>
                      <w:r w:rsidR="00F55F85">
                        <w:rPr>
                          <w:rFonts w:ascii="Arial" w:hAnsi="Arial" w:cs="Arial"/>
                          <w:sz w:val="20"/>
                          <w:szCs w:val="20"/>
                        </w:rPr>
                        <w:t xml:space="preserve"> </w:t>
                      </w:r>
                      <w:r w:rsidRPr="00722770">
                        <w:rPr>
                          <w:rFonts w:ascii="Arial" w:hAnsi="Arial" w:cs="Arial"/>
                          <w:sz w:val="20"/>
                          <w:szCs w:val="20"/>
                        </w:rPr>
                        <w:t>and Appointed Person.</w:t>
                      </w:r>
                    </w:p>
                  </w:txbxContent>
                </v:textbox>
                <w10:wrap type="square"/>
              </v:shape>
            </w:pict>
          </mc:Fallback>
        </mc:AlternateContent>
      </w:r>
    </w:p>
    <w:p w14:paraId="051CF934" w14:textId="1EAD18C2" w:rsidR="00D67FBA" w:rsidRDefault="005259FF" w:rsidP="005251F6">
      <w:pPr>
        <w:autoSpaceDE w:val="0"/>
        <w:autoSpaceDN w:val="0"/>
        <w:adjustRightInd w:val="0"/>
        <w:spacing w:after="0" w:line="240" w:lineRule="auto"/>
        <w:rPr>
          <w:rFonts w:ascii="Arial" w:hAnsi="Arial" w:cs="Arial"/>
          <w:color w:val="111111"/>
          <w:sz w:val="24"/>
          <w:szCs w:val="24"/>
        </w:rPr>
      </w:pPr>
      <w:r>
        <w:rPr>
          <w:rFonts w:ascii="Arial" w:hAnsi="Arial" w:cs="Arial"/>
          <w:noProof/>
          <w:color w:val="111111"/>
          <w:sz w:val="24"/>
          <w:szCs w:val="24"/>
        </w:rPr>
        <mc:AlternateContent>
          <mc:Choice Requires="wps">
            <w:drawing>
              <wp:anchor distT="0" distB="0" distL="114300" distR="114300" simplePos="0" relativeHeight="251676672" behindDoc="0" locked="0" layoutInCell="1" allowOverlap="1" wp14:anchorId="719B9F25" wp14:editId="2BC7A7F1">
                <wp:simplePos x="0" y="0"/>
                <wp:positionH relativeFrom="column">
                  <wp:posOffset>2266950</wp:posOffset>
                </wp:positionH>
                <wp:positionV relativeFrom="paragraph">
                  <wp:posOffset>80010</wp:posOffset>
                </wp:positionV>
                <wp:extent cx="660400" cy="0"/>
                <wp:effectExtent l="38100" t="76200" r="25400" b="95250"/>
                <wp:wrapNone/>
                <wp:docPr id="11" name="Straight Arrow Connector 11"/>
                <wp:cNvGraphicFramePr/>
                <a:graphic xmlns:a="http://schemas.openxmlformats.org/drawingml/2006/main">
                  <a:graphicData uri="http://schemas.microsoft.com/office/word/2010/wordprocessingShape">
                    <wps:wsp>
                      <wps:cNvCnPr/>
                      <wps:spPr>
                        <a:xfrm>
                          <a:off x="0" y="0"/>
                          <a:ext cx="6604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7E5CCD" id="Straight Arrow Connector 11" o:spid="_x0000_s1026" type="#_x0000_t32" style="position:absolute;margin-left:178.5pt;margin-top:6.3pt;width:52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" strokecolor="#4472c4 [3204]" strokeweight=".5pt">
                <v:stroke startarrow="block" endarrow="block" joinstyle="miter"/>
              </v:shape>
            </w:pict>
          </mc:Fallback>
        </mc:AlternateContent>
      </w:r>
    </w:p>
    <w:p w14:paraId="2959BFE5" w14:textId="1F9888A6" w:rsidR="00D67FBA" w:rsidRDefault="00D67FBA" w:rsidP="005251F6">
      <w:pPr>
        <w:autoSpaceDE w:val="0"/>
        <w:autoSpaceDN w:val="0"/>
        <w:adjustRightInd w:val="0"/>
        <w:spacing w:after="0" w:line="240" w:lineRule="auto"/>
        <w:rPr>
          <w:rFonts w:ascii="Arial" w:hAnsi="Arial" w:cs="Arial"/>
          <w:color w:val="111111"/>
          <w:sz w:val="24"/>
          <w:szCs w:val="24"/>
        </w:rPr>
      </w:pPr>
    </w:p>
    <w:p w14:paraId="314411AC" w14:textId="794F8449" w:rsidR="00D67FBA" w:rsidRDefault="00D67FBA" w:rsidP="005251F6">
      <w:pPr>
        <w:autoSpaceDE w:val="0"/>
        <w:autoSpaceDN w:val="0"/>
        <w:adjustRightInd w:val="0"/>
        <w:spacing w:after="0" w:line="240" w:lineRule="auto"/>
        <w:rPr>
          <w:rFonts w:ascii="Arial" w:hAnsi="Arial" w:cs="Arial"/>
          <w:color w:val="111111"/>
          <w:sz w:val="24"/>
          <w:szCs w:val="24"/>
        </w:rPr>
      </w:pPr>
    </w:p>
    <w:p w14:paraId="506FCB61" w14:textId="49E5D875" w:rsidR="00D67FBA" w:rsidRDefault="00D67FBA" w:rsidP="005251F6">
      <w:pPr>
        <w:autoSpaceDE w:val="0"/>
        <w:autoSpaceDN w:val="0"/>
        <w:adjustRightInd w:val="0"/>
        <w:spacing w:after="0" w:line="240" w:lineRule="auto"/>
        <w:rPr>
          <w:rFonts w:ascii="Arial" w:hAnsi="Arial" w:cs="Arial"/>
          <w:color w:val="111111"/>
          <w:sz w:val="24"/>
          <w:szCs w:val="24"/>
        </w:rPr>
      </w:pPr>
    </w:p>
    <w:p w14:paraId="28D8FC45" w14:textId="4AB79C71" w:rsidR="00D67FBA" w:rsidRDefault="00F55F85" w:rsidP="005251F6">
      <w:pPr>
        <w:autoSpaceDE w:val="0"/>
        <w:autoSpaceDN w:val="0"/>
        <w:adjustRightInd w:val="0"/>
        <w:spacing w:after="0" w:line="240" w:lineRule="auto"/>
        <w:rPr>
          <w:rFonts w:ascii="Arial" w:hAnsi="Arial" w:cs="Arial"/>
          <w:color w:val="111111"/>
          <w:sz w:val="24"/>
          <w:szCs w:val="24"/>
        </w:rPr>
      </w:pPr>
      <w:r w:rsidRPr="00722770">
        <w:rPr>
          <w:rFonts w:ascii="Arial" w:hAnsi="Arial" w:cs="Arial"/>
          <w:noProof/>
          <w:color w:val="111111"/>
          <w:sz w:val="24"/>
          <w:szCs w:val="24"/>
        </w:rPr>
        <mc:AlternateContent>
          <mc:Choice Requires="wps">
            <w:drawing>
              <wp:anchor distT="45720" distB="45720" distL="114300" distR="114300" simplePos="0" relativeHeight="251671552" behindDoc="0" locked="0" layoutInCell="1" allowOverlap="1" wp14:anchorId="4264BADD" wp14:editId="00F97425">
                <wp:simplePos x="0" y="0"/>
                <wp:positionH relativeFrom="margin">
                  <wp:align>left</wp:align>
                </wp:positionH>
                <wp:positionV relativeFrom="paragraph">
                  <wp:posOffset>9525</wp:posOffset>
                </wp:positionV>
                <wp:extent cx="2360930" cy="1404620"/>
                <wp:effectExtent l="0" t="0" r="1270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9E06E4" w14:textId="61BCB29A" w:rsidR="00F55F85" w:rsidRDefault="004D7DF8" w:rsidP="00F55F8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Property Services</w:t>
                            </w:r>
                            <w:r w:rsidR="00F55F85">
                              <w:rPr>
                                <w:rFonts w:ascii="Arial" w:hAnsi="Arial" w:cs="Arial"/>
                                <w:b/>
                                <w:bCs/>
                                <w:sz w:val="20"/>
                                <w:szCs w:val="20"/>
                              </w:rPr>
                              <w:t>:</w:t>
                            </w:r>
                          </w:p>
                          <w:p w14:paraId="3040DE20" w14:textId="77777777" w:rsidR="00F55F85" w:rsidRPr="00F55F85" w:rsidRDefault="00F55F85" w:rsidP="00F55F85">
                            <w:pPr>
                              <w:autoSpaceDE w:val="0"/>
                              <w:autoSpaceDN w:val="0"/>
                              <w:adjustRightInd w:val="0"/>
                              <w:spacing w:after="0" w:line="240" w:lineRule="auto"/>
                              <w:rPr>
                                <w:rFonts w:ascii="Arial" w:hAnsi="Arial" w:cs="Arial"/>
                                <w:b/>
                                <w:bCs/>
                                <w:sz w:val="20"/>
                                <w:szCs w:val="20"/>
                              </w:rPr>
                            </w:pPr>
                          </w:p>
                          <w:p w14:paraId="187B2110" w14:textId="77777777" w:rsidR="00F55F85" w:rsidRPr="00F55F85" w:rsidRDefault="00F55F85" w:rsidP="00F55F85">
                            <w:pPr>
                              <w:autoSpaceDE w:val="0"/>
                              <w:autoSpaceDN w:val="0"/>
                              <w:adjustRightInd w:val="0"/>
                              <w:spacing w:after="0" w:line="240" w:lineRule="auto"/>
                              <w:rPr>
                                <w:rFonts w:ascii="Arial" w:hAnsi="Arial" w:cs="Arial"/>
                                <w:sz w:val="20"/>
                                <w:szCs w:val="20"/>
                              </w:rPr>
                            </w:pPr>
                            <w:r w:rsidRPr="00F55F85">
                              <w:rPr>
                                <w:rFonts w:ascii="Arial" w:hAnsi="Arial" w:cs="Arial"/>
                                <w:sz w:val="20"/>
                                <w:szCs w:val="20"/>
                              </w:rPr>
                              <w:t>Responsible for the management</w:t>
                            </w:r>
                          </w:p>
                          <w:p w14:paraId="46B01A2F" w14:textId="77777777" w:rsidR="00F55F85" w:rsidRPr="00F55F85" w:rsidRDefault="00F55F85" w:rsidP="00F55F85">
                            <w:pPr>
                              <w:autoSpaceDE w:val="0"/>
                              <w:autoSpaceDN w:val="0"/>
                              <w:adjustRightInd w:val="0"/>
                              <w:spacing w:after="0" w:line="240" w:lineRule="auto"/>
                              <w:rPr>
                                <w:rFonts w:ascii="Arial" w:hAnsi="Arial" w:cs="Arial"/>
                                <w:sz w:val="20"/>
                                <w:szCs w:val="20"/>
                              </w:rPr>
                            </w:pPr>
                            <w:r w:rsidRPr="00F55F85">
                              <w:rPr>
                                <w:rFonts w:ascii="Arial" w:hAnsi="Arial" w:cs="Arial"/>
                                <w:sz w:val="20"/>
                                <w:szCs w:val="20"/>
                              </w:rPr>
                              <w:t>of information on the council’s</w:t>
                            </w:r>
                          </w:p>
                          <w:p w14:paraId="6CE95FD4" w14:textId="77777777" w:rsidR="00F55F85" w:rsidRPr="00F55F85" w:rsidRDefault="00F55F85" w:rsidP="00F55F85">
                            <w:pPr>
                              <w:autoSpaceDE w:val="0"/>
                              <w:autoSpaceDN w:val="0"/>
                              <w:adjustRightInd w:val="0"/>
                              <w:spacing w:after="0" w:line="240" w:lineRule="auto"/>
                              <w:rPr>
                                <w:rFonts w:ascii="Arial" w:hAnsi="Arial" w:cs="Arial"/>
                                <w:sz w:val="20"/>
                                <w:szCs w:val="20"/>
                              </w:rPr>
                            </w:pPr>
                            <w:r w:rsidRPr="00F55F85">
                              <w:rPr>
                                <w:rFonts w:ascii="Arial" w:hAnsi="Arial" w:cs="Arial"/>
                                <w:sz w:val="20"/>
                                <w:szCs w:val="20"/>
                              </w:rPr>
                              <w:t>central property database, the</w:t>
                            </w:r>
                          </w:p>
                          <w:p w14:paraId="143C903C" w14:textId="500E314A" w:rsidR="00722770" w:rsidRPr="00F55F85" w:rsidRDefault="00F55F85" w:rsidP="00F55F85">
                            <w:pPr>
                              <w:rPr>
                                <w:sz w:val="20"/>
                                <w:szCs w:val="20"/>
                              </w:rPr>
                            </w:pPr>
                            <w:r w:rsidRPr="00F55F85">
                              <w:rPr>
                                <w:rFonts w:ascii="Arial" w:hAnsi="Arial" w:cs="Arial"/>
                                <w:sz w:val="20"/>
                                <w:szCs w:val="20"/>
                              </w:rPr>
                              <w:t>Corporate Property Asset Register.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64BADD" id="_x0000_s1032" type="#_x0000_t202" style="position:absolute;margin-left:0;margin-top:.75pt;width:185.9pt;height:110.6pt;z-index:25167155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">
                <v:textbox style="mso-fit-shape-to-text:t">
                  <w:txbxContent>
                    <w:p w14:paraId="1B9E06E4" w14:textId="61BCB29A" w:rsidR="00F55F85" w:rsidRDefault="004D7DF8" w:rsidP="00F55F8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Property Services</w:t>
                      </w:r>
                      <w:r w:rsidR="00F55F85">
                        <w:rPr>
                          <w:rFonts w:ascii="Arial" w:hAnsi="Arial" w:cs="Arial"/>
                          <w:b/>
                          <w:bCs/>
                          <w:sz w:val="20"/>
                          <w:szCs w:val="20"/>
                        </w:rPr>
                        <w:t>:</w:t>
                      </w:r>
                    </w:p>
                    <w:p w14:paraId="3040DE20" w14:textId="77777777" w:rsidR="00F55F85" w:rsidRPr="00F55F85" w:rsidRDefault="00F55F85" w:rsidP="00F55F85">
                      <w:pPr>
                        <w:autoSpaceDE w:val="0"/>
                        <w:autoSpaceDN w:val="0"/>
                        <w:adjustRightInd w:val="0"/>
                        <w:spacing w:after="0" w:line="240" w:lineRule="auto"/>
                        <w:rPr>
                          <w:rFonts w:ascii="Arial" w:hAnsi="Arial" w:cs="Arial"/>
                          <w:b/>
                          <w:bCs/>
                          <w:sz w:val="20"/>
                          <w:szCs w:val="20"/>
                        </w:rPr>
                      </w:pPr>
                    </w:p>
                    <w:p w14:paraId="187B2110" w14:textId="77777777" w:rsidR="00F55F85" w:rsidRPr="00F55F85" w:rsidRDefault="00F55F85" w:rsidP="00F55F85">
                      <w:pPr>
                        <w:autoSpaceDE w:val="0"/>
                        <w:autoSpaceDN w:val="0"/>
                        <w:adjustRightInd w:val="0"/>
                        <w:spacing w:after="0" w:line="240" w:lineRule="auto"/>
                        <w:rPr>
                          <w:rFonts w:ascii="Arial" w:hAnsi="Arial" w:cs="Arial"/>
                          <w:sz w:val="20"/>
                          <w:szCs w:val="20"/>
                        </w:rPr>
                      </w:pPr>
                      <w:r w:rsidRPr="00F55F85">
                        <w:rPr>
                          <w:rFonts w:ascii="Arial" w:hAnsi="Arial" w:cs="Arial"/>
                          <w:sz w:val="20"/>
                          <w:szCs w:val="20"/>
                        </w:rPr>
                        <w:t>Responsible for the management</w:t>
                      </w:r>
                    </w:p>
                    <w:p w14:paraId="46B01A2F" w14:textId="77777777" w:rsidR="00F55F85" w:rsidRPr="00F55F85" w:rsidRDefault="00F55F85" w:rsidP="00F55F85">
                      <w:pPr>
                        <w:autoSpaceDE w:val="0"/>
                        <w:autoSpaceDN w:val="0"/>
                        <w:adjustRightInd w:val="0"/>
                        <w:spacing w:after="0" w:line="240" w:lineRule="auto"/>
                        <w:rPr>
                          <w:rFonts w:ascii="Arial" w:hAnsi="Arial" w:cs="Arial"/>
                          <w:sz w:val="20"/>
                          <w:szCs w:val="20"/>
                        </w:rPr>
                      </w:pPr>
                      <w:r w:rsidRPr="00F55F85">
                        <w:rPr>
                          <w:rFonts w:ascii="Arial" w:hAnsi="Arial" w:cs="Arial"/>
                          <w:sz w:val="20"/>
                          <w:szCs w:val="20"/>
                        </w:rPr>
                        <w:t>of information on the council’s</w:t>
                      </w:r>
                    </w:p>
                    <w:p w14:paraId="6CE95FD4" w14:textId="77777777" w:rsidR="00F55F85" w:rsidRPr="00F55F85" w:rsidRDefault="00F55F85" w:rsidP="00F55F85">
                      <w:pPr>
                        <w:autoSpaceDE w:val="0"/>
                        <w:autoSpaceDN w:val="0"/>
                        <w:adjustRightInd w:val="0"/>
                        <w:spacing w:after="0" w:line="240" w:lineRule="auto"/>
                        <w:rPr>
                          <w:rFonts w:ascii="Arial" w:hAnsi="Arial" w:cs="Arial"/>
                          <w:sz w:val="20"/>
                          <w:szCs w:val="20"/>
                        </w:rPr>
                      </w:pPr>
                      <w:r w:rsidRPr="00F55F85">
                        <w:rPr>
                          <w:rFonts w:ascii="Arial" w:hAnsi="Arial" w:cs="Arial"/>
                          <w:sz w:val="20"/>
                          <w:szCs w:val="20"/>
                        </w:rPr>
                        <w:t>central property database, the</w:t>
                      </w:r>
                    </w:p>
                    <w:p w14:paraId="143C903C" w14:textId="500E314A" w:rsidR="00722770" w:rsidRPr="00F55F85" w:rsidRDefault="00F55F85" w:rsidP="00F55F85">
                      <w:pPr>
                        <w:rPr>
                          <w:sz w:val="20"/>
                          <w:szCs w:val="20"/>
                        </w:rPr>
                      </w:pPr>
                      <w:r w:rsidRPr="00F55F85">
                        <w:rPr>
                          <w:rFonts w:ascii="Arial" w:hAnsi="Arial" w:cs="Arial"/>
                          <w:sz w:val="20"/>
                          <w:szCs w:val="20"/>
                        </w:rPr>
                        <w:t>Corporate Property Asset Register.</w:t>
                      </w:r>
                    </w:p>
                  </w:txbxContent>
                </v:textbox>
                <w10:wrap type="square" anchorx="margin"/>
              </v:shape>
            </w:pict>
          </mc:Fallback>
        </mc:AlternateContent>
      </w:r>
    </w:p>
    <w:p w14:paraId="28998AD2" w14:textId="18FD5BCE" w:rsidR="00D67FBA" w:rsidRDefault="00D67FBA" w:rsidP="005251F6">
      <w:pPr>
        <w:autoSpaceDE w:val="0"/>
        <w:autoSpaceDN w:val="0"/>
        <w:adjustRightInd w:val="0"/>
        <w:spacing w:after="0" w:line="240" w:lineRule="auto"/>
        <w:rPr>
          <w:rFonts w:ascii="Arial" w:hAnsi="Arial" w:cs="Arial"/>
          <w:color w:val="111111"/>
          <w:sz w:val="24"/>
          <w:szCs w:val="24"/>
        </w:rPr>
      </w:pPr>
    </w:p>
    <w:p w14:paraId="3F652C0F" w14:textId="12B766A0" w:rsidR="00D67FBA" w:rsidRDefault="0064170F" w:rsidP="005251F6">
      <w:pPr>
        <w:autoSpaceDE w:val="0"/>
        <w:autoSpaceDN w:val="0"/>
        <w:adjustRightInd w:val="0"/>
        <w:spacing w:after="0" w:line="240" w:lineRule="auto"/>
        <w:rPr>
          <w:rFonts w:ascii="Arial" w:hAnsi="Arial" w:cs="Arial"/>
          <w:color w:val="111111"/>
          <w:sz w:val="24"/>
          <w:szCs w:val="24"/>
        </w:rPr>
      </w:pPr>
      <w:r>
        <w:rPr>
          <w:rFonts w:ascii="Arial" w:hAnsi="Arial" w:cs="Arial"/>
          <w:noProof/>
          <w:color w:val="111111"/>
          <w:sz w:val="24"/>
          <w:szCs w:val="24"/>
        </w:rPr>
        <mc:AlternateContent>
          <mc:Choice Requires="wps">
            <w:drawing>
              <wp:anchor distT="0" distB="0" distL="114300" distR="114300" simplePos="0" relativeHeight="251678720" behindDoc="0" locked="0" layoutInCell="1" allowOverlap="1" wp14:anchorId="20E8B862" wp14:editId="350C40A2">
                <wp:simplePos x="0" y="0"/>
                <wp:positionH relativeFrom="column">
                  <wp:posOffset>2254250</wp:posOffset>
                </wp:positionH>
                <wp:positionV relativeFrom="paragraph">
                  <wp:posOffset>57785</wp:posOffset>
                </wp:positionV>
                <wp:extent cx="654050" cy="6350"/>
                <wp:effectExtent l="38100" t="76200" r="69850" b="88900"/>
                <wp:wrapNone/>
                <wp:docPr id="13" name="Straight Arrow Connector 13"/>
                <wp:cNvGraphicFramePr/>
                <a:graphic xmlns:a="http://schemas.openxmlformats.org/drawingml/2006/main">
                  <a:graphicData uri="http://schemas.microsoft.com/office/word/2010/wordprocessingShape">
                    <wps:wsp>
                      <wps:cNvCnPr/>
                      <wps:spPr>
                        <a:xfrm flipH="1" flipV="1">
                          <a:off x="0" y="0"/>
                          <a:ext cx="654050" cy="6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CDACD" id="Straight Arrow Connector 13" o:spid="_x0000_s1026" type="#_x0000_t32" style="position:absolute;margin-left:177.5pt;margin-top:4.55pt;width:51.5pt;height:.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" strokecolor="#4472c4 [3204]" strokeweight=".5pt">
                <v:stroke startarrow="block" endarrow="block" joinstyle="miter"/>
              </v:shape>
            </w:pict>
          </mc:Fallback>
        </mc:AlternateContent>
      </w:r>
    </w:p>
    <w:p w14:paraId="7724A159" w14:textId="534ECA18" w:rsidR="00D67FBA" w:rsidRDefault="00D67FBA" w:rsidP="005251F6">
      <w:pPr>
        <w:autoSpaceDE w:val="0"/>
        <w:autoSpaceDN w:val="0"/>
        <w:adjustRightInd w:val="0"/>
        <w:spacing w:after="0" w:line="240" w:lineRule="auto"/>
        <w:rPr>
          <w:rFonts w:ascii="Arial" w:hAnsi="Arial" w:cs="Arial"/>
          <w:color w:val="111111"/>
          <w:sz w:val="24"/>
          <w:szCs w:val="24"/>
        </w:rPr>
      </w:pPr>
    </w:p>
    <w:p w14:paraId="10ABD0D1" w14:textId="2A768A17" w:rsidR="00D67FBA" w:rsidRDefault="00D67FBA" w:rsidP="005251F6">
      <w:pPr>
        <w:autoSpaceDE w:val="0"/>
        <w:autoSpaceDN w:val="0"/>
        <w:adjustRightInd w:val="0"/>
        <w:spacing w:after="0" w:line="240" w:lineRule="auto"/>
        <w:rPr>
          <w:rFonts w:ascii="Arial" w:hAnsi="Arial" w:cs="Arial"/>
          <w:color w:val="111111"/>
          <w:sz w:val="24"/>
          <w:szCs w:val="24"/>
        </w:rPr>
      </w:pPr>
    </w:p>
    <w:p w14:paraId="209C559F" w14:textId="288D7042" w:rsidR="00D67FBA" w:rsidRDefault="00D67FBA" w:rsidP="005251F6">
      <w:pPr>
        <w:autoSpaceDE w:val="0"/>
        <w:autoSpaceDN w:val="0"/>
        <w:adjustRightInd w:val="0"/>
        <w:spacing w:after="0" w:line="240" w:lineRule="auto"/>
        <w:rPr>
          <w:rFonts w:ascii="Arial" w:hAnsi="Arial" w:cs="Arial"/>
          <w:color w:val="111111"/>
          <w:sz w:val="24"/>
          <w:szCs w:val="24"/>
        </w:rPr>
      </w:pPr>
    </w:p>
    <w:p w14:paraId="55184FFE" w14:textId="20C1B012" w:rsidR="00D67FBA" w:rsidRDefault="00D67FBA" w:rsidP="005251F6">
      <w:pPr>
        <w:autoSpaceDE w:val="0"/>
        <w:autoSpaceDN w:val="0"/>
        <w:adjustRightInd w:val="0"/>
        <w:spacing w:after="0" w:line="240" w:lineRule="auto"/>
        <w:rPr>
          <w:rFonts w:ascii="Arial" w:hAnsi="Arial" w:cs="Arial"/>
          <w:color w:val="111111"/>
          <w:sz w:val="24"/>
          <w:szCs w:val="24"/>
        </w:rPr>
      </w:pPr>
    </w:p>
    <w:p w14:paraId="418C727D" w14:textId="4410F7FB" w:rsidR="00D67FBA" w:rsidRDefault="00D67FBA" w:rsidP="005251F6">
      <w:pPr>
        <w:autoSpaceDE w:val="0"/>
        <w:autoSpaceDN w:val="0"/>
        <w:adjustRightInd w:val="0"/>
        <w:spacing w:after="0" w:line="240" w:lineRule="auto"/>
        <w:rPr>
          <w:rFonts w:ascii="Arial" w:hAnsi="Arial" w:cs="Arial"/>
          <w:color w:val="111111"/>
          <w:sz w:val="24"/>
          <w:szCs w:val="24"/>
        </w:rPr>
      </w:pPr>
    </w:p>
    <w:p w14:paraId="5A063877" w14:textId="3BB116BB" w:rsidR="00D67FBA" w:rsidRDefault="00D67FBA" w:rsidP="005251F6">
      <w:pPr>
        <w:autoSpaceDE w:val="0"/>
        <w:autoSpaceDN w:val="0"/>
        <w:adjustRightInd w:val="0"/>
        <w:spacing w:after="0" w:line="240" w:lineRule="auto"/>
        <w:rPr>
          <w:rFonts w:ascii="Arial" w:hAnsi="Arial" w:cs="Arial"/>
          <w:color w:val="111111"/>
          <w:sz w:val="24"/>
          <w:szCs w:val="24"/>
        </w:rPr>
      </w:pPr>
    </w:p>
    <w:p w14:paraId="13C1D42F" w14:textId="0DF5D729" w:rsidR="00D67FBA" w:rsidRDefault="00D67FBA" w:rsidP="005251F6">
      <w:pPr>
        <w:autoSpaceDE w:val="0"/>
        <w:autoSpaceDN w:val="0"/>
        <w:adjustRightInd w:val="0"/>
        <w:spacing w:after="0" w:line="240" w:lineRule="auto"/>
        <w:rPr>
          <w:rFonts w:ascii="Arial" w:hAnsi="Arial" w:cs="Arial"/>
          <w:color w:val="111111"/>
          <w:sz w:val="24"/>
          <w:szCs w:val="24"/>
        </w:rPr>
      </w:pPr>
    </w:p>
    <w:p w14:paraId="2B4BE955" w14:textId="5C4FEA94" w:rsidR="00D67FBA" w:rsidRDefault="00D67FBA" w:rsidP="005251F6">
      <w:pPr>
        <w:autoSpaceDE w:val="0"/>
        <w:autoSpaceDN w:val="0"/>
        <w:adjustRightInd w:val="0"/>
        <w:spacing w:after="0" w:line="240" w:lineRule="auto"/>
        <w:rPr>
          <w:rFonts w:ascii="Arial" w:hAnsi="Arial" w:cs="Arial"/>
          <w:color w:val="111111"/>
          <w:sz w:val="24"/>
          <w:szCs w:val="24"/>
        </w:rPr>
      </w:pPr>
    </w:p>
    <w:p w14:paraId="00E71E37" w14:textId="13ECB6DB" w:rsidR="004C062A" w:rsidRDefault="004C062A" w:rsidP="005251F6">
      <w:pPr>
        <w:autoSpaceDE w:val="0"/>
        <w:autoSpaceDN w:val="0"/>
        <w:adjustRightInd w:val="0"/>
        <w:spacing w:after="0" w:line="240" w:lineRule="auto"/>
        <w:rPr>
          <w:rFonts w:ascii="Arial" w:hAnsi="Arial" w:cs="Arial"/>
          <w:color w:val="111111"/>
          <w:sz w:val="24"/>
          <w:szCs w:val="24"/>
        </w:rPr>
      </w:pPr>
    </w:p>
    <w:p w14:paraId="7B2FA9ED" w14:textId="77777777" w:rsidR="004C062A" w:rsidRDefault="004C062A" w:rsidP="005251F6">
      <w:pPr>
        <w:autoSpaceDE w:val="0"/>
        <w:autoSpaceDN w:val="0"/>
        <w:adjustRightInd w:val="0"/>
        <w:spacing w:after="0" w:line="240" w:lineRule="auto"/>
        <w:rPr>
          <w:rFonts w:ascii="Arial" w:hAnsi="Arial" w:cs="Arial"/>
          <w:color w:val="111111"/>
          <w:sz w:val="24"/>
          <w:szCs w:val="24"/>
        </w:rPr>
      </w:pPr>
    </w:p>
    <w:p w14:paraId="1D29581E" w14:textId="56263949" w:rsidR="00D67FBA" w:rsidRDefault="00D67FBA" w:rsidP="005251F6">
      <w:pPr>
        <w:autoSpaceDE w:val="0"/>
        <w:autoSpaceDN w:val="0"/>
        <w:adjustRightInd w:val="0"/>
        <w:spacing w:after="0" w:line="240" w:lineRule="auto"/>
        <w:rPr>
          <w:rFonts w:ascii="Arial" w:hAnsi="Arial" w:cs="Arial"/>
          <w:color w:val="111111"/>
          <w:sz w:val="24"/>
          <w:szCs w:val="24"/>
        </w:rPr>
      </w:pPr>
    </w:p>
    <w:p w14:paraId="73F0208C" w14:textId="18C8B65D" w:rsidR="005251F6" w:rsidRPr="00D0758B" w:rsidRDefault="005251F6" w:rsidP="006C1E35">
      <w:pPr>
        <w:pStyle w:val="ListParagraph"/>
        <w:numPr>
          <w:ilvl w:val="0"/>
          <w:numId w:val="21"/>
        </w:numPr>
        <w:autoSpaceDE w:val="0"/>
        <w:autoSpaceDN w:val="0"/>
        <w:adjustRightInd w:val="0"/>
        <w:spacing w:after="0" w:line="240" w:lineRule="auto"/>
        <w:ind w:left="284" w:hanging="284"/>
        <w:rPr>
          <w:rFonts w:ascii="Arial" w:hAnsi="Arial" w:cs="Arial"/>
          <w:b/>
          <w:bCs/>
          <w:sz w:val="24"/>
          <w:szCs w:val="24"/>
        </w:rPr>
      </w:pPr>
      <w:r w:rsidRPr="00D0758B">
        <w:rPr>
          <w:rFonts w:ascii="Arial" w:hAnsi="Arial" w:cs="Arial"/>
          <w:b/>
          <w:bCs/>
          <w:sz w:val="24"/>
          <w:szCs w:val="24"/>
        </w:rPr>
        <w:lastRenderedPageBreak/>
        <w:t>Main Roles and Responsibilities</w:t>
      </w:r>
    </w:p>
    <w:p w14:paraId="674D136D" w14:textId="77777777" w:rsidR="005251F6" w:rsidRPr="005251F6" w:rsidRDefault="005251F6" w:rsidP="005251F6">
      <w:pPr>
        <w:pStyle w:val="ListParagraph"/>
        <w:autoSpaceDE w:val="0"/>
        <w:autoSpaceDN w:val="0"/>
        <w:adjustRightInd w:val="0"/>
        <w:spacing w:after="0" w:line="240" w:lineRule="auto"/>
        <w:rPr>
          <w:rFonts w:ascii="Arial" w:hAnsi="Arial" w:cs="Arial"/>
          <w:b/>
          <w:bCs/>
          <w:color w:val="0070C1"/>
          <w:sz w:val="36"/>
          <w:szCs w:val="36"/>
        </w:rPr>
      </w:pPr>
    </w:p>
    <w:p w14:paraId="5E1D8F85" w14:textId="154229A9" w:rsidR="005251F6" w:rsidRPr="004C062A" w:rsidRDefault="005251F6" w:rsidP="005251F6">
      <w:pPr>
        <w:autoSpaceDE w:val="0"/>
        <w:autoSpaceDN w:val="0"/>
        <w:adjustRightInd w:val="0"/>
        <w:spacing w:after="0" w:line="240" w:lineRule="auto"/>
        <w:rPr>
          <w:rFonts w:ascii="Arial" w:hAnsi="Arial" w:cs="Arial"/>
          <w:b/>
          <w:bCs/>
          <w:i/>
          <w:iCs/>
          <w:color w:val="000000"/>
          <w:sz w:val="24"/>
          <w:szCs w:val="24"/>
        </w:rPr>
      </w:pPr>
      <w:r w:rsidRPr="004C062A">
        <w:rPr>
          <w:rFonts w:ascii="Arial" w:hAnsi="Arial" w:cs="Arial"/>
          <w:b/>
          <w:bCs/>
          <w:i/>
          <w:iCs/>
          <w:color w:val="000000"/>
          <w:sz w:val="24"/>
          <w:szCs w:val="24"/>
        </w:rPr>
        <w:t>Designated Duty holder</w:t>
      </w:r>
    </w:p>
    <w:p w14:paraId="2644E607" w14:textId="77777777" w:rsidR="00631FE5" w:rsidRDefault="00631FE5" w:rsidP="005251F6">
      <w:pPr>
        <w:autoSpaceDE w:val="0"/>
        <w:autoSpaceDN w:val="0"/>
        <w:adjustRightInd w:val="0"/>
        <w:spacing w:after="0" w:line="240" w:lineRule="auto"/>
        <w:rPr>
          <w:rFonts w:ascii="Arial" w:hAnsi="Arial" w:cs="Arial"/>
          <w:b/>
          <w:bCs/>
          <w:color w:val="000000"/>
          <w:sz w:val="24"/>
          <w:szCs w:val="24"/>
        </w:rPr>
      </w:pPr>
    </w:p>
    <w:p w14:paraId="2F17DA7A"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Control of Asbestos Regulations 2012 includes the role of ‘Duty holder’. The</w:t>
      </w:r>
    </w:p>
    <w:p w14:paraId="41254925"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‘Duty holder’ is anyone responsible for maintaining and repairing all or part of a</w:t>
      </w:r>
    </w:p>
    <w:p w14:paraId="4E73ED94" w14:textId="41990718"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property, or who has control of the building.</w:t>
      </w:r>
    </w:p>
    <w:p w14:paraId="26B1FCF6" w14:textId="77777777" w:rsidR="00631FE5" w:rsidRDefault="00631FE5" w:rsidP="005251F6">
      <w:pPr>
        <w:autoSpaceDE w:val="0"/>
        <w:autoSpaceDN w:val="0"/>
        <w:adjustRightInd w:val="0"/>
        <w:spacing w:after="0" w:line="240" w:lineRule="auto"/>
        <w:rPr>
          <w:rFonts w:ascii="Arial" w:hAnsi="Arial" w:cs="Arial"/>
          <w:color w:val="000000"/>
          <w:sz w:val="24"/>
          <w:szCs w:val="24"/>
        </w:rPr>
      </w:pPr>
    </w:p>
    <w:p w14:paraId="506E1823"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duty to manage is placed on the person or organisation that has the main</w:t>
      </w:r>
    </w:p>
    <w:p w14:paraId="2AA0DA99"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responsibility for the maintenance or repair of each non-domestic premises and</w:t>
      </w:r>
    </w:p>
    <w:p w14:paraId="77EED7ED" w14:textId="2CF62C00"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common parts of domestic premises. The duty holder may be the owner or, </w:t>
      </w:r>
      <w:r w:rsidR="00F90711">
        <w:rPr>
          <w:rFonts w:ascii="Arial" w:hAnsi="Arial" w:cs="Arial"/>
          <w:color w:val="000000"/>
          <w:sz w:val="24"/>
          <w:szCs w:val="24"/>
        </w:rPr>
        <w:t>were</w:t>
      </w:r>
    </w:p>
    <w:p w14:paraId="20DE8FB8"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is an explicit written agreement, such as a tenancy agreement or contract, the</w:t>
      </w:r>
    </w:p>
    <w:p w14:paraId="153C399F"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duty holder may be the occupier or the landlord, sub-lessor or managing agent. It</w:t>
      </w:r>
    </w:p>
    <w:p w14:paraId="427B4FF2"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may also be the tenant. Where there is a tenancy agreement or contract, the extent</w:t>
      </w:r>
    </w:p>
    <w:p w14:paraId="0FB6BFD3"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the duty will depend on the nature of that agreement. In some circumstances the</w:t>
      </w:r>
    </w:p>
    <w:p w14:paraId="70E9AB03" w14:textId="3C3965C6"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duty to manage may be shared.</w:t>
      </w:r>
    </w:p>
    <w:p w14:paraId="01021E7F" w14:textId="77777777" w:rsidR="00631FE5" w:rsidRDefault="00631FE5" w:rsidP="005251F6">
      <w:pPr>
        <w:autoSpaceDE w:val="0"/>
        <w:autoSpaceDN w:val="0"/>
        <w:adjustRightInd w:val="0"/>
        <w:spacing w:after="0" w:line="240" w:lineRule="auto"/>
        <w:rPr>
          <w:rFonts w:ascii="Arial" w:hAnsi="Arial" w:cs="Arial"/>
          <w:color w:val="000000"/>
          <w:sz w:val="24"/>
          <w:szCs w:val="24"/>
        </w:rPr>
      </w:pPr>
    </w:p>
    <w:p w14:paraId="4F52761E"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duty to manage asbestos in premises leased to third parties is strictly dependent</w:t>
      </w:r>
    </w:p>
    <w:p w14:paraId="298A499F"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on both the competency of the third party and the terms of the lease agreement in</w:t>
      </w:r>
    </w:p>
    <w:p w14:paraId="1AA50AFD" w14:textId="1C811FF4"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relation to property management arrangements. It is the duty of </w:t>
      </w:r>
      <w:r w:rsidR="00631FE5">
        <w:rPr>
          <w:rFonts w:ascii="Arial" w:hAnsi="Arial" w:cs="Arial"/>
          <w:color w:val="000000"/>
          <w:sz w:val="24"/>
          <w:szCs w:val="24"/>
        </w:rPr>
        <w:t>RBWM</w:t>
      </w:r>
      <w:r>
        <w:rPr>
          <w:rFonts w:ascii="Arial" w:hAnsi="Arial" w:cs="Arial"/>
          <w:color w:val="000000"/>
          <w:sz w:val="24"/>
          <w:szCs w:val="24"/>
        </w:rPr>
        <w:t xml:space="preserve"> as the property owner to seek documented assurance of competency, as</w:t>
      </w:r>
      <w:r w:rsidR="00631FE5">
        <w:rPr>
          <w:rFonts w:ascii="Arial" w:hAnsi="Arial" w:cs="Arial"/>
          <w:color w:val="000000"/>
          <w:sz w:val="24"/>
          <w:szCs w:val="24"/>
        </w:rPr>
        <w:t xml:space="preserve"> </w:t>
      </w:r>
      <w:r>
        <w:rPr>
          <w:rFonts w:ascii="Arial" w:hAnsi="Arial" w:cs="Arial"/>
          <w:color w:val="000000"/>
          <w:sz w:val="24"/>
          <w:szCs w:val="24"/>
        </w:rPr>
        <w:t xml:space="preserve">defined above under section </w:t>
      </w:r>
      <w:r>
        <w:rPr>
          <w:rFonts w:ascii="Arial" w:hAnsi="Arial" w:cs="Arial"/>
          <w:b/>
          <w:bCs/>
          <w:color w:val="000000"/>
          <w:sz w:val="24"/>
          <w:szCs w:val="24"/>
        </w:rPr>
        <w:t>(2) Information, Instruction and Training</w:t>
      </w:r>
      <w:r>
        <w:rPr>
          <w:rFonts w:ascii="Arial" w:hAnsi="Arial" w:cs="Arial"/>
          <w:color w:val="000000"/>
          <w:sz w:val="24"/>
          <w:szCs w:val="24"/>
        </w:rPr>
        <w:t>, prior to</w:t>
      </w:r>
      <w:r w:rsidR="00631FE5">
        <w:rPr>
          <w:rFonts w:ascii="Arial" w:hAnsi="Arial" w:cs="Arial"/>
          <w:color w:val="000000"/>
          <w:sz w:val="24"/>
          <w:szCs w:val="24"/>
        </w:rPr>
        <w:t xml:space="preserve"> </w:t>
      </w:r>
      <w:r>
        <w:rPr>
          <w:rFonts w:ascii="Arial" w:hAnsi="Arial" w:cs="Arial"/>
          <w:color w:val="000000"/>
          <w:sz w:val="24"/>
          <w:szCs w:val="24"/>
        </w:rPr>
        <w:t>assigning the duty to manage to a third party.</w:t>
      </w:r>
    </w:p>
    <w:p w14:paraId="20B38578" w14:textId="77777777" w:rsidR="00631FE5" w:rsidRDefault="00631FE5" w:rsidP="005251F6">
      <w:pPr>
        <w:autoSpaceDE w:val="0"/>
        <w:autoSpaceDN w:val="0"/>
        <w:adjustRightInd w:val="0"/>
        <w:spacing w:after="0" w:line="240" w:lineRule="auto"/>
        <w:rPr>
          <w:rFonts w:ascii="Arial" w:hAnsi="Arial" w:cs="Arial"/>
          <w:color w:val="000000"/>
          <w:sz w:val="24"/>
          <w:szCs w:val="24"/>
        </w:rPr>
      </w:pPr>
    </w:p>
    <w:p w14:paraId="124DDE58" w14:textId="67B4AF1B" w:rsidR="005251F6" w:rsidRDefault="005251F6" w:rsidP="005251F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631FE5">
        <w:rPr>
          <w:rFonts w:ascii="Symbol" w:hAnsi="Symbol" w:cs="Symbol"/>
          <w:color w:val="000000"/>
          <w:sz w:val="24"/>
          <w:szCs w:val="24"/>
        </w:rPr>
        <w:t xml:space="preserve"> </w:t>
      </w:r>
      <w:r w:rsidRPr="00631FE5">
        <w:rPr>
          <w:rFonts w:ascii="Arial" w:hAnsi="Arial" w:cs="Arial"/>
          <w:color w:val="000000"/>
          <w:sz w:val="24"/>
          <w:szCs w:val="24"/>
        </w:rPr>
        <w:t xml:space="preserve">If </w:t>
      </w:r>
      <w:r w:rsidR="00631FE5" w:rsidRPr="00631FE5">
        <w:rPr>
          <w:rFonts w:ascii="Arial" w:hAnsi="Arial" w:cs="Arial"/>
          <w:color w:val="000000"/>
          <w:sz w:val="24"/>
          <w:szCs w:val="24"/>
        </w:rPr>
        <w:t>RBWM</w:t>
      </w:r>
      <w:r w:rsidRPr="00631FE5">
        <w:rPr>
          <w:rFonts w:ascii="Arial" w:hAnsi="Arial" w:cs="Arial"/>
          <w:color w:val="000000"/>
          <w:sz w:val="24"/>
          <w:szCs w:val="24"/>
        </w:rPr>
        <w:t xml:space="preserve"> is assured of the leaseholder’s competency</w:t>
      </w:r>
      <w:r w:rsidR="00631FE5" w:rsidRPr="00631FE5">
        <w:rPr>
          <w:rFonts w:ascii="Arial" w:hAnsi="Arial" w:cs="Arial"/>
          <w:color w:val="000000"/>
          <w:sz w:val="24"/>
          <w:szCs w:val="24"/>
        </w:rPr>
        <w:t xml:space="preserve"> </w:t>
      </w:r>
      <w:r w:rsidRPr="00631FE5">
        <w:rPr>
          <w:rFonts w:ascii="Arial" w:hAnsi="Arial" w:cs="Arial"/>
          <w:color w:val="000000"/>
          <w:sz w:val="24"/>
          <w:szCs w:val="24"/>
        </w:rPr>
        <w:t xml:space="preserve">to undertake the duty to manage, </w:t>
      </w:r>
      <w:r w:rsidRPr="00631FE5">
        <w:rPr>
          <w:rFonts w:ascii="Arial" w:hAnsi="Arial" w:cs="Arial"/>
          <w:b/>
          <w:bCs/>
          <w:color w:val="000000"/>
          <w:sz w:val="24"/>
          <w:szCs w:val="24"/>
        </w:rPr>
        <w:t xml:space="preserve">and </w:t>
      </w:r>
      <w:r w:rsidRPr="00631FE5">
        <w:rPr>
          <w:rFonts w:ascii="Arial" w:hAnsi="Arial" w:cs="Arial"/>
          <w:color w:val="000000"/>
          <w:sz w:val="24"/>
          <w:szCs w:val="24"/>
        </w:rPr>
        <w:t>the duty is explicitly agreed in the</w:t>
      </w:r>
      <w:r w:rsidR="00631FE5">
        <w:rPr>
          <w:rFonts w:ascii="Arial" w:hAnsi="Arial" w:cs="Arial"/>
          <w:color w:val="000000"/>
          <w:sz w:val="24"/>
          <w:szCs w:val="24"/>
        </w:rPr>
        <w:t xml:space="preserve"> </w:t>
      </w:r>
      <w:r w:rsidRPr="00631FE5">
        <w:rPr>
          <w:rFonts w:ascii="Arial" w:hAnsi="Arial" w:cs="Arial"/>
          <w:color w:val="000000"/>
          <w:sz w:val="24"/>
          <w:szCs w:val="24"/>
        </w:rPr>
        <w:t>leaseholder’s property</w:t>
      </w:r>
      <w:r w:rsidR="00631FE5">
        <w:rPr>
          <w:rFonts w:ascii="Arial" w:hAnsi="Arial" w:cs="Arial"/>
          <w:color w:val="000000"/>
          <w:sz w:val="24"/>
          <w:szCs w:val="24"/>
        </w:rPr>
        <w:t xml:space="preserve"> </w:t>
      </w:r>
      <w:r w:rsidRPr="00631FE5">
        <w:rPr>
          <w:rFonts w:ascii="Arial" w:hAnsi="Arial" w:cs="Arial"/>
          <w:color w:val="000000"/>
          <w:sz w:val="24"/>
          <w:szCs w:val="24"/>
        </w:rPr>
        <w:t>management arrangements, it shall be the</w:t>
      </w:r>
      <w:r w:rsidR="00631FE5">
        <w:rPr>
          <w:rFonts w:ascii="Arial" w:hAnsi="Arial" w:cs="Arial"/>
          <w:color w:val="000000"/>
          <w:sz w:val="24"/>
          <w:szCs w:val="24"/>
        </w:rPr>
        <w:t xml:space="preserve"> </w:t>
      </w:r>
      <w:r w:rsidRPr="00631FE5">
        <w:rPr>
          <w:rFonts w:ascii="Arial" w:hAnsi="Arial" w:cs="Arial"/>
          <w:color w:val="000000"/>
          <w:sz w:val="24"/>
          <w:szCs w:val="24"/>
        </w:rPr>
        <w:t>leaseholder’s responsibility to manage asbestos within the property.</w:t>
      </w:r>
    </w:p>
    <w:p w14:paraId="19AE7DD2" w14:textId="77777777" w:rsidR="00631FE5" w:rsidRDefault="00631FE5" w:rsidP="00631FE5">
      <w:pPr>
        <w:pStyle w:val="ListParagraph"/>
        <w:autoSpaceDE w:val="0"/>
        <w:autoSpaceDN w:val="0"/>
        <w:adjustRightInd w:val="0"/>
        <w:spacing w:after="0" w:line="240" w:lineRule="auto"/>
        <w:rPr>
          <w:rFonts w:ascii="Arial" w:hAnsi="Arial" w:cs="Arial"/>
          <w:color w:val="000000"/>
          <w:sz w:val="24"/>
          <w:szCs w:val="24"/>
        </w:rPr>
      </w:pPr>
    </w:p>
    <w:p w14:paraId="4A0FA2C6" w14:textId="722279D2" w:rsidR="005251F6" w:rsidRDefault="005251F6" w:rsidP="005251F6">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631FE5">
        <w:rPr>
          <w:rFonts w:ascii="Arial" w:hAnsi="Arial" w:cs="Arial"/>
          <w:color w:val="000000"/>
          <w:sz w:val="24"/>
          <w:szCs w:val="24"/>
        </w:rPr>
        <w:t>In all other cases, the duty to manage asbestos within the property will remain</w:t>
      </w:r>
      <w:r w:rsidR="00631FE5">
        <w:rPr>
          <w:rFonts w:ascii="Arial" w:hAnsi="Arial" w:cs="Arial"/>
          <w:color w:val="000000"/>
          <w:sz w:val="24"/>
          <w:szCs w:val="24"/>
        </w:rPr>
        <w:t xml:space="preserve"> </w:t>
      </w:r>
      <w:r w:rsidRPr="00631FE5">
        <w:rPr>
          <w:rFonts w:ascii="Arial" w:hAnsi="Arial" w:cs="Arial"/>
          <w:color w:val="000000"/>
          <w:sz w:val="24"/>
          <w:szCs w:val="24"/>
        </w:rPr>
        <w:t xml:space="preserve">with </w:t>
      </w:r>
      <w:r w:rsidR="00631FE5">
        <w:rPr>
          <w:rFonts w:ascii="Arial" w:hAnsi="Arial" w:cs="Arial"/>
          <w:color w:val="000000"/>
          <w:sz w:val="24"/>
          <w:szCs w:val="24"/>
        </w:rPr>
        <w:t>RBWM</w:t>
      </w:r>
      <w:r w:rsidRPr="00631FE5">
        <w:rPr>
          <w:rFonts w:ascii="Arial" w:hAnsi="Arial" w:cs="Arial"/>
          <w:color w:val="000000"/>
          <w:sz w:val="24"/>
          <w:szCs w:val="24"/>
        </w:rPr>
        <w:t>.</w:t>
      </w:r>
    </w:p>
    <w:p w14:paraId="2FA8543F" w14:textId="77777777" w:rsidR="00631FE5" w:rsidRPr="00631FE5" w:rsidRDefault="00631FE5" w:rsidP="00631FE5">
      <w:pPr>
        <w:pStyle w:val="ListParagraph"/>
        <w:autoSpaceDE w:val="0"/>
        <w:autoSpaceDN w:val="0"/>
        <w:adjustRightInd w:val="0"/>
        <w:spacing w:after="0" w:line="240" w:lineRule="auto"/>
        <w:rPr>
          <w:rFonts w:ascii="Arial" w:hAnsi="Arial" w:cs="Arial"/>
          <w:color w:val="000000"/>
          <w:sz w:val="24"/>
          <w:szCs w:val="24"/>
        </w:rPr>
      </w:pPr>
    </w:p>
    <w:p w14:paraId="54E46982" w14:textId="77777777" w:rsidR="005251F6" w:rsidRDefault="005251F6" w:rsidP="005251F6">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Note: In cases where the duty is incumbent on the leaseholder, the</w:t>
      </w:r>
    </w:p>
    <w:p w14:paraId="59B0896D" w14:textId="08E9355B" w:rsidR="005251F6" w:rsidRDefault="005251F6" w:rsidP="005251F6">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 xml:space="preserve">departmental duty holder or appointed person for </w:t>
      </w:r>
      <w:r w:rsidR="00D67FBA">
        <w:rPr>
          <w:rFonts w:ascii="Arial" w:hAnsi="Arial" w:cs="Arial"/>
          <w:b/>
          <w:bCs/>
          <w:i/>
          <w:iCs/>
          <w:color w:val="000000"/>
          <w:sz w:val="24"/>
          <w:szCs w:val="24"/>
        </w:rPr>
        <w:t>RBWM</w:t>
      </w:r>
      <w:r>
        <w:rPr>
          <w:rFonts w:ascii="Arial" w:hAnsi="Arial" w:cs="Arial"/>
          <w:b/>
          <w:bCs/>
          <w:i/>
          <w:iCs/>
          <w:color w:val="000000"/>
          <w:sz w:val="24"/>
          <w:szCs w:val="24"/>
        </w:rPr>
        <w:t xml:space="preserve"> must have suitable</w:t>
      </w:r>
    </w:p>
    <w:p w14:paraId="6494F555" w14:textId="77777777" w:rsidR="005251F6" w:rsidRDefault="005251F6" w:rsidP="005251F6">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arrangements in place to ensure the tenant is undertaking the role of duty</w:t>
      </w:r>
    </w:p>
    <w:p w14:paraId="4194BCCF" w14:textId="561DA10D" w:rsidR="005251F6" w:rsidRDefault="005251F6" w:rsidP="005251F6">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holder and discharging that duty accordingly.</w:t>
      </w:r>
    </w:p>
    <w:p w14:paraId="49B85FAA" w14:textId="77777777" w:rsidR="00631FE5" w:rsidRDefault="00631FE5" w:rsidP="005251F6">
      <w:pPr>
        <w:autoSpaceDE w:val="0"/>
        <w:autoSpaceDN w:val="0"/>
        <w:adjustRightInd w:val="0"/>
        <w:spacing w:after="0" w:line="240" w:lineRule="auto"/>
        <w:rPr>
          <w:rFonts w:ascii="Arial" w:hAnsi="Arial" w:cs="Arial"/>
          <w:b/>
          <w:bCs/>
          <w:i/>
          <w:iCs/>
          <w:color w:val="000000"/>
          <w:sz w:val="24"/>
          <w:szCs w:val="24"/>
        </w:rPr>
      </w:pPr>
    </w:p>
    <w:p w14:paraId="021C1F81" w14:textId="413AE4D5" w:rsidR="005251F6" w:rsidRDefault="005251F6" w:rsidP="005251F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Change in Property Management Arrangements.</w:t>
      </w:r>
    </w:p>
    <w:p w14:paraId="0B69A4AF" w14:textId="77777777" w:rsidR="00631FE5" w:rsidRDefault="00631FE5" w:rsidP="005251F6">
      <w:pPr>
        <w:autoSpaceDE w:val="0"/>
        <w:autoSpaceDN w:val="0"/>
        <w:adjustRightInd w:val="0"/>
        <w:spacing w:after="0" w:line="240" w:lineRule="auto"/>
        <w:rPr>
          <w:rFonts w:ascii="Arial" w:hAnsi="Arial" w:cs="Arial"/>
          <w:b/>
          <w:bCs/>
          <w:color w:val="000000"/>
          <w:sz w:val="24"/>
          <w:szCs w:val="24"/>
        </w:rPr>
      </w:pPr>
    </w:p>
    <w:p w14:paraId="0BF14439"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During any review of property management or change of ownership, the review team</w:t>
      </w:r>
    </w:p>
    <w:p w14:paraId="41D30691"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or individual council representative will become the duty holder and assume the</w:t>
      </w:r>
    </w:p>
    <w:p w14:paraId="57AFBA90"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responsibility for ensuring the review complies with the requirements of the control of</w:t>
      </w:r>
    </w:p>
    <w:p w14:paraId="0B950553" w14:textId="6EDF973A"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Asbestos at Work regulations 2012.</w:t>
      </w:r>
    </w:p>
    <w:p w14:paraId="12B97B1E" w14:textId="77777777" w:rsidR="00631FE5" w:rsidRDefault="00631FE5" w:rsidP="005251F6">
      <w:pPr>
        <w:autoSpaceDE w:val="0"/>
        <w:autoSpaceDN w:val="0"/>
        <w:adjustRightInd w:val="0"/>
        <w:spacing w:after="0" w:line="240" w:lineRule="auto"/>
        <w:rPr>
          <w:rFonts w:ascii="Arial" w:hAnsi="Arial" w:cs="Arial"/>
          <w:color w:val="000000"/>
          <w:sz w:val="24"/>
          <w:szCs w:val="24"/>
        </w:rPr>
      </w:pPr>
    </w:p>
    <w:p w14:paraId="6EFA00EA"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will include the appropriate consultation with the Appointed Person and any</w:t>
      </w:r>
    </w:p>
    <w:p w14:paraId="080200F4" w14:textId="77777777"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duty holders relevant to the review and subsequent management of the</w:t>
      </w:r>
    </w:p>
    <w:p w14:paraId="5B5E37F0" w14:textId="70B4E8DD" w:rsidR="005251F6" w:rsidRDefault="005251F6" w:rsidP="005251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property.</w:t>
      </w:r>
    </w:p>
    <w:p w14:paraId="6756649D" w14:textId="785EBE76" w:rsidR="00631FE5" w:rsidRDefault="00631FE5" w:rsidP="005251F6">
      <w:pPr>
        <w:autoSpaceDE w:val="0"/>
        <w:autoSpaceDN w:val="0"/>
        <w:adjustRightInd w:val="0"/>
        <w:spacing w:after="0" w:line="240" w:lineRule="auto"/>
        <w:rPr>
          <w:rFonts w:ascii="Arial" w:hAnsi="Arial" w:cs="Arial"/>
          <w:color w:val="000000"/>
          <w:sz w:val="24"/>
          <w:szCs w:val="24"/>
        </w:rPr>
      </w:pPr>
    </w:p>
    <w:p w14:paraId="65BDB67E" w14:textId="3A0EE2E7" w:rsidR="00631FE5" w:rsidRDefault="00631FE5" w:rsidP="005251F6">
      <w:pPr>
        <w:autoSpaceDE w:val="0"/>
        <w:autoSpaceDN w:val="0"/>
        <w:adjustRightInd w:val="0"/>
        <w:spacing w:after="0" w:line="240" w:lineRule="auto"/>
        <w:rPr>
          <w:rFonts w:ascii="Arial" w:hAnsi="Arial" w:cs="Arial"/>
          <w:color w:val="000000"/>
          <w:sz w:val="24"/>
          <w:szCs w:val="24"/>
        </w:rPr>
      </w:pPr>
    </w:p>
    <w:p w14:paraId="3B21CF42" w14:textId="20C945F3" w:rsidR="00631FE5" w:rsidRDefault="00631FE5" w:rsidP="00631FE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Changes or termination of tenancy or contract.</w:t>
      </w:r>
    </w:p>
    <w:p w14:paraId="648D5185" w14:textId="77777777" w:rsidR="00631FE5" w:rsidRDefault="00631FE5" w:rsidP="00631FE5">
      <w:pPr>
        <w:autoSpaceDE w:val="0"/>
        <w:autoSpaceDN w:val="0"/>
        <w:adjustRightInd w:val="0"/>
        <w:spacing w:after="0" w:line="240" w:lineRule="auto"/>
        <w:rPr>
          <w:rFonts w:ascii="Arial" w:hAnsi="Arial" w:cs="Arial"/>
          <w:b/>
          <w:bCs/>
          <w:sz w:val="24"/>
          <w:szCs w:val="24"/>
        </w:rPr>
      </w:pPr>
    </w:p>
    <w:p w14:paraId="1B18DD30" w14:textId="77777777" w:rsidR="00631FE5" w:rsidRDefault="00631FE5" w:rsidP="00631FE5">
      <w:pPr>
        <w:autoSpaceDE w:val="0"/>
        <w:autoSpaceDN w:val="0"/>
        <w:adjustRightInd w:val="0"/>
        <w:spacing w:after="0" w:line="240" w:lineRule="auto"/>
        <w:rPr>
          <w:rFonts w:ascii="Arial" w:hAnsi="Arial" w:cs="Arial"/>
          <w:sz w:val="24"/>
          <w:szCs w:val="24"/>
        </w:rPr>
      </w:pPr>
      <w:r>
        <w:rPr>
          <w:rFonts w:ascii="Arial" w:hAnsi="Arial" w:cs="Arial"/>
          <w:sz w:val="24"/>
          <w:szCs w:val="24"/>
        </w:rPr>
        <w:t>Where the terms of a tenancy or contract are altered or if the building becomes</w:t>
      </w:r>
    </w:p>
    <w:p w14:paraId="23EA357C" w14:textId="77777777" w:rsidR="00631FE5" w:rsidRDefault="00631FE5" w:rsidP="00631FE5">
      <w:pPr>
        <w:autoSpaceDE w:val="0"/>
        <w:autoSpaceDN w:val="0"/>
        <w:adjustRightInd w:val="0"/>
        <w:spacing w:after="0" w:line="240" w:lineRule="auto"/>
        <w:rPr>
          <w:rFonts w:ascii="Arial" w:hAnsi="Arial" w:cs="Arial"/>
          <w:sz w:val="24"/>
          <w:szCs w:val="24"/>
        </w:rPr>
      </w:pPr>
      <w:r>
        <w:rPr>
          <w:rFonts w:ascii="Arial" w:hAnsi="Arial" w:cs="Arial"/>
          <w:sz w:val="24"/>
          <w:szCs w:val="24"/>
        </w:rPr>
        <w:t>vacant, the owner or leaseholder becomes the duty holder and must make sure all</w:t>
      </w:r>
    </w:p>
    <w:p w14:paraId="6B128E9E" w14:textId="1C7D37C8" w:rsidR="00631FE5" w:rsidRDefault="00631FE5" w:rsidP="00631FE5">
      <w:pPr>
        <w:autoSpaceDE w:val="0"/>
        <w:autoSpaceDN w:val="0"/>
        <w:adjustRightInd w:val="0"/>
        <w:spacing w:after="0" w:line="240" w:lineRule="auto"/>
        <w:rPr>
          <w:rFonts w:ascii="Arial" w:hAnsi="Arial" w:cs="Arial"/>
          <w:sz w:val="24"/>
          <w:szCs w:val="24"/>
        </w:rPr>
      </w:pPr>
      <w:r>
        <w:rPr>
          <w:rFonts w:ascii="Arial" w:hAnsi="Arial" w:cs="Arial"/>
          <w:sz w:val="24"/>
          <w:szCs w:val="24"/>
        </w:rPr>
        <w:t>relevant information on asbestos is passed on to any new occupier or tenant.</w:t>
      </w:r>
    </w:p>
    <w:p w14:paraId="0AD1ACAE" w14:textId="77777777" w:rsidR="00631FE5" w:rsidRDefault="00631FE5" w:rsidP="00631FE5">
      <w:pPr>
        <w:autoSpaceDE w:val="0"/>
        <w:autoSpaceDN w:val="0"/>
        <w:adjustRightInd w:val="0"/>
        <w:spacing w:after="0" w:line="240" w:lineRule="auto"/>
        <w:rPr>
          <w:rFonts w:ascii="Arial" w:hAnsi="Arial" w:cs="Arial"/>
          <w:sz w:val="24"/>
          <w:szCs w:val="24"/>
        </w:rPr>
      </w:pPr>
    </w:p>
    <w:p w14:paraId="41F6228F" w14:textId="47AD26EC" w:rsidR="00631FE5" w:rsidRDefault="00631FE5" w:rsidP="00631FE5">
      <w:pPr>
        <w:autoSpaceDE w:val="0"/>
        <w:autoSpaceDN w:val="0"/>
        <w:adjustRightInd w:val="0"/>
        <w:spacing w:after="0" w:line="240" w:lineRule="auto"/>
        <w:rPr>
          <w:rFonts w:ascii="Arial" w:hAnsi="Arial" w:cs="Arial"/>
          <w:sz w:val="24"/>
          <w:szCs w:val="24"/>
        </w:rPr>
      </w:pPr>
      <w:r>
        <w:rPr>
          <w:rFonts w:ascii="Arial" w:hAnsi="Arial" w:cs="Arial"/>
          <w:sz w:val="24"/>
          <w:szCs w:val="24"/>
        </w:rPr>
        <w:t>The requirements placed on ‘Duty Holders’ are as follows:</w:t>
      </w:r>
    </w:p>
    <w:p w14:paraId="58BB14DC" w14:textId="77777777" w:rsidR="00631FE5" w:rsidRDefault="00631FE5" w:rsidP="00631FE5">
      <w:pPr>
        <w:autoSpaceDE w:val="0"/>
        <w:autoSpaceDN w:val="0"/>
        <w:adjustRightInd w:val="0"/>
        <w:spacing w:after="0" w:line="240" w:lineRule="auto"/>
        <w:rPr>
          <w:rFonts w:ascii="Arial" w:hAnsi="Arial" w:cs="Arial"/>
          <w:sz w:val="24"/>
          <w:szCs w:val="24"/>
        </w:rPr>
      </w:pPr>
    </w:p>
    <w:p w14:paraId="7BF9CD5A" w14:textId="77777777"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T</w:t>
      </w:r>
      <w:r w:rsidRPr="00631FE5">
        <w:rPr>
          <w:rFonts w:ascii="Arial" w:hAnsi="Arial" w:cs="Arial"/>
          <w:sz w:val="24"/>
          <w:szCs w:val="24"/>
        </w:rPr>
        <w:t>ake reasonable steps to determine the location and assess the condition</w:t>
      </w:r>
      <w:r>
        <w:rPr>
          <w:rFonts w:ascii="Arial" w:hAnsi="Arial" w:cs="Arial"/>
          <w:sz w:val="24"/>
          <w:szCs w:val="24"/>
        </w:rPr>
        <w:t xml:space="preserve"> </w:t>
      </w:r>
      <w:r w:rsidRPr="00631FE5">
        <w:rPr>
          <w:rFonts w:ascii="Arial" w:hAnsi="Arial" w:cs="Arial"/>
          <w:sz w:val="24"/>
          <w:szCs w:val="24"/>
        </w:rPr>
        <w:t>of materials likely to contain asbestos</w:t>
      </w:r>
    </w:p>
    <w:p w14:paraId="5B5A141A" w14:textId="07564D37"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631FE5">
        <w:rPr>
          <w:rFonts w:ascii="Arial" w:hAnsi="Arial" w:cs="Arial"/>
          <w:sz w:val="24"/>
          <w:szCs w:val="24"/>
        </w:rPr>
        <w:t>resume materials contain asbestos, unless there is positive scientific</w:t>
      </w:r>
      <w:r>
        <w:rPr>
          <w:rFonts w:ascii="Arial" w:hAnsi="Arial" w:cs="Arial"/>
          <w:sz w:val="24"/>
          <w:szCs w:val="24"/>
        </w:rPr>
        <w:t xml:space="preserve"> </w:t>
      </w:r>
      <w:r w:rsidRPr="00631FE5">
        <w:rPr>
          <w:rFonts w:ascii="Arial" w:hAnsi="Arial" w:cs="Arial"/>
          <w:sz w:val="24"/>
          <w:szCs w:val="24"/>
        </w:rPr>
        <w:t>evidence to prove they do not</w:t>
      </w:r>
    </w:p>
    <w:p w14:paraId="14DC43FC" w14:textId="2973F21C"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631FE5">
        <w:rPr>
          <w:rFonts w:ascii="Arial" w:hAnsi="Arial" w:cs="Arial"/>
          <w:sz w:val="24"/>
          <w:szCs w:val="24"/>
        </w:rPr>
        <w:t>ssess the risk of the likelihood of anyone being exposed to asbestos from</w:t>
      </w:r>
      <w:r>
        <w:rPr>
          <w:rFonts w:ascii="Arial" w:hAnsi="Arial" w:cs="Arial"/>
          <w:sz w:val="24"/>
          <w:szCs w:val="24"/>
        </w:rPr>
        <w:t xml:space="preserve"> </w:t>
      </w:r>
      <w:r w:rsidRPr="00631FE5">
        <w:rPr>
          <w:rFonts w:ascii="Arial" w:hAnsi="Arial" w:cs="Arial"/>
          <w:sz w:val="24"/>
          <w:szCs w:val="24"/>
        </w:rPr>
        <w:t>these materials</w:t>
      </w:r>
    </w:p>
    <w:p w14:paraId="7796B547" w14:textId="021B64FA"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sidRPr="00631FE5">
        <w:rPr>
          <w:rFonts w:ascii="Arial" w:hAnsi="Arial" w:cs="Arial"/>
          <w:sz w:val="24"/>
          <w:szCs w:val="24"/>
        </w:rPr>
        <w:t>Make and maintain a written record of the location and the condition of the</w:t>
      </w:r>
      <w:r>
        <w:rPr>
          <w:rFonts w:ascii="Arial" w:hAnsi="Arial" w:cs="Arial"/>
          <w:sz w:val="24"/>
          <w:szCs w:val="24"/>
        </w:rPr>
        <w:t xml:space="preserve"> </w:t>
      </w:r>
      <w:r w:rsidRPr="00631FE5">
        <w:rPr>
          <w:rFonts w:ascii="Arial" w:hAnsi="Arial" w:cs="Arial"/>
          <w:sz w:val="24"/>
          <w:szCs w:val="24"/>
        </w:rPr>
        <w:t>ACMs and presumed ACMs.</w:t>
      </w:r>
    </w:p>
    <w:p w14:paraId="1CABA3A7" w14:textId="2A37407B"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M</w:t>
      </w:r>
      <w:r w:rsidRPr="00631FE5">
        <w:rPr>
          <w:rFonts w:ascii="Arial" w:hAnsi="Arial" w:cs="Arial"/>
          <w:sz w:val="24"/>
          <w:szCs w:val="24"/>
        </w:rPr>
        <w:t xml:space="preserve">anage, </w:t>
      </w:r>
      <w:proofErr w:type="gramStart"/>
      <w:r w:rsidRPr="00631FE5">
        <w:rPr>
          <w:rFonts w:ascii="Arial" w:hAnsi="Arial" w:cs="Arial"/>
          <w:sz w:val="24"/>
          <w:szCs w:val="24"/>
        </w:rPr>
        <w:t>repair</w:t>
      </w:r>
      <w:proofErr w:type="gramEnd"/>
      <w:r w:rsidRPr="00631FE5">
        <w:rPr>
          <w:rFonts w:ascii="Arial" w:hAnsi="Arial" w:cs="Arial"/>
          <w:sz w:val="24"/>
          <w:szCs w:val="24"/>
        </w:rPr>
        <w:t xml:space="preserve"> or remove any material that contains or is presumed to</w:t>
      </w:r>
      <w:r>
        <w:rPr>
          <w:rFonts w:ascii="Arial" w:hAnsi="Arial" w:cs="Arial"/>
          <w:sz w:val="24"/>
          <w:szCs w:val="24"/>
        </w:rPr>
        <w:t xml:space="preserve"> </w:t>
      </w:r>
      <w:r w:rsidRPr="00631FE5">
        <w:rPr>
          <w:rFonts w:ascii="Arial" w:hAnsi="Arial" w:cs="Arial"/>
          <w:sz w:val="24"/>
          <w:szCs w:val="24"/>
        </w:rPr>
        <w:t>contain asbestos, if necessary, because of the likelihood of disturbance,</w:t>
      </w:r>
      <w:r>
        <w:rPr>
          <w:rFonts w:ascii="Arial" w:hAnsi="Arial" w:cs="Arial"/>
          <w:sz w:val="24"/>
          <w:szCs w:val="24"/>
        </w:rPr>
        <w:t xml:space="preserve"> </w:t>
      </w:r>
      <w:r w:rsidRPr="00631FE5">
        <w:rPr>
          <w:rFonts w:ascii="Arial" w:hAnsi="Arial" w:cs="Arial"/>
          <w:sz w:val="24"/>
          <w:szCs w:val="24"/>
        </w:rPr>
        <w:t>and its location or condition</w:t>
      </w:r>
    </w:p>
    <w:p w14:paraId="226C6CF0" w14:textId="06DEA2D6"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631FE5">
        <w:rPr>
          <w:rFonts w:ascii="Arial" w:hAnsi="Arial" w:cs="Arial"/>
          <w:sz w:val="24"/>
          <w:szCs w:val="24"/>
        </w:rPr>
        <w:t>repare an Asbestos Management plan setting out how the risks from the</w:t>
      </w:r>
      <w:r>
        <w:rPr>
          <w:rFonts w:ascii="Arial" w:hAnsi="Arial" w:cs="Arial"/>
          <w:sz w:val="24"/>
          <w:szCs w:val="24"/>
        </w:rPr>
        <w:t xml:space="preserve"> </w:t>
      </w:r>
      <w:r w:rsidRPr="00631FE5">
        <w:rPr>
          <w:rFonts w:ascii="Arial" w:hAnsi="Arial" w:cs="Arial"/>
          <w:sz w:val="24"/>
          <w:szCs w:val="24"/>
        </w:rPr>
        <w:t>materials are to be managed and take the necessary steps to put the plan</w:t>
      </w:r>
      <w:r>
        <w:rPr>
          <w:rFonts w:ascii="Arial" w:hAnsi="Arial" w:cs="Arial"/>
          <w:sz w:val="24"/>
          <w:szCs w:val="24"/>
        </w:rPr>
        <w:t xml:space="preserve"> </w:t>
      </w:r>
      <w:r w:rsidRPr="00631FE5">
        <w:rPr>
          <w:rFonts w:ascii="Arial" w:hAnsi="Arial" w:cs="Arial"/>
          <w:sz w:val="24"/>
          <w:szCs w:val="24"/>
        </w:rPr>
        <w:t>into action</w:t>
      </w:r>
    </w:p>
    <w:p w14:paraId="5F52B3A2" w14:textId="62D4D28A"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631FE5">
        <w:rPr>
          <w:rFonts w:ascii="Arial" w:hAnsi="Arial" w:cs="Arial"/>
          <w:sz w:val="24"/>
          <w:szCs w:val="24"/>
        </w:rPr>
        <w:t>ut in place robust arrangements to provide information on the location</w:t>
      </w:r>
      <w:r>
        <w:rPr>
          <w:rFonts w:ascii="Arial" w:hAnsi="Arial" w:cs="Arial"/>
          <w:sz w:val="24"/>
          <w:szCs w:val="24"/>
        </w:rPr>
        <w:t xml:space="preserve"> </w:t>
      </w:r>
      <w:r w:rsidRPr="00631FE5">
        <w:rPr>
          <w:rFonts w:ascii="Arial" w:hAnsi="Arial" w:cs="Arial"/>
          <w:sz w:val="24"/>
          <w:szCs w:val="24"/>
        </w:rPr>
        <w:t>and condition of ACMs to anyone who may disturb them during work</w:t>
      </w:r>
      <w:r>
        <w:rPr>
          <w:rFonts w:ascii="Arial" w:hAnsi="Arial" w:cs="Arial"/>
          <w:sz w:val="24"/>
          <w:szCs w:val="24"/>
        </w:rPr>
        <w:t xml:space="preserve"> </w:t>
      </w:r>
      <w:r w:rsidRPr="00631FE5">
        <w:rPr>
          <w:rFonts w:ascii="Arial" w:hAnsi="Arial" w:cs="Arial"/>
          <w:sz w:val="24"/>
          <w:szCs w:val="24"/>
        </w:rPr>
        <w:t>activities</w:t>
      </w:r>
    </w:p>
    <w:p w14:paraId="37C6F539" w14:textId="6584A4A8"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M</w:t>
      </w:r>
      <w:r w:rsidRPr="00631FE5">
        <w:rPr>
          <w:rFonts w:ascii="Arial" w:hAnsi="Arial" w:cs="Arial"/>
          <w:sz w:val="24"/>
          <w:szCs w:val="24"/>
        </w:rPr>
        <w:t>onitor the condition of ACMs and presumed ACMs and</w:t>
      </w:r>
      <w:r>
        <w:rPr>
          <w:rFonts w:ascii="Arial" w:hAnsi="Arial" w:cs="Arial"/>
          <w:sz w:val="24"/>
          <w:szCs w:val="24"/>
        </w:rPr>
        <w:t xml:space="preserve"> </w:t>
      </w:r>
      <w:r w:rsidRPr="00631FE5">
        <w:rPr>
          <w:rFonts w:ascii="Arial" w:hAnsi="Arial" w:cs="Arial"/>
          <w:sz w:val="24"/>
          <w:szCs w:val="24"/>
        </w:rPr>
        <w:t>review and monitor the action plan and the arrangements made to put it in</w:t>
      </w:r>
      <w:r>
        <w:rPr>
          <w:rFonts w:ascii="Arial" w:hAnsi="Arial" w:cs="Arial"/>
          <w:sz w:val="24"/>
          <w:szCs w:val="24"/>
        </w:rPr>
        <w:t xml:space="preserve"> </w:t>
      </w:r>
      <w:r w:rsidRPr="00631FE5">
        <w:rPr>
          <w:rFonts w:ascii="Arial" w:hAnsi="Arial" w:cs="Arial"/>
          <w:sz w:val="24"/>
          <w:szCs w:val="24"/>
        </w:rPr>
        <w:t>place</w:t>
      </w:r>
    </w:p>
    <w:p w14:paraId="5617A3D9" w14:textId="402213D9" w:rsidR="00631FE5" w:rsidRDefault="00631FE5" w:rsidP="00631FE5">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631FE5">
        <w:rPr>
          <w:rFonts w:ascii="Arial" w:hAnsi="Arial" w:cs="Arial"/>
          <w:sz w:val="24"/>
          <w:szCs w:val="24"/>
        </w:rPr>
        <w:t xml:space="preserve">ut in place procedures for dealing with accidents, </w:t>
      </w:r>
      <w:proofErr w:type="gramStart"/>
      <w:r w:rsidRPr="00631FE5">
        <w:rPr>
          <w:rFonts w:ascii="Arial" w:hAnsi="Arial" w:cs="Arial"/>
          <w:sz w:val="24"/>
          <w:szCs w:val="24"/>
        </w:rPr>
        <w:t>incidents</w:t>
      </w:r>
      <w:proofErr w:type="gramEnd"/>
      <w:r w:rsidRPr="00631FE5">
        <w:rPr>
          <w:rFonts w:ascii="Arial" w:hAnsi="Arial" w:cs="Arial"/>
          <w:sz w:val="24"/>
          <w:szCs w:val="24"/>
        </w:rPr>
        <w:t xml:space="preserve"> or</w:t>
      </w:r>
      <w:r>
        <w:rPr>
          <w:rFonts w:ascii="Arial" w:hAnsi="Arial" w:cs="Arial"/>
          <w:sz w:val="24"/>
          <w:szCs w:val="24"/>
        </w:rPr>
        <w:t xml:space="preserve"> </w:t>
      </w:r>
      <w:r w:rsidRPr="00631FE5">
        <w:rPr>
          <w:rFonts w:ascii="Arial" w:hAnsi="Arial" w:cs="Arial"/>
          <w:sz w:val="24"/>
          <w:szCs w:val="24"/>
        </w:rPr>
        <w:t>emergencies with respect to any uncontrolled release of asbestos into the</w:t>
      </w:r>
      <w:r>
        <w:rPr>
          <w:rFonts w:ascii="Arial" w:hAnsi="Arial" w:cs="Arial"/>
          <w:sz w:val="24"/>
          <w:szCs w:val="24"/>
        </w:rPr>
        <w:t xml:space="preserve"> </w:t>
      </w:r>
      <w:r w:rsidRPr="00631FE5">
        <w:rPr>
          <w:rFonts w:ascii="Arial" w:hAnsi="Arial" w:cs="Arial"/>
          <w:sz w:val="24"/>
          <w:szCs w:val="24"/>
        </w:rPr>
        <w:t>workplace</w:t>
      </w:r>
    </w:p>
    <w:p w14:paraId="76603F39" w14:textId="77777777" w:rsidR="00631FE5" w:rsidRPr="00631FE5" w:rsidRDefault="00631FE5" w:rsidP="00631FE5">
      <w:pPr>
        <w:pStyle w:val="ListParagraph"/>
        <w:autoSpaceDE w:val="0"/>
        <w:autoSpaceDN w:val="0"/>
        <w:adjustRightInd w:val="0"/>
        <w:spacing w:after="0" w:line="240" w:lineRule="auto"/>
        <w:rPr>
          <w:rFonts w:ascii="Arial" w:hAnsi="Arial" w:cs="Arial"/>
          <w:sz w:val="24"/>
          <w:szCs w:val="24"/>
        </w:rPr>
      </w:pPr>
    </w:p>
    <w:p w14:paraId="63F5AAB9" w14:textId="766E5889" w:rsidR="00631FE5" w:rsidRDefault="00631FE5" w:rsidP="00631FE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Responsibilities of the designated Duty holder</w:t>
      </w:r>
    </w:p>
    <w:p w14:paraId="02478765" w14:textId="77777777" w:rsidR="00C30315" w:rsidRDefault="00C30315" w:rsidP="00631FE5">
      <w:pPr>
        <w:autoSpaceDE w:val="0"/>
        <w:autoSpaceDN w:val="0"/>
        <w:adjustRightInd w:val="0"/>
        <w:spacing w:after="0" w:line="240" w:lineRule="auto"/>
        <w:rPr>
          <w:rFonts w:ascii="Arial" w:hAnsi="Arial" w:cs="Arial"/>
          <w:b/>
          <w:bCs/>
          <w:sz w:val="24"/>
          <w:szCs w:val="24"/>
        </w:rPr>
      </w:pPr>
    </w:p>
    <w:p w14:paraId="62A374D0" w14:textId="77777777" w:rsidR="00631FE5" w:rsidRDefault="00631FE5" w:rsidP="00631FE5">
      <w:pPr>
        <w:autoSpaceDE w:val="0"/>
        <w:autoSpaceDN w:val="0"/>
        <w:adjustRightInd w:val="0"/>
        <w:spacing w:after="0" w:line="240" w:lineRule="auto"/>
        <w:rPr>
          <w:rFonts w:ascii="Arial" w:hAnsi="Arial" w:cs="Arial"/>
          <w:sz w:val="24"/>
          <w:szCs w:val="24"/>
        </w:rPr>
      </w:pPr>
      <w:r>
        <w:rPr>
          <w:rFonts w:ascii="Arial" w:hAnsi="Arial" w:cs="Arial"/>
          <w:sz w:val="24"/>
          <w:szCs w:val="24"/>
        </w:rPr>
        <w:t>The ‘Duty holder’ is anyone responsible for maintaining and repairing all or part of a</w:t>
      </w:r>
    </w:p>
    <w:p w14:paraId="68239DAB" w14:textId="33C54833" w:rsidR="00631FE5" w:rsidRDefault="00631FE5" w:rsidP="00631FE5">
      <w:pPr>
        <w:autoSpaceDE w:val="0"/>
        <w:autoSpaceDN w:val="0"/>
        <w:adjustRightInd w:val="0"/>
        <w:spacing w:after="0" w:line="240" w:lineRule="auto"/>
        <w:rPr>
          <w:rFonts w:ascii="Arial" w:hAnsi="Arial" w:cs="Arial"/>
          <w:color w:val="111111"/>
          <w:sz w:val="24"/>
          <w:szCs w:val="24"/>
        </w:rPr>
      </w:pPr>
      <w:r>
        <w:rPr>
          <w:rFonts w:ascii="Arial" w:hAnsi="Arial" w:cs="Arial"/>
          <w:sz w:val="24"/>
          <w:szCs w:val="24"/>
        </w:rPr>
        <w:t xml:space="preserve">property, or who has control of the building and they </w:t>
      </w:r>
      <w:proofErr w:type="gramStart"/>
      <w:r>
        <w:rPr>
          <w:rFonts w:ascii="Arial" w:hAnsi="Arial" w:cs="Arial"/>
          <w:sz w:val="24"/>
          <w:szCs w:val="24"/>
        </w:rPr>
        <w:t>must;</w:t>
      </w:r>
      <w:proofErr w:type="gramEnd"/>
    </w:p>
    <w:p w14:paraId="7503A112" w14:textId="15158A7B" w:rsidR="00C30315" w:rsidRPr="00C30315" w:rsidRDefault="00C30315" w:rsidP="00C30315">
      <w:pPr>
        <w:autoSpaceDE w:val="0"/>
        <w:autoSpaceDN w:val="0"/>
        <w:adjustRightInd w:val="0"/>
        <w:spacing w:after="0" w:line="240" w:lineRule="auto"/>
        <w:rPr>
          <w:rFonts w:ascii="Arial" w:hAnsi="Arial" w:cs="Arial"/>
          <w:sz w:val="16"/>
          <w:szCs w:val="16"/>
        </w:rPr>
      </w:pPr>
    </w:p>
    <w:p w14:paraId="6DF180F2" w14:textId="38DA4220"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Symbol" w:hAnsi="Symbol" w:cs="Symbol"/>
          <w:sz w:val="24"/>
          <w:szCs w:val="24"/>
        </w:rPr>
        <w:t xml:space="preserve"> </w:t>
      </w:r>
      <w:r w:rsidRPr="00C30315">
        <w:rPr>
          <w:rFonts w:ascii="Arial" w:hAnsi="Arial" w:cs="Arial"/>
          <w:sz w:val="24"/>
          <w:szCs w:val="24"/>
        </w:rPr>
        <w:t>Determine the location and assess the condition of materials likely to</w:t>
      </w:r>
      <w:r>
        <w:rPr>
          <w:rFonts w:ascii="Arial" w:hAnsi="Arial" w:cs="Arial"/>
          <w:sz w:val="24"/>
          <w:szCs w:val="24"/>
        </w:rPr>
        <w:t xml:space="preserve"> </w:t>
      </w:r>
      <w:r w:rsidRPr="00C30315">
        <w:rPr>
          <w:rFonts w:ascii="Arial" w:hAnsi="Arial" w:cs="Arial"/>
          <w:sz w:val="24"/>
          <w:szCs w:val="24"/>
        </w:rPr>
        <w:t>contain asbestos.</w:t>
      </w:r>
    </w:p>
    <w:p w14:paraId="66A8CD32" w14:textId="6EAF88B9"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 xml:space="preserve">Presume materials contain </w:t>
      </w:r>
      <w:r w:rsidR="00D67FBA" w:rsidRPr="00C30315">
        <w:rPr>
          <w:rFonts w:ascii="Arial" w:hAnsi="Arial" w:cs="Arial"/>
          <w:sz w:val="24"/>
          <w:szCs w:val="24"/>
        </w:rPr>
        <w:t>asbestos unless</w:t>
      </w:r>
      <w:r w:rsidRPr="00C30315">
        <w:rPr>
          <w:rFonts w:ascii="Arial" w:hAnsi="Arial" w:cs="Arial"/>
          <w:sz w:val="24"/>
          <w:szCs w:val="24"/>
        </w:rPr>
        <w:t xml:space="preserve"> there is strong evidence to</w:t>
      </w:r>
      <w:r>
        <w:rPr>
          <w:rFonts w:ascii="Arial" w:hAnsi="Arial" w:cs="Arial"/>
          <w:sz w:val="24"/>
          <w:szCs w:val="24"/>
        </w:rPr>
        <w:t xml:space="preserve"> </w:t>
      </w:r>
      <w:r w:rsidRPr="00C30315">
        <w:rPr>
          <w:rFonts w:ascii="Arial" w:hAnsi="Arial" w:cs="Arial"/>
          <w:sz w:val="24"/>
          <w:szCs w:val="24"/>
        </w:rPr>
        <w:t>suppose they do not.</w:t>
      </w:r>
    </w:p>
    <w:p w14:paraId="74D4F664" w14:textId="65F48810"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Assess the risk of the likelihood of anyone being exposed to asbestos.</w:t>
      </w:r>
    </w:p>
    <w:p w14:paraId="1739CB2D" w14:textId="13F452FD"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Make a written record of the location and condition of the ACMs via the</w:t>
      </w:r>
      <w:r>
        <w:rPr>
          <w:rFonts w:ascii="Arial" w:hAnsi="Arial" w:cs="Arial"/>
          <w:sz w:val="24"/>
          <w:szCs w:val="24"/>
        </w:rPr>
        <w:t xml:space="preserve"> </w:t>
      </w:r>
      <w:r w:rsidRPr="00C30315">
        <w:rPr>
          <w:rFonts w:ascii="Arial" w:hAnsi="Arial" w:cs="Arial"/>
          <w:sz w:val="24"/>
          <w:szCs w:val="24"/>
        </w:rPr>
        <w:t xml:space="preserve">asbestos register kept by </w:t>
      </w:r>
      <w:r>
        <w:rPr>
          <w:rFonts w:ascii="Arial" w:hAnsi="Arial" w:cs="Arial"/>
          <w:sz w:val="24"/>
          <w:szCs w:val="24"/>
        </w:rPr>
        <w:t>RBWM Property Services.</w:t>
      </w:r>
    </w:p>
    <w:p w14:paraId="34948E89" w14:textId="2EDAA2F7"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 xml:space="preserve">Manage, </w:t>
      </w:r>
      <w:proofErr w:type="gramStart"/>
      <w:r w:rsidRPr="00C30315">
        <w:rPr>
          <w:rFonts w:ascii="Arial" w:hAnsi="Arial" w:cs="Arial"/>
          <w:sz w:val="24"/>
          <w:szCs w:val="24"/>
        </w:rPr>
        <w:t>repair</w:t>
      </w:r>
      <w:proofErr w:type="gramEnd"/>
      <w:r w:rsidRPr="00C30315">
        <w:rPr>
          <w:rFonts w:ascii="Arial" w:hAnsi="Arial" w:cs="Arial"/>
          <w:sz w:val="24"/>
          <w:szCs w:val="24"/>
        </w:rPr>
        <w:t xml:space="preserve"> or remove any material depending on the likelihood of</w:t>
      </w:r>
      <w:r>
        <w:rPr>
          <w:rFonts w:ascii="Arial" w:hAnsi="Arial" w:cs="Arial"/>
          <w:sz w:val="24"/>
          <w:szCs w:val="24"/>
        </w:rPr>
        <w:t xml:space="preserve"> </w:t>
      </w:r>
      <w:r w:rsidRPr="00C30315">
        <w:rPr>
          <w:rFonts w:ascii="Arial" w:hAnsi="Arial" w:cs="Arial"/>
          <w:sz w:val="24"/>
          <w:szCs w:val="24"/>
        </w:rPr>
        <w:t>disturbance, and its location or condition.</w:t>
      </w:r>
    </w:p>
    <w:p w14:paraId="5D58F505" w14:textId="15BD62EC"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Prepare an Asbestos Management plan setting out how the risks from</w:t>
      </w:r>
      <w:r>
        <w:rPr>
          <w:rFonts w:ascii="Arial" w:hAnsi="Arial" w:cs="Arial"/>
          <w:sz w:val="24"/>
          <w:szCs w:val="24"/>
        </w:rPr>
        <w:t xml:space="preserve"> </w:t>
      </w:r>
      <w:r w:rsidRPr="00C30315">
        <w:rPr>
          <w:rFonts w:ascii="Arial" w:hAnsi="Arial" w:cs="Arial"/>
          <w:sz w:val="24"/>
          <w:szCs w:val="24"/>
        </w:rPr>
        <w:t>the materials are to be managed in each premise under their control</w:t>
      </w:r>
      <w:r>
        <w:rPr>
          <w:rFonts w:ascii="Arial" w:hAnsi="Arial" w:cs="Arial"/>
          <w:sz w:val="24"/>
          <w:szCs w:val="24"/>
        </w:rPr>
        <w:t xml:space="preserve"> </w:t>
      </w:r>
      <w:r w:rsidRPr="00C30315">
        <w:rPr>
          <w:rFonts w:ascii="Arial" w:hAnsi="Arial" w:cs="Arial"/>
          <w:sz w:val="24"/>
          <w:szCs w:val="24"/>
        </w:rPr>
        <w:t>and take the necessary steps to put the plan into action.</w:t>
      </w:r>
    </w:p>
    <w:p w14:paraId="3B6B3851" w14:textId="694B2997"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Make available and provide information on the location and condition of</w:t>
      </w:r>
      <w:r>
        <w:rPr>
          <w:rFonts w:ascii="Arial" w:hAnsi="Arial" w:cs="Arial"/>
          <w:sz w:val="24"/>
          <w:szCs w:val="24"/>
        </w:rPr>
        <w:t xml:space="preserve"> </w:t>
      </w:r>
      <w:r w:rsidRPr="00C30315">
        <w:rPr>
          <w:rFonts w:ascii="Arial" w:hAnsi="Arial" w:cs="Arial"/>
          <w:sz w:val="24"/>
          <w:szCs w:val="24"/>
        </w:rPr>
        <w:t>ACMs to anyone who may disturb them.</w:t>
      </w:r>
    </w:p>
    <w:p w14:paraId="1B5C5B1D" w14:textId="51BD8C98"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Monitor the condition of ACMs and presumed ACMs.</w:t>
      </w:r>
    </w:p>
    <w:p w14:paraId="0776F6BD" w14:textId="7C24AFED"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lastRenderedPageBreak/>
        <w:t>Review and monitor the action plan and arrangements at least</w:t>
      </w:r>
      <w:r>
        <w:rPr>
          <w:rFonts w:ascii="Arial" w:hAnsi="Arial" w:cs="Arial"/>
          <w:sz w:val="24"/>
          <w:szCs w:val="24"/>
        </w:rPr>
        <w:t xml:space="preserve"> </w:t>
      </w:r>
      <w:r w:rsidRPr="00C30315">
        <w:rPr>
          <w:rFonts w:ascii="Arial" w:hAnsi="Arial" w:cs="Arial"/>
          <w:sz w:val="24"/>
          <w:szCs w:val="24"/>
        </w:rPr>
        <w:t>annually.</w:t>
      </w:r>
    </w:p>
    <w:p w14:paraId="4C85E5FF" w14:textId="31630947"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 xml:space="preserve">Put procedures in place for dealing with accidents, </w:t>
      </w:r>
      <w:proofErr w:type="gramStart"/>
      <w:r w:rsidRPr="00C30315">
        <w:rPr>
          <w:rFonts w:ascii="Arial" w:hAnsi="Arial" w:cs="Arial"/>
          <w:sz w:val="24"/>
          <w:szCs w:val="24"/>
        </w:rPr>
        <w:t>incidents</w:t>
      </w:r>
      <w:proofErr w:type="gramEnd"/>
      <w:r w:rsidRPr="00C30315">
        <w:rPr>
          <w:rFonts w:ascii="Arial" w:hAnsi="Arial" w:cs="Arial"/>
          <w:sz w:val="24"/>
          <w:szCs w:val="24"/>
        </w:rPr>
        <w:t xml:space="preserve"> and</w:t>
      </w:r>
      <w:r>
        <w:rPr>
          <w:rFonts w:ascii="Arial" w:hAnsi="Arial" w:cs="Arial"/>
          <w:sz w:val="24"/>
          <w:szCs w:val="24"/>
        </w:rPr>
        <w:t xml:space="preserve"> </w:t>
      </w:r>
      <w:r w:rsidRPr="00C30315">
        <w:rPr>
          <w:rFonts w:ascii="Arial" w:hAnsi="Arial" w:cs="Arial"/>
          <w:sz w:val="24"/>
          <w:szCs w:val="24"/>
        </w:rPr>
        <w:t>emergencies.</w:t>
      </w:r>
    </w:p>
    <w:p w14:paraId="5B4C189F" w14:textId="619B35DB"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Bring to the attention of the occupants of premises under their control</w:t>
      </w:r>
      <w:r>
        <w:rPr>
          <w:rFonts w:ascii="Arial" w:hAnsi="Arial" w:cs="Arial"/>
          <w:sz w:val="24"/>
          <w:szCs w:val="24"/>
        </w:rPr>
        <w:t xml:space="preserve"> </w:t>
      </w:r>
      <w:r w:rsidRPr="00C30315">
        <w:rPr>
          <w:rFonts w:ascii="Arial" w:hAnsi="Arial" w:cs="Arial"/>
          <w:sz w:val="24"/>
          <w:szCs w:val="24"/>
        </w:rPr>
        <w:t>the requirement of every person in that premises to cooperate with the</w:t>
      </w:r>
      <w:r>
        <w:rPr>
          <w:rFonts w:ascii="Arial" w:hAnsi="Arial" w:cs="Arial"/>
          <w:sz w:val="24"/>
          <w:szCs w:val="24"/>
        </w:rPr>
        <w:t xml:space="preserve"> </w:t>
      </w:r>
      <w:r w:rsidRPr="00C30315">
        <w:rPr>
          <w:rFonts w:ascii="Arial" w:hAnsi="Arial" w:cs="Arial"/>
          <w:sz w:val="24"/>
          <w:szCs w:val="24"/>
        </w:rPr>
        <w:t xml:space="preserve">duty holder </w:t>
      </w:r>
      <w:proofErr w:type="gramStart"/>
      <w:r w:rsidRPr="00C30315">
        <w:rPr>
          <w:rFonts w:ascii="Arial" w:hAnsi="Arial" w:cs="Arial"/>
          <w:sz w:val="24"/>
          <w:szCs w:val="24"/>
        </w:rPr>
        <w:t>so as to</w:t>
      </w:r>
      <w:proofErr w:type="gramEnd"/>
      <w:r w:rsidRPr="00C30315">
        <w:rPr>
          <w:rFonts w:ascii="Arial" w:hAnsi="Arial" w:cs="Arial"/>
          <w:sz w:val="24"/>
          <w:szCs w:val="24"/>
        </w:rPr>
        <w:t xml:space="preserve"> enable the duty holder to comply with the Control</w:t>
      </w:r>
      <w:r>
        <w:rPr>
          <w:rFonts w:ascii="Arial" w:hAnsi="Arial" w:cs="Arial"/>
          <w:sz w:val="24"/>
          <w:szCs w:val="24"/>
        </w:rPr>
        <w:t xml:space="preserve"> </w:t>
      </w:r>
      <w:r w:rsidRPr="00C30315">
        <w:rPr>
          <w:rFonts w:ascii="Arial" w:hAnsi="Arial" w:cs="Arial"/>
          <w:sz w:val="24"/>
          <w:szCs w:val="24"/>
        </w:rPr>
        <w:t>of Asbestos Regulations 2012</w:t>
      </w:r>
    </w:p>
    <w:p w14:paraId="30DD311D" w14:textId="18A2D3ED" w:rsidR="00C30315" w:rsidRDefault="00C30315" w:rsidP="00C30315">
      <w:pPr>
        <w:pStyle w:val="ListParagraph"/>
        <w:numPr>
          <w:ilvl w:val="0"/>
          <w:numId w:val="11"/>
        </w:numPr>
        <w:autoSpaceDE w:val="0"/>
        <w:autoSpaceDN w:val="0"/>
        <w:adjustRightInd w:val="0"/>
        <w:spacing w:after="0" w:line="240" w:lineRule="auto"/>
        <w:rPr>
          <w:rFonts w:ascii="Arial" w:hAnsi="Arial" w:cs="Arial"/>
          <w:sz w:val="24"/>
          <w:szCs w:val="24"/>
        </w:rPr>
      </w:pPr>
      <w:r w:rsidRPr="00C30315">
        <w:rPr>
          <w:rFonts w:ascii="Arial" w:hAnsi="Arial" w:cs="Arial"/>
          <w:sz w:val="24"/>
          <w:szCs w:val="24"/>
        </w:rPr>
        <w:t>Ensure they undertake all relevant training commensurate with the role</w:t>
      </w:r>
      <w:r>
        <w:rPr>
          <w:rFonts w:ascii="Arial" w:hAnsi="Arial" w:cs="Arial"/>
          <w:sz w:val="24"/>
          <w:szCs w:val="24"/>
        </w:rPr>
        <w:t xml:space="preserve"> </w:t>
      </w:r>
      <w:r w:rsidRPr="00C30315">
        <w:rPr>
          <w:rFonts w:ascii="Arial" w:hAnsi="Arial" w:cs="Arial"/>
          <w:sz w:val="24"/>
          <w:szCs w:val="24"/>
        </w:rPr>
        <w:t>of Designated Duty Holder as detailed in this policy.</w:t>
      </w:r>
    </w:p>
    <w:p w14:paraId="1BEE1B87" w14:textId="77777777" w:rsidR="00C30315" w:rsidRPr="00C30315" w:rsidRDefault="00C30315" w:rsidP="00C30315">
      <w:pPr>
        <w:pStyle w:val="ListParagraph"/>
        <w:autoSpaceDE w:val="0"/>
        <w:autoSpaceDN w:val="0"/>
        <w:adjustRightInd w:val="0"/>
        <w:spacing w:after="0" w:line="240" w:lineRule="auto"/>
        <w:ind w:left="780"/>
        <w:rPr>
          <w:rFonts w:ascii="Arial" w:hAnsi="Arial" w:cs="Arial"/>
          <w:sz w:val="24"/>
          <w:szCs w:val="24"/>
        </w:rPr>
      </w:pPr>
    </w:p>
    <w:p w14:paraId="30B1F915" w14:textId="39A8E252" w:rsidR="00C30315" w:rsidRDefault="00C30315" w:rsidP="00C303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Delegating tasks</w:t>
      </w:r>
    </w:p>
    <w:p w14:paraId="1EFF389C" w14:textId="77777777" w:rsidR="00C30315" w:rsidRDefault="00C30315" w:rsidP="00C30315">
      <w:pPr>
        <w:autoSpaceDE w:val="0"/>
        <w:autoSpaceDN w:val="0"/>
        <w:adjustRightInd w:val="0"/>
        <w:spacing w:after="0" w:line="240" w:lineRule="auto"/>
        <w:rPr>
          <w:rFonts w:ascii="Arial" w:hAnsi="Arial" w:cs="Arial"/>
          <w:b/>
          <w:bCs/>
          <w:sz w:val="24"/>
          <w:szCs w:val="24"/>
        </w:rPr>
      </w:pPr>
    </w:p>
    <w:p w14:paraId="36AD6269"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The duty holders’ legal responsibilities cannot be delegated, but duty holders can</w:t>
      </w:r>
    </w:p>
    <w:p w14:paraId="34A5306F"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nominate others to undertake all, or part of, the work to assist in compliance with the</w:t>
      </w:r>
    </w:p>
    <w:p w14:paraId="403FE771"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duties. Anyone, or any organisation, who is nominated must know exactly what it is</w:t>
      </w:r>
    </w:p>
    <w:p w14:paraId="6E9EC113" w14:textId="402B83D3"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they </w:t>
      </w:r>
      <w:proofErr w:type="gramStart"/>
      <w:r>
        <w:rPr>
          <w:rFonts w:ascii="Arial" w:hAnsi="Arial" w:cs="Arial"/>
          <w:sz w:val="24"/>
          <w:szCs w:val="24"/>
        </w:rPr>
        <w:t>have to</w:t>
      </w:r>
      <w:proofErr w:type="gramEnd"/>
      <w:r>
        <w:rPr>
          <w:rFonts w:ascii="Arial" w:hAnsi="Arial" w:cs="Arial"/>
          <w:sz w:val="24"/>
          <w:szCs w:val="24"/>
        </w:rPr>
        <w:t xml:space="preserve"> do and must have the appropriate level of competency to do this work.</w:t>
      </w:r>
    </w:p>
    <w:p w14:paraId="606D169C" w14:textId="77777777" w:rsidR="00C30315" w:rsidRDefault="00C30315" w:rsidP="00C30315">
      <w:pPr>
        <w:autoSpaceDE w:val="0"/>
        <w:autoSpaceDN w:val="0"/>
        <w:adjustRightInd w:val="0"/>
        <w:spacing w:after="0" w:line="240" w:lineRule="auto"/>
        <w:rPr>
          <w:rFonts w:ascii="Arial" w:hAnsi="Arial" w:cs="Arial"/>
          <w:sz w:val="24"/>
          <w:szCs w:val="24"/>
        </w:rPr>
      </w:pPr>
    </w:p>
    <w:p w14:paraId="5B61ECBD"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To help comply with the legal requirements and to ensure that Asbestos Containing</w:t>
      </w:r>
    </w:p>
    <w:p w14:paraId="56C3EBCC"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Materials (ACMs) in premises are properly managed, The Designated Duty holder</w:t>
      </w:r>
    </w:p>
    <w:p w14:paraId="3539C27C"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can also identify a suitably competent person as an </w:t>
      </w:r>
      <w:r>
        <w:rPr>
          <w:rFonts w:ascii="Arial" w:hAnsi="Arial" w:cs="Arial"/>
          <w:b/>
          <w:bCs/>
          <w:sz w:val="24"/>
          <w:szCs w:val="24"/>
        </w:rPr>
        <w:t xml:space="preserve">Appointed Person </w:t>
      </w:r>
      <w:r>
        <w:rPr>
          <w:rFonts w:ascii="Arial" w:hAnsi="Arial" w:cs="Arial"/>
          <w:sz w:val="24"/>
          <w:szCs w:val="24"/>
        </w:rPr>
        <w:t>who will be</w:t>
      </w:r>
    </w:p>
    <w:p w14:paraId="03E6CC91"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responsible for the overall management of asbestos compliance. An appointed</w:t>
      </w:r>
    </w:p>
    <w:p w14:paraId="48428F06" w14:textId="54093A29"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person(s) is essential where there is a large and complex building portfolio.</w:t>
      </w:r>
    </w:p>
    <w:p w14:paraId="0109086C" w14:textId="77777777" w:rsidR="00C30315" w:rsidRDefault="00C30315" w:rsidP="00C30315">
      <w:pPr>
        <w:autoSpaceDE w:val="0"/>
        <w:autoSpaceDN w:val="0"/>
        <w:adjustRightInd w:val="0"/>
        <w:spacing w:after="0" w:line="240" w:lineRule="auto"/>
        <w:rPr>
          <w:rFonts w:ascii="Arial" w:hAnsi="Arial" w:cs="Arial"/>
          <w:sz w:val="24"/>
          <w:szCs w:val="24"/>
        </w:rPr>
      </w:pPr>
    </w:p>
    <w:p w14:paraId="3C75A36F"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The asbestos management survey data and information must be used to complete</w:t>
      </w:r>
    </w:p>
    <w:p w14:paraId="080BB364"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an asbestos register for each building including building diagram(s) showing the</w:t>
      </w:r>
    </w:p>
    <w:p w14:paraId="43EDC38B"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ACM locations. This information will also feed into the building risk assessment,</w:t>
      </w:r>
    </w:p>
    <w:p w14:paraId="13737887"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which will be used to develop the Asbestos management plan. The Duty Holder</w:t>
      </w:r>
    </w:p>
    <w:p w14:paraId="4FE37C07"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needs to establish clear lines of responsibility for asbestos management and</w:t>
      </w:r>
    </w:p>
    <w:p w14:paraId="2687AA53" w14:textId="5294BC53" w:rsidR="00631FE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implementation of the plan.</w:t>
      </w:r>
    </w:p>
    <w:p w14:paraId="2F09929F" w14:textId="1D4AB43B" w:rsidR="00C30315" w:rsidRDefault="00C30315" w:rsidP="00C30315">
      <w:pPr>
        <w:autoSpaceDE w:val="0"/>
        <w:autoSpaceDN w:val="0"/>
        <w:adjustRightInd w:val="0"/>
        <w:spacing w:after="0" w:line="240" w:lineRule="auto"/>
        <w:rPr>
          <w:rFonts w:ascii="Arial" w:hAnsi="Arial" w:cs="Arial"/>
          <w:sz w:val="24"/>
          <w:szCs w:val="24"/>
        </w:rPr>
      </w:pPr>
    </w:p>
    <w:p w14:paraId="55F10670" w14:textId="4D8F9F55" w:rsidR="00C30315" w:rsidRPr="004C062A" w:rsidRDefault="00C30315" w:rsidP="00C30315">
      <w:pPr>
        <w:autoSpaceDE w:val="0"/>
        <w:autoSpaceDN w:val="0"/>
        <w:adjustRightInd w:val="0"/>
        <w:spacing w:after="0" w:line="240" w:lineRule="auto"/>
        <w:rPr>
          <w:rFonts w:ascii="Arial" w:hAnsi="Arial" w:cs="Arial"/>
          <w:b/>
          <w:bCs/>
          <w:i/>
          <w:iCs/>
          <w:sz w:val="24"/>
          <w:szCs w:val="24"/>
        </w:rPr>
      </w:pPr>
      <w:r w:rsidRPr="004C062A">
        <w:rPr>
          <w:rFonts w:ascii="Arial" w:hAnsi="Arial" w:cs="Arial"/>
          <w:b/>
          <w:bCs/>
          <w:i/>
          <w:iCs/>
          <w:sz w:val="24"/>
          <w:szCs w:val="24"/>
        </w:rPr>
        <w:t>Appointed Person</w:t>
      </w:r>
    </w:p>
    <w:p w14:paraId="19E053A7" w14:textId="4DF5FAFE" w:rsidR="00C30315" w:rsidRDefault="00C30315" w:rsidP="00C30315">
      <w:pPr>
        <w:autoSpaceDE w:val="0"/>
        <w:autoSpaceDN w:val="0"/>
        <w:adjustRightInd w:val="0"/>
        <w:spacing w:after="0" w:line="240" w:lineRule="auto"/>
        <w:rPr>
          <w:rFonts w:ascii="Arial" w:hAnsi="Arial" w:cs="Arial"/>
          <w:b/>
          <w:bCs/>
          <w:sz w:val="28"/>
          <w:szCs w:val="28"/>
        </w:rPr>
      </w:pPr>
    </w:p>
    <w:p w14:paraId="11D43A84" w14:textId="4985F7D0" w:rsidR="00C30315" w:rsidRDefault="00C30315" w:rsidP="00C303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For RBWM the Appointed Person for compliance of Asbestos Management is</w:t>
      </w:r>
      <w:r w:rsidR="0064788A">
        <w:rPr>
          <w:rFonts w:ascii="Arial" w:hAnsi="Arial" w:cs="Arial"/>
          <w:b/>
          <w:bCs/>
          <w:sz w:val="24"/>
          <w:szCs w:val="24"/>
        </w:rPr>
        <w:t xml:space="preserve"> the Schools Health and Safety Adviser</w:t>
      </w:r>
      <w:r>
        <w:rPr>
          <w:rFonts w:ascii="Arial" w:hAnsi="Arial" w:cs="Arial"/>
          <w:b/>
          <w:bCs/>
          <w:sz w:val="24"/>
          <w:szCs w:val="24"/>
        </w:rPr>
        <w:t xml:space="preserve"> </w:t>
      </w:r>
    </w:p>
    <w:p w14:paraId="49DA674F" w14:textId="77777777" w:rsidR="00C30315" w:rsidRDefault="00C30315" w:rsidP="00C30315">
      <w:pPr>
        <w:autoSpaceDE w:val="0"/>
        <w:autoSpaceDN w:val="0"/>
        <w:adjustRightInd w:val="0"/>
        <w:spacing w:after="0" w:line="240" w:lineRule="auto"/>
        <w:rPr>
          <w:rFonts w:ascii="Arial" w:hAnsi="Arial" w:cs="Arial"/>
          <w:b/>
          <w:bCs/>
          <w:sz w:val="24"/>
          <w:szCs w:val="24"/>
        </w:rPr>
      </w:pPr>
    </w:p>
    <w:p w14:paraId="15D5832B"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The appointed person will need suitable and sufficient resources, skills, training and</w:t>
      </w:r>
    </w:p>
    <w:p w14:paraId="4B4E2338" w14:textId="09CD1763"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authority to ensure that the ACMs are managed effectively. Part of their responsibilities will include managing asbestos compliance survey processes and</w:t>
      </w:r>
    </w:p>
    <w:p w14:paraId="0FAA02F9"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procedures, which includes contractual and reporting arrangements, quality and</w:t>
      </w:r>
    </w:p>
    <w:p w14:paraId="0840C5F4"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subsequent use of the data. The Appointed person will coordinate with Departments</w:t>
      </w:r>
    </w:p>
    <w:p w14:paraId="37F6DDA9"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to nominate suitably competent persons to manage the information in relation to the</w:t>
      </w:r>
    </w:p>
    <w:p w14:paraId="14A262D5" w14:textId="038E1ED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property portfolio under their control.</w:t>
      </w:r>
    </w:p>
    <w:p w14:paraId="7E41C9C9" w14:textId="77777777" w:rsidR="00C30315" w:rsidRDefault="00C30315" w:rsidP="00C30315">
      <w:pPr>
        <w:autoSpaceDE w:val="0"/>
        <w:autoSpaceDN w:val="0"/>
        <w:adjustRightInd w:val="0"/>
        <w:spacing w:after="0" w:line="240" w:lineRule="auto"/>
        <w:rPr>
          <w:rFonts w:ascii="Arial" w:hAnsi="Arial" w:cs="Arial"/>
          <w:sz w:val="24"/>
          <w:szCs w:val="24"/>
        </w:rPr>
      </w:pPr>
    </w:p>
    <w:p w14:paraId="34B62EF7" w14:textId="77777777" w:rsidR="00C30315" w:rsidRPr="000F1398" w:rsidRDefault="00C30315" w:rsidP="00C30315">
      <w:pPr>
        <w:autoSpaceDE w:val="0"/>
        <w:autoSpaceDN w:val="0"/>
        <w:adjustRightInd w:val="0"/>
        <w:spacing w:after="0" w:line="240" w:lineRule="auto"/>
        <w:rPr>
          <w:rFonts w:ascii="Arial" w:hAnsi="Arial" w:cs="Arial"/>
          <w:b/>
          <w:bCs/>
          <w:sz w:val="24"/>
          <w:szCs w:val="24"/>
        </w:rPr>
      </w:pPr>
      <w:r w:rsidRPr="000F1398">
        <w:rPr>
          <w:rFonts w:ascii="Arial" w:hAnsi="Arial" w:cs="Arial"/>
          <w:b/>
          <w:bCs/>
          <w:sz w:val="24"/>
          <w:szCs w:val="24"/>
        </w:rPr>
        <w:t>Departmental Responsibilities</w:t>
      </w:r>
    </w:p>
    <w:p w14:paraId="4C348C4D"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All departments are responsible for ensuring that they comply with the Corporate</w:t>
      </w:r>
    </w:p>
    <w:p w14:paraId="16F74642"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Asbestos Policy and the Control of Asbestos Regulations 2012 relating to all aspects</w:t>
      </w:r>
    </w:p>
    <w:p w14:paraId="274F151D" w14:textId="1C06E62B"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of the management of asbestos.</w:t>
      </w:r>
    </w:p>
    <w:p w14:paraId="4FB8B1BF" w14:textId="77777777" w:rsidR="00C30315" w:rsidRDefault="00C30315" w:rsidP="00C30315">
      <w:pPr>
        <w:autoSpaceDE w:val="0"/>
        <w:autoSpaceDN w:val="0"/>
        <w:adjustRightInd w:val="0"/>
        <w:spacing w:after="0" w:line="240" w:lineRule="auto"/>
        <w:rPr>
          <w:rFonts w:ascii="Arial" w:hAnsi="Arial" w:cs="Arial"/>
          <w:sz w:val="24"/>
          <w:szCs w:val="24"/>
        </w:rPr>
      </w:pPr>
    </w:p>
    <w:p w14:paraId="1FE9C9C9"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All information on asbestos must be maintained in the Council’s Property database</w:t>
      </w:r>
    </w:p>
    <w:p w14:paraId="34D94286" w14:textId="2674BE31"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administrated by </w:t>
      </w:r>
      <w:r w:rsidR="00B608CA">
        <w:rPr>
          <w:rFonts w:ascii="Arial" w:hAnsi="Arial" w:cs="Arial"/>
          <w:sz w:val="24"/>
          <w:szCs w:val="24"/>
        </w:rPr>
        <w:t xml:space="preserve">the </w:t>
      </w:r>
      <w:r w:rsidR="00AA317D">
        <w:rPr>
          <w:rFonts w:ascii="Arial" w:hAnsi="Arial" w:cs="Arial"/>
          <w:sz w:val="24"/>
          <w:szCs w:val="24"/>
        </w:rPr>
        <w:t>Property Services Team</w:t>
      </w:r>
      <w:r>
        <w:rPr>
          <w:rFonts w:ascii="Arial" w:hAnsi="Arial" w:cs="Arial"/>
          <w:sz w:val="24"/>
          <w:szCs w:val="24"/>
        </w:rPr>
        <w:t xml:space="preserve">. Departmental arrangements must include provision to collate and pass this information to </w:t>
      </w:r>
      <w:r w:rsidR="00B608CA" w:rsidRPr="003541F2">
        <w:rPr>
          <w:rFonts w:ascii="Arial" w:hAnsi="Arial" w:cs="Arial"/>
          <w:sz w:val="24"/>
          <w:szCs w:val="24"/>
        </w:rPr>
        <w:t>the P</w:t>
      </w:r>
      <w:r w:rsidR="003541F2" w:rsidRPr="003541F2">
        <w:rPr>
          <w:rFonts w:ascii="Arial" w:hAnsi="Arial" w:cs="Arial"/>
          <w:sz w:val="24"/>
          <w:szCs w:val="24"/>
        </w:rPr>
        <w:t>roperty</w:t>
      </w:r>
      <w:r w:rsidR="003541F2">
        <w:rPr>
          <w:rFonts w:ascii="Arial" w:hAnsi="Arial" w:cs="Arial"/>
          <w:sz w:val="24"/>
          <w:szCs w:val="24"/>
        </w:rPr>
        <w:t xml:space="preserve"> Services Team</w:t>
      </w:r>
      <w:r>
        <w:rPr>
          <w:rFonts w:ascii="Arial" w:hAnsi="Arial" w:cs="Arial"/>
          <w:sz w:val="24"/>
          <w:szCs w:val="24"/>
        </w:rPr>
        <w:t xml:space="preserve"> for inclusion to the register and to ensure all persons</w:t>
      </w:r>
      <w:r w:rsidR="00D20B77">
        <w:rPr>
          <w:rFonts w:ascii="Arial" w:hAnsi="Arial" w:cs="Arial"/>
          <w:sz w:val="24"/>
          <w:szCs w:val="24"/>
        </w:rPr>
        <w:t xml:space="preserve"> </w:t>
      </w:r>
      <w:r>
        <w:rPr>
          <w:rFonts w:ascii="Arial" w:hAnsi="Arial" w:cs="Arial"/>
          <w:sz w:val="24"/>
          <w:szCs w:val="24"/>
        </w:rPr>
        <w:t>who need to access the information have that detail.</w:t>
      </w:r>
    </w:p>
    <w:p w14:paraId="210DED8F" w14:textId="77777777" w:rsidR="00D20B77" w:rsidRDefault="00D20B77" w:rsidP="00C30315">
      <w:pPr>
        <w:autoSpaceDE w:val="0"/>
        <w:autoSpaceDN w:val="0"/>
        <w:adjustRightInd w:val="0"/>
        <w:spacing w:after="0" w:line="240" w:lineRule="auto"/>
        <w:rPr>
          <w:rFonts w:ascii="Arial" w:hAnsi="Arial" w:cs="Arial"/>
          <w:sz w:val="24"/>
          <w:szCs w:val="24"/>
        </w:rPr>
      </w:pPr>
    </w:p>
    <w:p w14:paraId="0DD9D0D8"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All departments are responsible for the drafting and revision of departmental</w:t>
      </w:r>
    </w:p>
    <w:p w14:paraId="782DB0DA"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asbestos management arrangements and procedures and the allocation of roles and</w:t>
      </w:r>
    </w:p>
    <w:p w14:paraId="0BE698DB"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responsibilities to individual employees to ensure those arrangements and</w:t>
      </w:r>
    </w:p>
    <w:p w14:paraId="2882AE33" w14:textId="2E5F3B2D"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procedures are fully implemented.</w:t>
      </w:r>
    </w:p>
    <w:p w14:paraId="166DF7FB" w14:textId="77777777" w:rsidR="00D20B77" w:rsidRDefault="00D20B77" w:rsidP="00C30315">
      <w:pPr>
        <w:autoSpaceDE w:val="0"/>
        <w:autoSpaceDN w:val="0"/>
        <w:adjustRightInd w:val="0"/>
        <w:spacing w:after="0" w:line="240" w:lineRule="auto"/>
        <w:rPr>
          <w:rFonts w:ascii="Arial" w:hAnsi="Arial" w:cs="Arial"/>
          <w:sz w:val="24"/>
          <w:szCs w:val="24"/>
        </w:rPr>
      </w:pPr>
    </w:p>
    <w:p w14:paraId="3861AD8C" w14:textId="460F288B"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departments must provide the </w:t>
      </w:r>
      <w:r w:rsidR="00D20B77">
        <w:rPr>
          <w:rFonts w:ascii="Arial" w:hAnsi="Arial" w:cs="Arial"/>
          <w:sz w:val="24"/>
          <w:szCs w:val="24"/>
        </w:rPr>
        <w:t>Appointed Person</w:t>
      </w:r>
      <w:r>
        <w:rPr>
          <w:rFonts w:ascii="Arial" w:hAnsi="Arial" w:cs="Arial"/>
          <w:sz w:val="24"/>
          <w:szCs w:val="24"/>
        </w:rPr>
        <w:t xml:space="preserve"> with the names,</w:t>
      </w:r>
    </w:p>
    <w:p w14:paraId="164BB798"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qualifications and designation of all relevant duty holders or appointed persons</w:t>
      </w:r>
    </w:p>
    <w:p w14:paraId="71CEECA0" w14:textId="4E9337F1"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relevant to their department.</w:t>
      </w:r>
    </w:p>
    <w:p w14:paraId="00D5F22B" w14:textId="77777777" w:rsidR="00D20B77" w:rsidRDefault="00D20B77" w:rsidP="00C30315">
      <w:pPr>
        <w:autoSpaceDE w:val="0"/>
        <w:autoSpaceDN w:val="0"/>
        <w:adjustRightInd w:val="0"/>
        <w:spacing w:after="0" w:line="240" w:lineRule="auto"/>
        <w:rPr>
          <w:rFonts w:ascii="Arial" w:hAnsi="Arial" w:cs="Arial"/>
          <w:sz w:val="24"/>
          <w:szCs w:val="24"/>
        </w:rPr>
      </w:pPr>
    </w:p>
    <w:p w14:paraId="2A58AEFC" w14:textId="401858EA"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All departmental and corporate Managers will ensure that all works</w:t>
      </w:r>
    </w:p>
    <w:p w14:paraId="273DD2F0" w14:textId="7E964C1B"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undertaken on behalf of the client or </w:t>
      </w:r>
      <w:r w:rsidR="00D20B77">
        <w:rPr>
          <w:rFonts w:ascii="Arial" w:hAnsi="Arial" w:cs="Arial"/>
          <w:sz w:val="24"/>
          <w:szCs w:val="24"/>
        </w:rPr>
        <w:t>RBWM</w:t>
      </w:r>
      <w:r>
        <w:rPr>
          <w:rFonts w:ascii="Arial" w:hAnsi="Arial" w:cs="Arial"/>
          <w:sz w:val="24"/>
          <w:szCs w:val="24"/>
        </w:rPr>
        <w:t xml:space="preserve"> in direct response to repairs and</w:t>
      </w:r>
    </w:p>
    <w:p w14:paraId="09D20F6B" w14:textId="2AB81864"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maintenance </w:t>
      </w:r>
      <w:proofErr w:type="gramStart"/>
      <w:r>
        <w:rPr>
          <w:rFonts w:ascii="Arial" w:hAnsi="Arial" w:cs="Arial"/>
          <w:sz w:val="24"/>
          <w:szCs w:val="24"/>
        </w:rPr>
        <w:t>are</w:t>
      </w:r>
      <w:proofErr w:type="gramEnd"/>
      <w:r>
        <w:rPr>
          <w:rFonts w:ascii="Arial" w:hAnsi="Arial" w:cs="Arial"/>
          <w:sz w:val="24"/>
          <w:szCs w:val="24"/>
        </w:rPr>
        <w:t xml:space="preserve"> undertaken in compliance with this policy.</w:t>
      </w:r>
    </w:p>
    <w:p w14:paraId="738C73B7" w14:textId="77777777" w:rsidR="00D20B77" w:rsidRDefault="00D20B77" w:rsidP="00C30315">
      <w:pPr>
        <w:autoSpaceDE w:val="0"/>
        <w:autoSpaceDN w:val="0"/>
        <w:adjustRightInd w:val="0"/>
        <w:spacing w:after="0" w:line="240" w:lineRule="auto"/>
        <w:rPr>
          <w:rFonts w:ascii="Arial" w:hAnsi="Arial" w:cs="Arial"/>
          <w:sz w:val="24"/>
          <w:szCs w:val="24"/>
        </w:rPr>
      </w:pPr>
    </w:p>
    <w:p w14:paraId="5AA62142" w14:textId="6101BFAE" w:rsidR="00C30315" w:rsidRDefault="00C30315" w:rsidP="00C303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Property Management and Review</w:t>
      </w:r>
    </w:p>
    <w:p w14:paraId="1B236CAD" w14:textId="77777777" w:rsidR="00D20B77" w:rsidRDefault="00D20B77" w:rsidP="00C30315">
      <w:pPr>
        <w:autoSpaceDE w:val="0"/>
        <w:autoSpaceDN w:val="0"/>
        <w:adjustRightInd w:val="0"/>
        <w:spacing w:after="0" w:line="240" w:lineRule="auto"/>
        <w:rPr>
          <w:rFonts w:ascii="Arial" w:hAnsi="Arial" w:cs="Arial"/>
          <w:b/>
          <w:bCs/>
          <w:sz w:val="24"/>
          <w:szCs w:val="24"/>
        </w:rPr>
      </w:pPr>
    </w:p>
    <w:p w14:paraId="3256D351"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In addition to the above responsibilities, this section is responsible for ensuring that</w:t>
      </w:r>
    </w:p>
    <w:p w14:paraId="47F5AB4F"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all relevant and applicable information and documentation with respect to the</w:t>
      </w:r>
    </w:p>
    <w:p w14:paraId="108F9BFD" w14:textId="396A2241"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management of asbestos is collated and submitted to the </w:t>
      </w:r>
      <w:r w:rsidR="00F43DD4" w:rsidRPr="00BC23C8">
        <w:rPr>
          <w:rFonts w:ascii="Arial" w:hAnsi="Arial" w:cs="Arial"/>
          <w:sz w:val="24"/>
          <w:szCs w:val="24"/>
        </w:rPr>
        <w:t>P</w:t>
      </w:r>
      <w:r w:rsidR="00BC23C8" w:rsidRPr="00BC23C8">
        <w:rPr>
          <w:rFonts w:ascii="Arial" w:hAnsi="Arial" w:cs="Arial"/>
          <w:sz w:val="24"/>
          <w:szCs w:val="24"/>
        </w:rPr>
        <w:t>r</w:t>
      </w:r>
      <w:r w:rsidR="00BC23C8">
        <w:rPr>
          <w:rFonts w:ascii="Arial" w:hAnsi="Arial" w:cs="Arial"/>
          <w:sz w:val="24"/>
          <w:szCs w:val="24"/>
        </w:rPr>
        <w:t xml:space="preserve">operty Services Team </w:t>
      </w:r>
      <w:r>
        <w:rPr>
          <w:rFonts w:ascii="Arial" w:hAnsi="Arial" w:cs="Arial"/>
          <w:sz w:val="24"/>
          <w:szCs w:val="24"/>
        </w:rPr>
        <w:t>for retention on the Corporate Property Asset Register.</w:t>
      </w:r>
    </w:p>
    <w:p w14:paraId="0632AC1E" w14:textId="77777777" w:rsidR="00D20B77" w:rsidRDefault="00D20B77" w:rsidP="00C30315">
      <w:pPr>
        <w:autoSpaceDE w:val="0"/>
        <w:autoSpaceDN w:val="0"/>
        <w:adjustRightInd w:val="0"/>
        <w:spacing w:after="0" w:line="240" w:lineRule="auto"/>
        <w:rPr>
          <w:rFonts w:ascii="Arial" w:hAnsi="Arial" w:cs="Arial"/>
          <w:sz w:val="24"/>
          <w:szCs w:val="24"/>
        </w:rPr>
      </w:pPr>
    </w:p>
    <w:p w14:paraId="706003FC" w14:textId="390CE2FE" w:rsidR="00C30315" w:rsidRDefault="00C30315" w:rsidP="00C303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Corporate Facilities Management</w:t>
      </w:r>
    </w:p>
    <w:p w14:paraId="3E6D0251" w14:textId="77777777" w:rsidR="00D20B77" w:rsidRDefault="00D20B77" w:rsidP="00C30315">
      <w:pPr>
        <w:autoSpaceDE w:val="0"/>
        <w:autoSpaceDN w:val="0"/>
        <w:adjustRightInd w:val="0"/>
        <w:spacing w:after="0" w:line="240" w:lineRule="auto"/>
        <w:rPr>
          <w:rFonts w:ascii="Arial" w:hAnsi="Arial" w:cs="Arial"/>
          <w:b/>
          <w:bCs/>
          <w:sz w:val="24"/>
          <w:szCs w:val="24"/>
        </w:rPr>
      </w:pPr>
    </w:p>
    <w:p w14:paraId="2E85DAE7" w14:textId="3827A1A1"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addition to the general duties to manage Asbestos, </w:t>
      </w:r>
      <w:r w:rsidR="00871537">
        <w:rPr>
          <w:rFonts w:ascii="Arial" w:hAnsi="Arial" w:cs="Arial"/>
          <w:sz w:val="24"/>
          <w:szCs w:val="24"/>
        </w:rPr>
        <w:t>Property Services</w:t>
      </w:r>
      <w:r>
        <w:rPr>
          <w:rFonts w:ascii="Arial" w:hAnsi="Arial" w:cs="Arial"/>
          <w:sz w:val="24"/>
          <w:szCs w:val="24"/>
        </w:rPr>
        <w:t xml:space="preserve"> are</w:t>
      </w:r>
    </w:p>
    <w:p w14:paraId="602B893D" w14:textId="783BF8EB"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responsible for the collation, management, </w:t>
      </w:r>
      <w:r w:rsidR="00F90711">
        <w:rPr>
          <w:rFonts w:ascii="Arial" w:hAnsi="Arial" w:cs="Arial"/>
          <w:sz w:val="24"/>
          <w:szCs w:val="24"/>
        </w:rPr>
        <w:t>administration,</w:t>
      </w:r>
      <w:r>
        <w:rPr>
          <w:rFonts w:ascii="Arial" w:hAnsi="Arial" w:cs="Arial"/>
          <w:sz w:val="24"/>
          <w:szCs w:val="24"/>
        </w:rPr>
        <w:t xml:space="preserve"> and maintenance of the</w:t>
      </w:r>
    </w:p>
    <w:p w14:paraId="013CC148" w14:textId="77777777" w:rsidR="00C30315" w:rsidRDefault="00C30315" w:rsidP="00C30315">
      <w:pPr>
        <w:autoSpaceDE w:val="0"/>
        <w:autoSpaceDN w:val="0"/>
        <w:adjustRightInd w:val="0"/>
        <w:spacing w:after="0" w:line="240" w:lineRule="auto"/>
        <w:rPr>
          <w:rFonts w:ascii="Arial" w:hAnsi="Arial" w:cs="Arial"/>
          <w:sz w:val="24"/>
          <w:szCs w:val="24"/>
        </w:rPr>
      </w:pPr>
      <w:r>
        <w:rPr>
          <w:rFonts w:ascii="Arial" w:hAnsi="Arial" w:cs="Arial"/>
          <w:sz w:val="24"/>
          <w:szCs w:val="24"/>
        </w:rPr>
        <w:t>council’s Corporate Property Asset Register, which will be used to hold all</w:t>
      </w:r>
    </w:p>
    <w:p w14:paraId="70AACD7E" w14:textId="2DA0316C" w:rsidR="00C30315" w:rsidRDefault="00C30315" w:rsidP="00C30315">
      <w:pPr>
        <w:autoSpaceDE w:val="0"/>
        <w:autoSpaceDN w:val="0"/>
        <w:adjustRightInd w:val="0"/>
        <w:spacing w:after="0" w:line="240" w:lineRule="auto"/>
        <w:rPr>
          <w:rFonts w:ascii="Arial" w:hAnsi="Arial" w:cs="Arial"/>
          <w:color w:val="111111"/>
          <w:sz w:val="24"/>
          <w:szCs w:val="24"/>
        </w:rPr>
      </w:pPr>
      <w:r>
        <w:rPr>
          <w:rFonts w:ascii="Arial" w:hAnsi="Arial" w:cs="Arial"/>
          <w:sz w:val="24"/>
          <w:szCs w:val="24"/>
        </w:rPr>
        <w:t>information on asbestos.</w:t>
      </w:r>
    </w:p>
    <w:p w14:paraId="6DE66297" w14:textId="1904AA35" w:rsidR="005251F6" w:rsidRPr="005251F6" w:rsidRDefault="005251F6" w:rsidP="005251F6">
      <w:pPr>
        <w:autoSpaceDE w:val="0"/>
        <w:autoSpaceDN w:val="0"/>
        <w:adjustRightInd w:val="0"/>
        <w:spacing w:after="0" w:line="240" w:lineRule="auto"/>
        <w:rPr>
          <w:rFonts w:ascii="Arial" w:hAnsi="Arial" w:cs="Arial"/>
          <w:color w:val="000000"/>
          <w:sz w:val="24"/>
          <w:szCs w:val="24"/>
        </w:rPr>
      </w:pPr>
    </w:p>
    <w:sectPr w:rsidR="005251F6" w:rsidRPr="005251F6" w:rsidSect="004A03E5">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66D4" w14:textId="77777777" w:rsidR="00DB531B" w:rsidRDefault="00DB531B" w:rsidP="00A74749">
      <w:pPr>
        <w:spacing w:after="0" w:line="240" w:lineRule="auto"/>
      </w:pPr>
      <w:r>
        <w:separator/>
      </w:r>
    </w:p>
  </w:endnote>
  <w:endnote w:type="continuationSeparator" w:id="0">
    <w:p w14:paraId="184DB9AC" w14:textId="77777777" w:rsidR="00DB531B" w:rsidRDefault="00DB531B" w:rsidP="00A7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1004"/>
      <w:docPartObj>
        <w:docPartGallery w:val="Page Numbers (Bottom of Page)"/>
        <w:docPartUnique/>
      </w:docPartObj>
    </w:sdtPr>
    <w:sdtEndPr/>
    <w:sdtContent>
      <w:sdt>
        <w:sdtPr>
          <w:id w:val="1728636285"/>
          <w:docPartObj>
            <w:docPartGallery w:val="Page Numbers (Top of Page)"/>
            <w:docPartUnique/>
          </w:docPartObj>
        </w:sdtPr>
        <w:sdtEndPr/>
        <w:sdtContent>
          <w:p w14:paraId="01B516B4" w14:textId="4EFBF347" w:rsidR="00C4781B" w:rsidRDefault="00C478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AF5D6F" w14:textId="5A746C17" w:rsidR="00A74749" w:rsidRDefault="00A7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072703"/>
      <w:docPartObj>
        <w:docPartGallery w:val="Page Numbers (Bottom of Page)"/>
        <w:docPartUnique/>
      </w:docPartObj>
    </w:sdtPr>
    <w:sdtEndPr>
      <w:rPr>
        <w:noProof/>
      </w:rPr>
    </w:sdtEndPr>
    <w:sdtContent>
      <w:p w14:paraId="3F1161C2" w14:textId="77777777" w:rsidR="004A03E5" w:rsidRDefault="004A03E5" w:rsidP="004A03E5">
        <w:pPr>
          <w:pStyle w:val="Footer"/>
          <w:tabs>
            <w:tab w:val="left" w:pos="6300"/>
          </w:tabs>
          <w:jc w:val="both"/>
          <w:rPr>
            <w:sz w:val="16"/>
            <w:lang w:val="en-US"/>
          </w:rPr>
        </w:pPr>
        <w:r>
          <w:rPr>
            <w:sz w:val="16"/>
            <w:lang w:val="en-US"/>
          </w:rPr>
          <w:t>Document Title: Corporate Asbestos Management Policy</w:t>
        </w:r>
        <w:r>
          <w:rPr>
            <w:sz w:val="16"/>
            <w:lang w:val="en-US"/>
          </w:rPr>
          <w:tab/>
        </w:r>
        <w:r>
          <w:rPr>
            <w:sz w:val="16"/>
            <w:lang w:val="en-US"/>
          </w:rPr>
          <w:tab/>
        </w:r>
        <w:r>
          <w:rPr>
            <w:sz w:val="16"/>
            <w:lang w:val="en-US"/>
          </w:rPr>
          <w:tab/>
          <w:t>Version: V1.0.0</w:t>
        </w:r>
      </w:p>
      <w:p w14:paraId="18E013F7" w14:textId="77777777" w:rsidR="004A03E5" w:rsidRPr="00294CA4" w:rsidRDefault="004A03E5" w:rsidP="004A03E5">
        <w:pPr>
          <w:pStyle w:val="Footer"/>
          <w:tabs>
            <w:tab w:val="left" w:pos="6480"/>
          </w:tabs>
        </w:pPr>
        <w:r>
          <w:rPr>
            <w:sz w:val="16"/>
            <w:lang w:val="en-US"/>
          </w:rPr>
          <w:t>Created by: Health and Safety</w:t>
        </w:r>
        <w:r>
          <w:rPr>
            <w:sz w:val="16"/>
            <w:lang w:val="en-US"/>
          </w:rPr>
          <w:tab/>
        </w:r>
        <w:r>
          <w:rPr>
            <w:snapToGrid w:val="0"/>
            <w:sz w:val="16"/>
            <w:lang w:val="en-US"/>
          </w:rPr>
          <w:t xml:space="preserve"> </w:t>
        </w:r>
        <w:r>
          <w:rPr>
            <w:snapToGrid w:val="0"/>
            <w:sz w:val="16"/>
            <w:lang w:val="en-US"/>
          </w:rPr>
          <w:tab/>
        </w:r>
        <w:r>
          <w:rPr>
            <w:snapToGrid w:val="0"/>
            <w:sz w:val="16"/>
            <w:lang w:val="en-US"/>
          </w:rPr>
          <w:tab/>
          <w:t>Last updated:  March 2022</w:t>
        </w:r>
      </w:p>
      <w:p w14:paraId="676A9EF4" w14:textId="77777777" w:rsidR="004A03E5" w:rsidRDefault="00EC26A3" w:rsidP="004A03E5">
        <w:pPr>
          <w:pStyle w:val="Footer"/>
          <w:tabs>
            <w:tab w:val="center" w:pos="4153"/>
            <w:tab w:val="right" w:pos="8306"/>
          </w:tabs>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9889" w14:textId="77777777" w:rsidR="00DB531B" w:rsidRDefault="00DB531B" w:rsidP="00A74749">
      <w:pPr>
        <w:spacing w:after="0" w:line="240" w:lineRule="auto"/>
      </w:pPr>
      <w:r>
        <w:separator/>
      </w:r>
    </w:p>
  </w:footnote>
  <w:footnote w:type="continuationSeparator" w:id="0">
    <w:p w14:paraId="1E3B5DC7" w14:textId="77777777" w:rsidR="00DB531B" w:rsidRDefault="00DB531B" w:rsidP="00A74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8AC8" w14:textId="06F0C4AA" w:rsidR="00A74749" w:rsidRDefault="0076355A" w:rsidP="0076355A">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E2F8" w14:textId="1A9E07FA" w:rsidR="0076355A" w:rsidRDefault="004A03E5" w:rsidP="004A03E5">
    <w:pPr>
      <w:pStyle w:val="Header"/>
      <w:jc w:val="right"/>
    </w:pPr>
    <w:r>
      <w:rPr>
        <w:noProof/>
        <w:color w:val="FF0000"/>
        <w:sz w:val="32"/>
        <w:szCs w:val="32"/>
      </w:rPr>
      <w:drawing>
        <wp:inline distT="0" distB="0" distL="0" distR="0" wp14:anchorId="3BA4D3B8" wp14:editId="3D5B01C7">
          <wp:extent cx="1123950" cy="1242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WM new style logo black.eps"/>
                  <pic:cNvPicPr/>
                </pic:nvPicPr>
                <pic:blipFill>
                  <a:blip r:embed="rId1">
                    <a:extLst>
                      <a:ext uri="{28A0092B-C50C-407E-A947-70E740481C1C}">
                        <a14:useLocalDpi xmlns:a14="http://schemas.microsoft.com/office/drawing/2010/main" val="0"/>
                      </a:ext>
                    </a:extLst>
                  </a:blip>
                  <a:stretch>
                    <a:fillRect/>
                  </a:stretch>
                </pic:blipFill>
                <pic:spPr>
                  <a:xfrm>
                    <a:off x="0" y="0"/>
                    <a:ext cx="1124444" cy="1242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EE8"/>
    <w:multiLevelType w:val="hybridMultilevel"/>
    <w:tmpl w:val="1D60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1C4A"/>
    <w:multiLevelType w:val="hybridMultilevel"/>
    <w:tmpl w:val="E2D4726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C30FC"/>
    <w:multiLevelType w:val="hybridMultilevel"/>
    <w:tmpl w:val="B8FE8610"/>
    <w:lvl w:ilvl="0" w:tplc="8C96E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1BBF"/>
    <w:multiLevelType w:val="hybridMultilevel"/>
    <w:tmpl w:val="39865D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563E1"/>
    <w:multiLevelType w:val="multilevel"/>
    <w:tmpl w:val="DC4CFB9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EA1585"/>
    <w:multiLevelType w:val="hybridMultilevel"/>
    <w:tmpl w:val="932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C5F79"/>
    <w:multiLevelType w:val="hybridMultilevel"/>
    <w:tmpl w:val="01B6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542C7"/>
    <w:multiLevelType w:val="hybridMultilevel"/>
    <w:tmpl w:val="7E88AE0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874ABE"/>
    <w:multiLevelType w:val="hybridMultilevel"/>
    <w:tmpl w:val="6066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55CBE"/>
    <w:multiLevelType w:val="hybridMultilevel"/>
    <w:tmpl w:val="69A0A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335F7E"/>
    <w:multiLevelType w:val="hybridMultilevel"/>
    <w:tmpl w:val="29A4E9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764812"/>
    <w:multiLevelType w:val="hybridMultilevel"/>
    <w:tmpl w:val="B7B6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21DC3"/>
    <w:multiLevelType w:val="hybridMultilevel"/>
    <w:tmpl w:val="D29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66730"/>
    <w:multiLevelType w:val="multilevel"/>
    <w:tmpl w:val="D3B2EA2A"/>
    <w:lvl w:ilvl="0">
      <w:start w:val="3"/>
      <w:numFmt w:val="decimal"/>
      <w:lvlText w:val="%1.0"/>
      <w:lvlJc w:val="left"/>
      <w:pPr>
        <w:ind w:left="360" w:hanging="360"/>
      </w:pPr>
      <w:rPr>
        <w:rFonts w:hint="default"/>
        <w:b w:val="0"/>
        <w:color w:val="000000"/>
      </w:rPr>
    </w:lvl>
    <w:lvl w:ilvl="1">
      <w:start w:val="1"/>
      <w:numFmt w:val="decimal"/>
      <w:lvlText w:val="%1.%2"/>
      <w:lvlJc w:val="left"/>
      <w:pPr>
        <w:ind w:left="1080" w:hanging="36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3240" w:hanging="108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5040" w:hanging="144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840" w:hanging="180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14" w15:restartNumberingAfterBreak="0">
    <w:nsid w:val="64B135AD"/>
    <w:multiLevelType w:val="hybridMultilevel"/>
    <w:tmpl w:val="B4EE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7906D8"/>
    <w:multiLevelType w:val="hybridMultilevel"/>
    <w:tmpl w:val="5E1CDA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E04659F"/>
    <w:multiLevelType w:val="hybridMultilevel"/>
    <w:tmpl w:val="9C58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B5E33"/>
    <w:multiLevelType w:val="hybridMultilevel"/>
    <w:tmpl w:val="FB80E2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5E6B8E"/>
    <w:multiLevelType w:val="hybridMultilevel"/>
    <w:tmpl w:val="A42A663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F46D05"/>
    <w:multiLevelType w:val="hybridMultilevel"/>
    <w:tmpl w:val="649E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0732D"/>
    <w:multiLevelType w:val="hybridMultilevel"/>
    <w:tmpl w:val="BFA833C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3272574">
    <w:abstractNumId w:val="2"/>
  </w:num>
  <w:num w:numId="2" w16cid:durableId="1876499051">
    <w:abstractNumId w:val="19"/>
  </w:num>
  <w:num w:numId="3" w16cid:durableId="527793425">
    <w:abstractNumId w:val="5"/>
  </w:num>
  <w:num w:numId="4" w16cid:durableId="1434518603">
    <w:abstractNumId w:val="14"/>
  </w:num>
  <w:num w:numId="5" w16cid:durableId="1836191892">
    <w:abstractNumId w:val="16"/>
  </w:num>
  <w:num w:numId="6" w16cid:durableId="2013332600">
    <w:abstractNumId w:val="12"/>
  </w:num>
  <w:num w:numId="7" w16cid:durableId="827942832">
    <w:abstractNumId w:val="0"/>
  </w:num>
  <w:num w:numId="8" w16cid:durableId="260264808">
    <w:abstractNumId w:val="8"/>
  </w:num>
  <w:num w:numId="9" w16cid:durableId="1376201132">
    <w:abstractNumId w:val="11"/>
  </w:num>
  <w:num w:numId="10" w16cid:durableId="440615086">
    <w:abstractNumId w:val="6"/>
  </w:num>
  <w:num w:numId="11" w16cid:durableId="1752660941">
    <w:abstractNumId w:val="15"/>
  </w:num>
  <w:num w:numId="12" w16cid:durableId="199049921">
    <w:abstractNumId w:val="9"/>
  </w:num>
  <w:num w:numId="13" w16cid:durableId="880167756">
    <w:abstractNumId w:val="1"/>
  </w:num>
  <w:num w:numId="14" w16cid:durableId="1698659222">
    <w:abstractNumId w:val="17"/>
  </w:num>
  <w:num w:numId="15" w16cid:durableId="1924993975">
    <w:abstractNumId w:val="7"/>
  </w:num>
  <w:num w:numId="16" w16cid:durableId="1577130330">
    <w:abstractNumId w:val="3"/>
  </w:num>
  <w:num w:numId="17" w16cid:durableId="1351418658">
    <w:abstractNumId w:val="4"/>
  </w:num>
  <w:num w:numId="18" w16cid:durableId="1322536536">
    <w:abstractNumId w:val="18"/>
  </w:num>
  <w:num w:numId="19" w16cid:durableId="1805079313">
    <w:abstractNumId w:val="10"/>
  </w:num>
  <w:num w:numId="20" w16cid:durableId="620769511">
    <w:abstractNumId w:val="13"/>
  </w:num>
  <w:num w:numId="21" w16cid:durableId="1148385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49"/>
    <w:rsid w:val="0007569F"/>
    <w:rsid w:val="000B38FE"/>
    <w:rsid w:val="000F1398"/>
    <w:rsid w:val="00170E1A"/>
    <w:rsid w:val="001F259D"/>
    <w:rsid w:val="002124F5"/>
    <w:rsid w:val="00343FB5"/>
    <w:rsid w:val="003541F2"/>
    <w:rsid w:val="0043053F"/>
    <w:rsid w:val="004A03E5"/>
    <w:rsid w:val="004C062A"/>
    <w:rsid w:val="004D7DF8"/>
    <w:rsid w:val="005251F6"/>
    <w:rsid w:val="005259FF"/>
    <w:rsid w:val="00571502"/>
    <w:rsid w:val="005C77B8"/>
    <w:rsid w:val="005D6F68"/>
    <w:rsid w:val="00631FE5"/>
    <w:rsid w:val="0064170F"/>
    <w:rsid w:val="0064788A"/>
    <w:rsid w:val="00664A42"/>
    <w:rsid w:val="006C1E35"/>
    <w:rsid w:val="006C2B67"/>
    <w:rsid w:val="00722770"/>
    <w:rsid w:val="00756F6C"/>
    <w:rsid w:val="0076355A"/>
    <w:rsid w:val="00770EFF"/>
    <w:rsid w:val="00775D00"/>
    <w:rsid w:val="00861CC4"/>
    <w:rsid w:val="00871537"/>
    <w:rsid w:val="00893AB7"/>
    <w:rsid w:val="00895BB8"/>
    <w:rsid w:val="009576E6"/>
    <w:rsid w:val="00997E10"/>
    <w:rsid w:val="00A27DB1"/>
    <w:rsid w:val="00A344EF"/>
    <w:rsid w:val="00A62DA8"/>
    <w:rsid w:val="00A74749"/>
    <w:rsid w:val="00AA317D"/>
    <w:rsid w:val="00B32C5F"/>
    <w:rsid w:val="00B4103B"/>
    <w:rsid w:val="00B57759"/>
    <w:rsid w:val="00B608CA"/>
    <w:rsid w:val="00BC23C8"/>
    <w:rsid w:val="00C30315"/>
    <w:rsid w:val="00C30A50"/>
    <w:rsid w:val="00C46522"/>
    <w:rsid w:val="00C4781B"/>
    <w:rsid w:val="00C530A5"/>
    <w:rsid w:val="00D0758B"/>
    <w:rsid w:val="00D20B77"/>
    <w:rsid w:val="00D67FBA"/>
    <w:rsid w:val="00DB531B"/>
    <w:rsid w:val="00DC5123"/>
    <w:rsid w:val="00E025BE"/>
    <w:rsid w:val="00E30267"/>
    <w:rsid w:val="00E374B7"/>
    <w:rsid w:val="00E860F6"/>
    <w:rsid w:val="00EC26A3"/>
    <w:rsid w:val="00F37E44"/>
    <w:rsid w:val="00F43DD4"/>
    <w:rsid w:val="00F55F85"/>
    <w:rsid w:val="00F90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09FBF"/>
  <w15:chartTrackingRefBased/>
  <w15:docId w15:val="{A36CA329-904A-429E-A610-0AC10F4F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749"/>
  </w:style>
  <w:style w:type="paragraph" w:styleId="Footer">
    <w:name w:val="footer"/>
    <w:basedOn w:val="Normal"/>
    <w:link w:val="FooterChar"/>
    <w:uiPriority w:val="99"/>
    <w:unhideWhenUsed/>
    <w:rsid w:val="00A74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749"/>
  </w:style>
  <w:style w:type="table" w:styleId="TableGrid">
    <w:name w:val="Table Grid"/>
    <w:basedOn w:val="TableNormal"/>
    <w:uiPriority w:val="59"/>
    <w:rsid w:val="00A7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D00"/>
    <w:pPr>
      <w:ind w:left="720"/>
      <w:contextualSpacing/>
    </w:pPr>
  </w:style>
  <w:style w:type="character" w:styleId="Hyperlink">
    <w:name w:val="Hyperlink"/>
    <w:basedOn w:val="DefaultParagraphFont"/>
    <w:uiPriority w:val="99"/>
    <w:unhideWhenUsed/>
    <w:rsid w:val="005251F6"/>
    <w:rPr>
      <w:color w:val="0563C1" w:themeColor="hyperlink"/>
      <w:u w:val="single"/>
    </w:rPr>
  </w:style>
  <w:style w:type="character" w:styleId="UnresolvedMention">
    <w:name w:val="Unresolved Mention"/>
    <w:basedOn w:val="DefaultParagraphFont"/>
    <w:uiPriority w:val="99"/>
    <w:semiHidden/>
    <w:unhideWhenUsed/>
    <w:rsid w:val="005251F6"/>
    <w:rPr>
      <w:color w:val="605E5C"/>
      <w:shd w:val="clear" w:color="auto" w:fill="E1DFDD"/>
    </w:rPr>
  </w:style>
  <w:style w:type="paragraph" w:customStyle="1" w:styleId="Default">
    <w:name w:val="Default"/>
    <w:rsid w:val="000B38F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30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alth.safety@rbw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5E213E2B8944488FA835D2AF79517" ma:contentTypeVersion="16" ma:contentTypeDescription="Create a new document." ma:contentTypeScope="" ma:versionID="b3b201768bf0ccf5ee1ce170cef32fdd">
  <xsd:schema xmlns:xsd="http://www.w3.org/2001/XMLSchema" xmlns:xs="http://www.w3.org/2001/XMLSchema" xmlns:p="http://schemas.microsoft.com/office/2006/metadata/properties" xmlns:ns2="6d9f9335-cf7b-45e1-a421-dac442c5ddf2" xmlns:ns3="68639185-1fa5-49a2-9e11-c7973aaff227" targetNamespace="http://schemas.microsoft.com/office/2006/metadata/properties" ma:root="true" ma:fieldsID="00954a7b3561f4d385476f13f5106660" ns2:_="" ns3:_="">
    <xsd:import namespace="6d9f9335-cf7b-45e1-a421-dac442c5ddf2"/>
    <xsd:import namespace="68639185-1fa5-49a2-9e11-c7973aaff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9335-cf7b-45e1-a421-dac442c5d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639185-1fa5-49a2-9e11-c7973aaff2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094c0-8365-4053-b563-fd7b495874ff}" ma:internalName="TaxCatchAll" ma:showField="CatchAllData" ma:web="68639185-1fa5-49a2-9e11-c7973aaff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9f9335-cf7b-45e1-a421-dac442c5ddf2">
      <Terms xmlns="http://schemas.microsoft.com/office/infopath/2007/PartnerControls"/>
    </lcf76f155ced4ddcb4097134ff3c332f>
    <TaxCatchAll xmlns="68639185-1fa5-49a2-9e11-c7973aaff2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91069-8FB3-4134-B719-7E06111D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9335-cf7b-45e1-a421-dac442c5ddf2"/>
    <ds:schemaRef ds:uri="68639185-1fa5-49a2-9e11-c7973aaff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4FB3B-AE8A-448E-BCD5-3E2E30644743}">
  <ds:schemaRefs>
    <ds:schemaRef ds:uri="http://schemas.microsoft.com/office/2006/metadata/properties"/>
    <ds:schemaRef ds:uri="http://schemas.microsoft.com/office/infopath/2007/PartnerControls"/>
    <ds:schemaRef ds:uri="6d9f9335-cf7b-45e1-a421-dac442c5ddf2"/>
    <ds:schemaRef ds:uri="68639185-1fa5-49a2-9e11-c7973aaff227"/>
  </ds:schemaRefs>
</ds:datastoreItem>
</file>

<file path=customXml/itemProps3.xml><?xml version="1.0" encoding="utf-8"?>
<ds:datastoreItem xmlns:ds="http://schemas.openxmlformats.org/officeDocument/2006/customXml" ds:itemID="{4FFA65B3-6514-491F-9327-09A2C324F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Houston</dc:creator>
  <cp:keywords/>
  <dc:description/>
  <cp:lastModifiedBy>Jackie Grose (AfC)</cp:lastModifiedBy>
  <cp:revision>2</cp:revision>
  <dcterms:created xsi:type="dcterms:W3CDTF">2023-03-09T09:41:00Z</dcterms:created>
  <dcterms:modified xsi:type="dcterms:W3CDTF">2023-03-09T09:41:00Z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0x01010095F5E213E2B8944488FA835D2AF79517</vt:lpwstr>
  </property>
</Properties>
</file>