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3E" w:rsidRDefault="00CA583E" w:rsidP="00990ECE">
      <w:pPr>
        <w:pStyle w:val="Heading2"/>
        <w:rPr>
          <w:rFonts w:ascii="Arial" w:hAnsi="Arial"/>
          <w:sz w:val="20"/>
        </w:rPr>
      </w:pPr>
      <w:bookmarkStart w:id="0" w:name="_GoBack"/>
      <w:bookmarkEnd w:id="0"/>
    </w:p>
    <w:p w:rsidR="00990ECE" w:rsidRDefault="00990ECE" w:rsidP="00990ECE">
      <w:pPr>
        <w:pStyle w:val="Heading2"/>
        <w:rPr>
          <w:rFonts w:ascii="Arial" w:hAnsi="Arial"/>
          <w:sz w:val="20"/>
        </w:rPr>
      </w:pPr>
      <w:r>
        <w:rPr>
          <w:rFonts w:ascii="Arial" w:hAnsi="Arial"/>
          <w:sz w:val="20"/>
        </w:rPr>
        <w:t>JOB ACCOUNTABILITIES</w:t>
      </w:r>
    </w:p>
    <w:p w:rsidR="00990ECE" w:rsidRDefault="00990ECE" w:rsidP="00990ECE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8"/>
        <w:gridCol w:w="5198"/>
      </w:tblGrid>
      <w:tr w:rsidR="00990ECE" w:rsidTr="00CA583E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CE" w:rsidRDefault="00990ECE" w:rsidP="00CA583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Job Title: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Cover </w:t>
            </w:r>
            <w:r w:rsidR="00A54B1F">
              <w:rPr>
                <w:rFonts w:ascii="Arial" w:hAnsi="Arial"/>
                <w:sz w:val="20"/>
              </w:rPr>
              <w:t>Manager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CE" w:rsidRDefault="00990ECE" w:rsidP="00CA583E">
            <w:pPr>
              <w:pStyle w:val="Heading5"/>
            </w:pPr>
            <w:r>
              <w:t>Job number / Grade</w:t>
            </w:r>
          </w:p>
          <w:p w:rsidR="00990ECE" w:rsidRDefault="00A54B1F" w:rsidP="00B426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Scale </w:t>
            </w:r>
            <w:r w:rsidR="00B42693">
              <w:rPr>
                <w:rFonts w:ascii="Arial" w:hAnsi="Arial"/>
                <w:sz w:val="20"/>
              </w:rPr>
              <w:t>6</w:t>
            </w:r>
          </w:p>
        </w:tc>
      </w:tr>
      <w:tr w:rsidR="00990ECE" w:rsidTr="00CA583E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CE" w:rsidRDefault="00990ECE" w:rsidP="00CA583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Directorate :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Education</w:t>
            </w:r>
          </w:p>
          <w:p w:rsidR="00990ECE" w:rsidRDefault="00990ECE" w:rsidP="00CA583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CE" w:rsidRDefault="00990ECE" w:rsidP="00CA583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Unit: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20"/>
                  </w:rPr>
                  <w:t>Charters</w:t>
                </w:r>
              </w:smartTag>
              <w:r>
                <w:rPr>
                  <w:rFonts w:ascii="Arial" w:hAnsi="Arial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20"/>
                  </w:rPr>
                  <w:t>School</w:t>
                </w:r>
              </w:smartTag>
            </w:smartTag>
          </w:p>
        </w:tc>
      </w:tr>
      <w:tr w:rsidR="00990ECE" w:rsidTr="00CA583E">
        <w:tc>
          <w:tcPr>
            <w:tcW w:w="5198" w:type="dxa"/>
          </w:tcPr>
          <w:p w:rsidR="00990ECE" w:rsidRDefault="00990ECE" w:rsidP="00CA583E">
            <w:pPr>
              <w:rPr>
                <w:rFonts w:ascii="Arial" w:hAnsi="Arial"/>
                <w:b/>
                <w:sz w:val="20"/>
              </w:rPr>
            </w:pPr>
          </w:p>
          <w:p w:rsidR="00990ECE" w:rsidRDefault="00990ECE" w:rsidP="00CA583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198" w:type="dxa"/>
          </w:tcPr>
          <w:p w:rsidR="00990ECE" w:rsidRDefault="00990ECE" w:rsidP="00CA583E">
            <w:pPr>
              <w:rPr>
                <w:rFonts w:ascii="Arial" w:hAnsi="Arial"/>
                <w:b/>
                <w:sz w:val="20"/>
              </w:rPr>
            </w:pPr>
          </w:p>
        </w:tc>
      </w:tr>
      <w:tr w:rsidR="00990ECE" w:rsidTr="00CA583E">
        <w:tc>
          <w:tcPr>
            <w:tcW w:w="10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990ECE" w:rsidRDefault="00990ECE" w:rsidP="00CA583E">
            <w:pPr>
              <w:pStyle w:val="Heading5"/>
            </w:pPr>
            <w:r>
              <w:t>JOB PURPOSE</w:t>
            </w:r>
          </w:p>
        </w:tc>
      </w:tr>
      <w:tr w:rsidR="00990ECE" w:rsidTr="00CA583E">
        <w:tc>
          <w:tcPr>
            <w:tcW w:w="10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CE" w:rsidRDefault="00990ECE" w:rsidP="00CA583E">
            <w:pPr>
              <w:rPr>
                <w:rFonts w:ascii="Arial" w:hAnsi="Arial"/>
                <w:sz w:val="20"/>
              </w:rPr>
            </w:pPr>
          </w:p>
          <w:p w:rsidR="006D1C66" w:rsidRDefault="003B2071" w:rsidP="006D1C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be responsible for the management </w:t>
            </w:r>
            <w:r w:rsidR="00B42693"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z w:val="20"/>
              </w:rPr>
              <w:t xml:space="preserve"> cover on a daily basis. This </w:t>
            </w:r>
            <w:r w:rsidR="00D00657">
              <w:rPr>
                <w:rFonts w:ascii="Arial" w:hAnsi="Arial"/>
                <w:sz w:val="20"/>
              </w:rPr>
              <w:t xml:space="preserve">includes line management of </w:t>
            </w:r>
            <w:r>
              <w:rPr>
                <w:rFonts w:ascii="Arial" w:hAnsi="Arial"/>
                <w:sz w:val="20"/>
              </w:rPr>
              <w:t>the cover supervisors, supply teachers and agency teachers.</w:t>
            </w:r>
          </w:p>
          <w:p w:rsidR="003B2071" w:rsidRDefault="003B2071" w:rsidP="006D1C66">
            <w:pPr>
              <w:rPr>
                <w:rFonts w:ascii="Arial" w:hAnsi="Arial"/>
                <w:sz w:val="20"/>
              </w:rPr>
            </w:pPr>
          </w:p>
          <w:p w:rsidR="003B2071" w:rsidRDefault="003B2071" w:rsidP="006D1C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lead and be responsible for the work of the midday supervisors.</w:t>
            </w:r>
          </w:p>
          <w:p w:rsidR="00990ECE" w:rsidRDefault="00990ECE" w:rsidP="006D1C66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990ECE" w:rsidRDefault="00990ECE" w:rsidP="00990ECE">
      <w:pPr>
        <w:rPr>
          <w:rFonts w:ascii="Arial" w:hAnsi="Arial"/>
          <w:sz w:val="20"/>
        </w:rPr>
      </w:pPr>
    </w:p>
    <w:p w:rsidR="00990ECE" w:rsidRDefault="00990ECE" w:rsidP="00990ECE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96"/>
      </w:tblGrid>
      <w:tr w:rsidR="00990ECE" w:rsidTr="00CA583E"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990ECE" w:rsidRDefault="00990ECE" w:rsidP="00CA583E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SCOPE OF JOB (Budgetary/resource control, impact)</w:t>
            </w:r>
          </w:p>
        </w:tc>
      </w:tr>
      <w:tr w:rsidR="00990ECE" w:rsidTr="008F5A7D">
        <w:trPr>
          <w:trHeight w:val="3557"/>
        </w:trPr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CE" w:rsidRDefault="00990ECE" w:rsidP="00CA583E">
            <w:pPr>
              <w:rPr>
                <w:rFonts w:ascii="Arial" w:hAnsi="Arial"/>
                <w:sz w:val="20"/>
              </w:rPr>
            </w:pPr>
          </w:p>
          <w:p w:rsidR="009E5880" w:rsidRDefault="00ED7775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Responsible for</w:t>
            </w:r>
            <w:r w:rsidR="00CA583E">
              <w:rPr>
                <w:rFonts w:ascii="Arial" w:hAnsi="Arial"/>
                <w:sz w:val="20"/>
              </w:rPr>
              <w:t xml:space="preserve"> the cover costs and relationships with</w:t>
            </w:r>
            <w:r w:rsidR="00E20C42">
              <w:rPr>
                <w:rFonts w:ascii="Arial" w:hAnsi="Arial"/>
                <w:sz w:val="20"/>
              </w:rPr>
              <w:t xml:space="preserve"> external providers, in particular</w:t>
            </w:r>
            <w:r w:rsidR="00CA583E">
              <w:rPr>
                <w:rFonts w:ascii="Arial" w:hAnsi="Arial"/>
                <w:sz w:val="20"/>
              </w:rPr>
              <w:t xml:space="preserve"> teaching agencies. </w:t>
            </w:r>
          </w:p>
          <w:p w:rsidR="00CA583E" w:rsidRDefault="009E5880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 relationship with our agency teachers on long term contracts, within budgetary constraints.</w:t>
            </w:r>
          </w:p>
          <w:p w:rsidR="009E5880" w:rsidRDefault="009E5880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 daily operation for covering absences. Sensitively and calmly respond to immediate conflicting operational pressures.</w:t>
            </w:r>
          </w:p>
          <w:p w:rsidR="00E20C42" w:rsidRDefault="003A36BF" w:rsidP="00E20C4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Long and mid-</w:t>
            </w:r>
            <w:r w:rsidR="00CA583E">
              <w:rPr>
                <w:rFonts w:ascii="Arial" w:hAnsi="Arial"/>
                <w:sz w:val="20"/>
              </w:rPr>
              <w:t xml:space="preserve">range planning to optimise </w:t>
            </w:r>
            <w:r>
              <w:rPr>
                <w:rFonts w:ascii="Arial" w:hAnsi="Arial"/>
                <w:sz w:val="20"/>
              </w:rPr>
              <w:t xml:space="preserve">financial </w:t>
            </w:r>
            <w:r w:rsidR="00CA583E">
              <w:rPr>
                <w:rFonts w:ascii="Arial" w:hAnsi="Arial"/>
                <w:sz w:val="20"/>
              </w:rPr>
              <w:t xml:space="preserve">benefits of </w:t>
            </w:r>
            <w:r>
              <w:rPr>
                <w:rFonts w:ascii="Arial" w:hAnsi="Arial"/>
                <w:sz w:val="20"/>
              </w:rPr>
              <w:t xml:space="preserve">having </w:t>
            </w:r>
            <w:r w:rsidR="00CA583E">
              <w:rPr>
                <w:rFonts w:ascii="Arial" w:hAnsi="Arial"/>
                <w:sz w:val="20"/>
              </w:rPr>
              <w:t>cover supervisors</w:t>
            </w:r>
            <w:r w:rsidR="00177B6C">
              <w:rPr>
                <w:rFonts w:ascii="Arial" w:hAnsi="Arial"/>
                <w:sz w:val="20"/>
              </w:rPr>
              <w:t>, who can support</w:t>
            </w:r>
            <w:r w:rsidR="00D31C38">
              <w:rPr>
                <w:rFonts w:ascii="Arial" w:hAnsi="Arial"/>
                <w:sz w:val="20"/>
              </w:rPr>
              <w:t xml:space="preserve"> teaching and learning in line with school targets</w:t>
            </w:r>
            <w:r w:rsidR="002C6BA0">
              <w:rPr>
                <w:rFonts w:ascii="Arial" w:hAnsi="Arial"/>
                <w:sz w:val="20"/>
              </w:rPr>
              <w:t>.</w:t>
            </w:r>
            <w:r w:rsidR="00E20C42">
              <w:rPr>
                <w:rFonts w:ascii="Arial" w:hAnsi="Arial"/>
                <w:sz w:val="20"/>
              </w:rPr>
              <w:t xml:space="preserve"> </w:t>
            </w:r>
          </w:p>
          <w:p w:rsidR="009E5880" w:rsidRDefault="00D00657" w:rsidP="009E588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Hold the overview </w:t>
            </w:r>
            <w:r w:rsidR="009E5880">
              <w:rPr>
                <w:rFonts w:ascii="Arial" w:hAnsi="Arial"/>
                <w:sz w:val="20"/>
              </w:rPr>
              <w:t>of cover requirements, suggesting recommendations to smooth peaks in demand.</w:t>
            </w:r>
          </w:p>
          <w:p w:rsidR="00D31C38" w:rsidRDefault="00D31C38" w:rsidP="00D31C3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Minimise the impact of teacher absence on students through m</w:t>
            </w:r>
            <w:r w:rsidR="00990ECE">
              <w:rPr>
                <w:rFonts w:ascii="Arial" w:hAnsi="Arial"/>
                <w:sz w:val="20"/>
              </w:rPr>
              <w:t>a</w:t>
            </w:r>
            <w:r w:rsidR="0008033C">
              <w:rPr>
                <w:rFonts w:ascii="Arial" w:hAnsi="Arial"/>
                <w:sz w:val="20"/>
              </w:rPr>
              <w:t>nagement of cover.</w:t>
            </w:r>
            <w:r>
              <w:rPr>
                <w:rFonts w:ascii="Arial" w:hAnsi="Arial"/>
                <w:sz w:val="20"/>
              </w:rPr>
              <w:t xml:space="preserve">  Build relationships with teaching staff</w:t>
            </w:r>
            <w:r w:rsidR="00990ECE">
              <w:rPr>
                <w:rFonts w:ascii="Arial" w:hAnsi="Arial"/>
                <w:sz w:val="20"/>
              </w:rPr>
              <w:t>, contributing to the effectiveness of teaching and learning.</w:t>
            </w:r>
          </w:p>
          <w:p w:rsidR="006A1F02" w:rsidRDefault="006A1F02" w:rsidP="00D31C3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Implement </w:t>
            </w:r>
            <w:r w:rsidR="009E5880">
              <w:rPr>
                <w:rFonts w:ascii="Arial" w:hAnsi="Arial"/>
                <w:sz w:val="20"/>
              </w:rPr>
              <w:t xml:space="preserve">a fair system for rarely cover and operate </w:t>
            </w:r>
            <w:r>
              <w:rPr>
                <w:rFonts w:ascii="Arial" w:hAnsi="Arial"/>
                <w:sz w:val="20"/>
              </w:rPr>
              <w:t>best practice for managing school cover.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 independently within a classroom, ensuring pupil behaviour is a</w:t>
            </w:r>
            <w:r w:rsidR="006A1F02">
              <w:rPr>
                <w:rFonts w:ascii="Arial" w:hAnsi="Arial"/>
                <w:sz w:val="20"/>
              </w:rPr>
              <w:t>cceptable and work progressed during</w:t>
            </w:r>
            <w:r>
              <w:rPr>
                <w:rFonts w:ascii="Arial" w:hAnsi="Arial"/>
                <w:sz w:val="20"/>
              </w:rPr>
              <w:t xml:space="preserve"> the absence of the teacher.</w:t>
            </w:r>
          </w:p>
          <w:p w:rsidR="00D00657" w:rsidRDefault="00D00657" w:rsidP="00D006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Lead and develop the team of cover supervisors and midday supervisors</w:t>
            </w:r>
          </w:p>
          <w:p w:rsidR="00722604" w:rsidRDefault="00722604" w:rsidP="00CA583E">
            <w:pPr>
              <w:rPr>
                <w:rFonts w:ascii="Arial" w:hAnsi="Arial"/>
                <w:sz w:val="20"/>
              </w:rPr>
            </w:pP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</w:p>
        </w:tc>
      </w:tr>
    </w:tbl>
    <w:p w:rsidR="00990ECE" w:rsidRDefault="00990ECE" w:rsidP="00990ECE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96"/>
      </w:tblGrid>
      <w:tr w:rsidR="00990ECE" w:rsidTr="00CA583E"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990ECE" w:rsidRDefault="00990ECE" w:rsidP="00CA583E">
            <w:pPr>
              <w:pStyle w:val="Heading3"/>
            </w:pPr>
            <w:r>
              <w:t>POSITION WITHIN UNIT STRUCTURE</w:t>
            </w:r>
          </w:p>
        </w:tc>
      </w:tr>
    </w:tbl>
    <w:p w:rsidR="007D5F44" w:rsidRDefault="007D5F4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96"/>
      </w:tblGrid>
      <w:tr w:rsidR="00990ECE" w:rsidTr="008F5A7D">
        <w:trPr>
          <w:trHeight w:val="689"/>
        </w:trPr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CE" w:rsidRDefault="00990ECE" w:rsidP="00CA583E">
            <w:pPr>
              <w:rPr>
                <w:rFonts w:ascii="Arial" w:hAnsi="Arial"/>
                <w:sz w:val="20"/>
              </w:rPr>
            </w:pPr>
          </w:p>
          <w:p w:rsidR="00990ECE" w:rsidRDefault="00D31C38" w:rsidP="00A73D1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Reporting to the school business manager, working with </w:t>
            </w:r>
            <w:r w:rsidR="00A73D16">
              <w:rPr>
                <w:rFonts w:ascii="Arial" w:hAnsi="Arial"/>
                <w:sz w:val="20"/>
              </w:rPr>
              <w:t>SLT</w:t>
            </w:r>
            <w:r w:rsidR="00D00657">
              <w:rPr>
                <w:rFonts w:ascii="Arial" w:hAnsi="Arial"/>
                <w:sz w:val="20"/>
              </w:rPr>
              <w:t xml:space="preserve"> </w:t>
            </w:r>
            <w:r w:rsidR="00A73D16">
              <w:rPr>
                <w:rFonts w:ascii="Arial" w:hAnsi="Arial"/>
                <w:sz w:val="20"/>
              </w:rPr>
              <w:t xml:space="preserve">,teaching staff, </w:t>
            </w:r>
            <w:r>
              <w:rPr>
                <w:rFonts w:ascii="Arial" w:hAnsi="Arial"/>
                <w:sz w:val="20"/>
              </w:rPr>
              <w:t>cover supervisors</w:t>
            </w:r>
            <w:r w:rsidR="00A73D16">
              <w:rPr>
                <w:rFonts w:ascii="Arial" w:hAnsi="Arial"/>
                <w:sz w:val="20"/>
              </w:rPr>
              <w:t xml:space="preserve"> and MDS</w:t>
            </w:r>
          </w:p>
        </w:tc>
      </w:tr>
    </w:tbl>
    <w:p w:rsidR="00990ECE" w:rsidRDefault="00990ECE" w:rsidP="00990ECE">
      <w:pPr>
        <w:rPr>
          <w:rFonts w:ascii="Arial" w:hAnsi="Arial"/>
          <w:sz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437"/>
      </w:tblGrid>
      <w:tr w:rsidR="00990ECE" w:rsidTr="00D00657">
        <w:tc>
          <w:tcPr>
            <w:tcW w:w="10437" w:type="dxa"/>
            <w:tcBorders>
              <w:bottom w:val="single" w:sz="4" w:space="0" w:color="auto"/>
            </w:tcBorders>
            <w:shd w:val="pct95" w:color="auto" w:fill="FFFFFF"/>
          </w:tcPr>
          <w:p w:rsidR="00990ECE" w:rsidRDefault="00990ECE" w:rsidP="00CA583E">
            <w:pPr>
              <w:pStyle w:val="Heading5"/>
              <w:rPr>
                <w:color w:val="FFFFFF"/>
              </w:rPr>
            </w:pPr>
            <w:r>
              <w:rPr>
                <w:color w:val="FFFFFF"/>
                <w:highlight w:val="black"/>
              </w:rPr>
              <w:t>KNOWLEDGE, SKILLS &amp; EXPERIENCE</w:t>
            </w:r>
          </w:p>
        </w:tc>
      </w:tr>
      <w:tr w:rsidR="00990ECE" w:rsidTr="00D00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10437" w:type="dxa"/>
            <w:tcBorders>
              <w:bottom w:val="single" w:sz="4" w:space="0" w:color="auto"/>
            </w:tcBorders>
          </w:tcPr>
          <w:p w:rsidR="00722604" w:rsidRDefault="00722604" w:rsidP="00CA583E">
            <w:pPr>
              <w:rPr>
                <w:rFonts w:ascii="Arial" w:hAnsi="Arial"/>
                <w:sz w:val="20"/>
              </w:rPr>
            </w:pPr>
          </w:p>
          <w:p w:rsidR="00D31C38" w:rsidRDefault="00D31C38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Understand financial</w:t>
            </w:r>
            <w:r w:rsidR="008F5A7D">
              <w:rPr>
                <w:rFonts w:ascii="Arial" w:hAnsi="Arial"/>
                <w:sz w:val="20"/>
              </w:rPr>
              <w:t xml:space="preserve"> implications of managing cover.</w:t>
            </w:r>
          </w:p>
          <w:p w:rsidR="005A3E9D" w:rsidRDefault="005A3E9D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Able to act on own init</w:t>
            </w:r>
            <w:r w:rsidR="006A1F02">
              <w:rPr>
                <w:rFonts w:ascii="Arial" w:hAnsi="Arial"/>
                <w:sz w:val="20"/>
              </w:rPr>
              <w:t xml:space="preserve">iative to influence cover costs and </w:t>
            </w:r>
            <w:r w:rsidR="00FC76E1">
              <w:rPr>
                <w:rFonts w:ascii="Arial" w:hAnsi="Arial"/>
                <w:sz w:val="20"/>
              </w:rPr>
              <w:t>challenge existing</w:t>
            </w:r>
            <w:r w:rsidR="008F5A7D">
              <w:rPr>
                <w:rFonts w:ascii="Arial" w:hAnsi="Arial"/>
                <w:sz w:val="20"/>
              </w:rPr>
              <w:t xml:space="preserve"> processes with the support of the SLT</w:t>
            </w:r>
          </w:p>
          <w:p w:rsidR="005A3E9D" w:rsidRDefault="005A3E9D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 relationship between teaching staff and cover to promote teaching and learning.</w:t>
            </w:r>
          </w:p>
          <w:p w:rsidR="005A3E9D" w:rsidRDefault="005A3E9D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Strong negotiation skills.</w:t>
            </w:r>
          </w:p>
          <w:p w:rsidR="006A1F02" w:rsidRDefault="00FC76E1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Line management and people management, with ability to manage emotive relationships.</w:t>
            </w:r>
          </w:p>
          <w:p w:rsidR="006A1F02" w:rsidRDefault="008F5A7D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Able to demonstrate, sensitivity, diplomacy, tact and confidentiality</w:t>
            </w:r>
            <w:r w:rsidR="006A1F02">
              <w:rPr>
                <w:rFonts w:ascii="Arial" w:hAnsi="Arial"/>
                <w:sz w:val="20"/>
              </w:rPr>
              <w:t>.</w:t>
            </w:r>
          </w:p>
          <w:p w:rsidR="00FC76E1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Good level of literacy and numeracy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 least 2 </w:t>
            </w:r>
            <w:r w:rsidR="00E076EE">
              <w:rPr>
                <w:rFonts w:ascii="Arial" w:hAnsi="Arial"/>
                <w:sz w:val="20"/>
              </w:rPr>
              <w:t>years’ experience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076EE">
              <w:rPr>
                <w:rFonts w:ascii="Arial" w:hAnsi="Arial"/>
                <w:sz w:val="20"/>
              </w:rPr>
              <w:t xml:space="preserve">of </w:t>
            </w:r>
            <w:r>
              <w:rPr>
                <w:rFonts w:ascii="Arial" w:hAnsi="Arial"/>
                <w:sz w:val="20"/>
              </w:rPr>
              <w:t>working with/interacting with children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Understanding of the educational objectives of the school.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Commitment to training/development of knowledge </w:t>
            </w:r>
          </w:p>
          <w:p w:rsidR="00722604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Understanding of child protection issues</w:t>
            </w:r>
          </w:p>
          <w:p w:rsidR="00722604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Organisation</w:t>
            </w:r>
            <w:r w:rsidR="00B2734A">
              <w:rPr>
                <w:rFonts w:ascii="Arial" w:hAnsi="Arial"/>
                <w:sz w:val="20"/>
              </w:rPr>
              <w:t>, communication</w:t>
            </w:r>
            <w:r>
              <w:rPr>
                <w:rFonts w:ascii="Arial" w:hAnsi="Arial"/>
                <w:sz w:val="20"/>
              </w:rPr>
              <w:t xml:space="preserve"> and managerial skills</w:t>
            </w:r>
          </w:p>
        </w:tc>
      </w:tr>
      <w:tr w:rsidR="00990ECE" w:rsidTr="00D0065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604" w:rsidRDefault="00722604" w:rsidP="00CA583E">
            <w:pPr>
              <w:rPr>
                <w:rFonts w:ascii="Arial" w:hAnsi="Arial"/>
                <w:sz w:val="20"/>
              </w:rPr>
            </w:pPr>
          </w:p>
          <w:p w:rsidR="00D00657" w:rsidRDefault="00D00657" w:rsidP="00CA583E">
            <w:pPr>
              <w:rPr>
                <w:rFonts w:ascii="Arial" w:hAnsi="Arial"/>
                <w:sz w:val="20"/>
              </w:rPr>
            </w:pPr>
          </w:p>
          <w:p w:rsidR="00D00657" w:rsidRDefault="00D00657" w:rsidP="00CA583E">
            <w:pPr>
              <w:rPr>
                <w:rFonts w:ascii="Arial" w:hAnsi="Arial"/>
                <w:sz w:val="20"/>
              </w:rPr>
            </w:pPr>
          </w:p>
        </w:tc>
      </w:tr>
      <w:tr w:rsidR="00990ECE" w:rsidTr="008F5A7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37" w:type="dxa"/>
            <w:tcBorders>
              <w:top w:val="nil"/>
            </w:tcBorders>
            <w:shd w:val="clear" w:color="auto" w:fill="000000"/>
          </w:tcPr>
          <w:p w:rsidR="00990ECE" w:rsidRDefault="00291711" w:rsidP="00CA583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JOB ACCOUNTABILITIES</w:t>
            </w:r>
          </w:p>
        </w:tc>
      </w:tr>
      <w:tr w:rsidR="00990ECE" w:rsidTr="00CA58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37" w:type="dxa"/>
          </w:tcPr>
          <w:p w:rsidR="00990ECE" w:rsidRDefault="00990ECE" w:rsidP="00CA583E">
            <w:pPr>
              <w:rPr>
                <w:rFonts w:ascii="Arial" w:hAnsi="Arial"/>
                <w:sz w:val="20"/>
              </w:rPr>
            </w:pPr>
          </w:p>
          <w:p w:rsidR="00067048" w:rsidRDefault="00067048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Deliver and communicate day to day cover, responding to operational needs.</w:t>
            </w:r>
          </w:p>
          <w:p w:rsidR="00705812" w:rsidRDefault="00705812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Monitor the sickness absence line on a daily basis to ensure last minute absences are covered and the diary of events planning cover in advance wherever possible.</w:t>
            </w:r>
          </w:p>
          <w:p w:rsidR="00705812" w:rsidRDefault="00705812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responsible for the emergency cover throughout the day including room changes.</w:t>
            </w:r>
          </w:p>
          <w:p w:rsidR="008A5D7A" w:rsidRDefault="008A5D7A" w:rsidP="008A5D7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Implement rarely cover with equity and transparency. </w:t>
            </w:r>
          </w:p>
          <w:p w:rsidR="008A5D7A" w:rsidRDefault="00B2734A" w:rsidP="008A5D7A">
            <w:pPr>
              <w:rPr>
                <w:rFonts w:ascii="Arial" w:hAnsi="Arial"/>
                <w:sz w:val="20"/>
              </w:rPr>
            </w:pPr>
            <w:r w:rsidRPr="00B2734A">
              <w:rPr>
                <w:rFonts w:ascii="Arial" w:hAnsi="Arial"/>
                <w:sz w:val="20"/>
              </w:rPr>
              <w:t>Manage</w:t>
            </w:r>
            <w:r w:rsidR="0098369B">
              <w:rPr>
                <w:rFonts w:ascii="Arial" w:hAnsi="Arial"/>
                <w:sz w:val="20"/>
              </w:rPr>
              <w:t xml:space="preserve"> </w:t>
            </w:r>
            <w:r w:rsidRPr="00B2734A">
              <w:rPr>
                <w:rFonts w:ascii="Arial" w:hAnsi="Arial"/>
                <w:sz w:val="20"/>
              </w:rPr>
              <w:t xml:space="preserve">cover </w:t>
            </w:r>
            <w:r w:rsidR="00722604">
              <w:rPr>
                <w:rFonts w:ascii="Arial" w:hAnsi="Arial"/>
                <w:sz w:val="20"/>
              </w:rPr>
              <w:t xml:space="preserve">in </w:t>
            </w:r>
            <w:r w:rsidR="00A73D16">
              <w:rPr>
                <w:rFonts w:ascii="Arial" w:hAnsi="Arial"/>
                <w:sz w:val="20"/>
              </w:rPr>
              <w:t xml:space="preserve">the short and </w:t>
            </w:r>
            <w:r w:rsidR="00A54B1F">
              <w:rPr>
                <w:rFonts w:ascii="Arial" w:hAnsi="Arial"/>
                <w:sz w:val="20"/>
              </w:rPr>
              <w:t>medium</w:t>
            </w:r>
            <w:r w:rsidR="00722604">
              <w:rPr>
                <w:rFonts w:ascii="Arial" w:hAnsi="Arial"/>
                <w:sz w:val="20"/>
              </w:rPr>
              <w:t xml:space="preserve"> to long term,</w:t>
            </w:r>
            <w:r w:rsidRPr="00B2734A">
              <w:rPr>
                <w:rFonts w:ascii="Arial" w:hAnsi="Arial"/>
                <w:sz w:val="20"/>
              </w:rPr>
              <w:t xml:space="preserve"> to optimise </w:t>
            </w:r>
            <w:r w:rsidR="0098369B">
              <w:rPr>
                <w:rFonts w:ascii="Arial" w:hAnsi="Arial"/>
                <w:sz w:val="20"/>
              </w:rPr>
              <w:t xml:space="preserve">the </w:t>
            </w:r>
            <w:r w:rsidRPr="00B2734A">
              <w:rPr>
                <w:rFonts w:ascii="Arial" w:hAnsi="Arial"/>
                <w:sz w:val="20"/>
              </w:rPr>
              <w:t>balance between teacher absence</w:t>
            </w:r>
            <w:r w:rsidR="009661DE">
              <w:rPr>
                <w:rFonts w:ascii="Arial" w:hAnsi="Arial"/>
                <w:sz w:val="20"/>
              </w:rPr>
              <w:t>s</w:t>
            </w:r>
            <w:r w:rsidRPr="00B2734A">
              <w:rPr>
                <w:rFonts w:ascii="Arial" w:hAnsi="Arial"/>
                <w:sz w:val="20"/>
              </w:rPr>
              <w:t xml:space="preserve"> and cover </w:t>
            </w:r>
            <w:r>
              <w:rPr>
                <w:rFonts w:ascii="Arial" w:hAnsi="Arial"/>
                <w:sz w:val="20"/>
              </w:rPr>
              <w:t>availability</w:t>
            </w:r>
            <w:r w:rsidR="009661DE">
              <w:rPr>
                <w:rFonts w:ascii="Arial" w:hAnsi="Arial"/>
                <w:sz w:val="20"/>
              </w:rPr>
              <w:t>.</w:t>
            </w:r>
            <w:r w:rsidR="008A5D7A">
              <w:rPr>
                <w:rFonts w:ascii="Arial" w:hAnsi="Arial"/>
                <w:sz w:val="20"/>
              </w:rPr>
              <w:t xml:space="preserve"> </w:t>
            </w:r>
          </w:p>
          <w:p w:rsidR="008A5D7A" w:rsidRDefault="008A5D7A" w:rsidP="008A5D7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Organise and influence cover supervisors to optimise supply when demand requires additional capacity.</w:t>
            </w:r>
          </w:p>
          <w:p w:rsidR="008A5D7A" w:rsidRDefault="008A5D7A" w:rsidP="008A5D7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Control incremental costs due to teacher absence.</w:t>
            </w:r>
          </w:p>
          <w:p w:rsidR="0008033C" w:rsidRDefault="00B2734A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Influence teacher absence to minimise </w:t>
            </w:r>
            <w:r w:rsidR="0098369B">
              <w:rPr>
                <w:rFonts w:ascii="Arial" w:hAnsi="Arial"/>
                <w:sz w:val="20"/>
              </w:rPr>
              <w:t>the impact on student learning</w:t>
            </w:r>
            <w:r w:rsidR="009661DE">
              <w:rPr>
                <w:rFonts w:ascii="Arial" w:hAnsi="Arial"/>
                <w:sz w:val="20"/>
              </w:rPr>
              <w:t>. Further</w:t>
            </w:r>
            <w:r w:rsidR="00067048">
              <w:rPr>
                <w:rFonts w:ascii="Arial" w:hAnsi="Arial"/>
                <w:sz w:val="20"/>
              </w:rPr>
              <w:t xml:space="preserve"> monitor</w:t>
            </w:r>
            <w:r w:rsidR="0008033C">
              <w:rPr>
                <w:rFonts w:ascii="Arial" w:hAnsi="Arial"/>
                <w:sz w:val="20"/>
              </w:rPr>
              <w:t xml:space="preserve"> cover work set and quality delivered</w:t>
            </w:r>
            <w:r w:rsidR="0098369B">
              <w:rPr>
                <w:rFonts w:ascii="Arial" w:hAnsi="Arial"/>
                <w:sz w:val="20"/>
              </w:rPr>
              <w:t>.</w:t>
            </w:r>
          </w:p>
          <w:p w:rsidR="00B2734A" w:rsidRDefault="00A54B1F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Develop and manage agency relationships to secure strong teaching and learning, negotiating within budgetary constr</w:t>
            </w:r>
            <w:r w:rsidR="008F5A7D">
              <w:rPr>
                <w:rFonts w:ascii="Arial" w:hAnsi="Arial"/>
                <w:sz w:val="20"/>
              </w:rPr>
              <w:t xml:space="preserve">aints. </w:t>
            </w:r>
          </w:p>
          <w:p w:rsidR="00990ECE" w:rsidRPr="00705812" w:rsidRDefault="00705812" w:rsidP="00CA583E">
            <w:pPr>
              <w:rPr>
                <w:rFonts w:ascii="Arial" w:hAnsi="Arial"/>
                <w:sz w:val="20"/>
              </w:rPr>
            </w:pPr>
            <w:r w:rsidRPr="00705812">
              <w:rPr>
                <w:rFonts w:ascii="Arial" w:hAnsi="Arial"/>
                <w:sz w:val="20"/>
              </w:rPr>
              <w:t xml:space="preserve">To </w:t>
            </w:r>
            <w:r w:rsidR="008F5A7D">
              <w:rPr>
                <w:rFonts w:ascii="Arial" w:hAnsi="Arial"/>
                <w:sz w:val="20"/>
              </w:rPr>
              <w:t>manage the cover supervisor</w:t>
            </w:r>
            <w:r>
              <w:rPr>
                <w:rFonts w:ascii="Arial" w:hAnsi="Arial"/>
                <w:sz w:val="20"/>
              </w:rPr>
              <w:t xml:space="preserve"> and midday supervisor </w:t>
            </w:r>
            <w:r w:rsidRPr="00705812">
              <w:rPr>
                <w:rFonts w:ascii="Arial" w:hAnsi="Arial"/>
                <w:sz w:val="20"/>
              </w:rPr>
              <w:t xml:space="preserve">team including training, absence management, performance management. This will include recruitment. </w:t>
            </w:r>
          </w:p>
          <w:p w:rsidR="00A54B1F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Recognise and further develop the role of cover supervisors</w:t>
            </w:r>
            <w:r w:rsidR="00705812">
              <w:rPr>
                <w:rFonts w:ascii="Arial" w:hAnsi="Arial"/>
                <w:sz w:val="20"/>
              </w:rPr>
              <w:t xml:space="preserve"> and midday supervisors to ensure whole school objectives are met.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Identify and develop good working practices</w:t>
            </w:r>
            <w:r w:rsidR="005D7ECB">
              <w:rPr>
                <w:rFonts w:ascii="Arial" w:hAnsi="Arial"/>
                <w:sz w:val="20"/>
              </w:rPr>
              <w:t>.</w:t>
            </w:r>
          </w:p>
          <w:p w:rsidR="00A54B1F" w:rsidRDefault="008A5D7A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Listen to </w:t>
            </w:r>
            <w:r w:rsidR="008F5A7D">
              <w:rPr>
                <w:rFonts w:ascii="Arial" w:hAnsi="Arial"/>
                <w:sz w:val="20"/>
              </w:rPr>
              <w:t xml:space="preserve">cover supervisor </w:t>
            </w:r>
            <w:r>
              <w:rPr>
                <w:rFonts w:ascii="Arial" w:hAnsi="Arial"/>
                <w:sz w:val="20"/>
              </w:rPr>
              <w:t>team and i</w:t>
            </w:r>
            <w:r w:rsidR="00A54B1F">
              <w:rPr>
                <w:rFonts w:ascii="Arial" w:hAnsi="Arial"/>
                <w:sz w:val="20"/>
              </w:rPr>
              <w:t>nfluence teachers to continue to provide quality cover work, with intervention as required.</w:t>
            </w:r>
          </w:p>
          <w:p w:rsidR="00A54B1F" w:rsidRDefault="00A54B1F" w:rsidP="00A54B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Deal with any immediate problems or emergencies according to the school’s policy.</w:t>
            </w:r>
          </w:p>
          <w:p w:rsidR="008F5A7D" w:rsidRDefault="008F5A7D" w:rsidP="00A54B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Take a lead role in development and maintenance of manual and computerised records/management information for all aspects of cover and absence.</w:t>
            </w:r>
          </w:p>
          <w:p w:rsidR="008F5A7D" w:rsidRDefault="008F5A7D" w:rsidP="00A54B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Provide detailed analysis and evaluation of data and produce reports/information relating to absence and cover duties.</w:t>
            </w:r>
          </w:p>
          <w:p w:rsidR="008F5A7D" w:rsidRDefault="008F5A7D" w:rsidP="00A54B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monitor work performance and identify training needs, coaching and mentoring line reports where appropriate.</w:t>
            </w:r>
          </w:p>
          <w:p w:rsidR="00705812" w:rsidRDefault="00705812" w:rsidP="00A54B1F">
            <w:pPr>
              <w:rPr>
                <w:rFonts w:ascii="Arial" w:hAnsi="Arial"/>
                <w:sz w:val="20"/>
              </w:rPr>
            </w:pPr>
          </w:p>
          <w:p w:rsidR="00990ECE" w:rsidRPr="00256832" w:rsidRDefault="00990ECE" w:rsidP="00CA583E">
            <w:pPr>
              <w:rPr>
                <w:rFonts w:ascii="Arial" w:hAnsi="Arial"/>
                <w:sz w:val="20"/>
                <w:u w:val="single"/>
              </w:rPr>
            </w:pPr>
            <w:r w:rsidRPr="00256832">
              <w:rPr>
                <w:rFonts w:ascii="Arial" w:hAnsi="Arial"/>
                <w:sz w:val="20"/>
                <w:u w:val="single"/>
              </w:rPr>
              <w:t>Cover Supervisor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</w:p>
          <w:p w:rsidR="00722604" w:rsidRDefault="00722604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Cover classes in line with school demands.</w:t>
            </w:r>
          </w:p>
          <w:p w:rsidR="00722604" w:rsidRDefault="00722604" w:rsidP="0072260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 behaviour and t</w:t>
            </w:r>
            <w:r w:rsidR="00990ECE">
              <w:rPr>
                <w:rFonts w:ascii="Arial" w:hAnsi="Arial"/>
                <w:sz w:val="20"/>
              </w:rPr>
              <w:t>ak</w:t>
            </w:r>
            <w:r>
              <w:rPr>
                <w:rFonts w:ascii="Arial" w:hAnsi="Arial"/>
                <w:sz w:val="20"/>
              </w:rPr>
              <w:t>e</w:t>
            </w:r>
            <w:r w:rsidR="00990ECE">
              <w:rPr>
                <w:rFonts w:ascii="Arial" w:hAnsi="Arial"/>
                <w:sz w:val="20"/>
              </w:rPr>
              <w:t xml:space="preserve"> appropriate action with</w:t>
            </w:r>
            <w:r>
              <w:rPr>
                <w:rFonts w:ascii="Arial" w:hAnsi="Arial"/>
                <w:sz w:val="20"/>
              </w:rPr>
              <w:t>in the school’s behaviour policy, referring pupils on in appropriate circumstances.</w:t>
            </w:r>
          </w:p>
          <w:p w:rsidR="00990ECE" w:rsidRDefault="00990ECE" w:rsidP="0072260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Complete registration in l</w:t>
            </w:r>
            <w:r w:rsidR="00722604">
              <w:rPr>
                <w:rFonts w:ascii="Arial" w:hAnsi="Arial"/>
                <w:sz w:val="20"/>
              </w:rPr>
              <w:t xml:space="preserve">ine with the school’s procedure, </w:t>
            </w:r>
            <w:r>
              <w:rPr>
                <w:rFonts w:ascii="Arial" w:hAnsi="Arial"/>
                <w:sz w:val="20"/>
              </w:rPr>
              <w:t>ensur</w:t>
            </w:r>
            <w:r w:rsidR="00722604">
              <w:rPr>
                <w:rFonts w:ascii="Arial" w:hAnsi="Arial"/>
                <w:sz w:val="20"/>
              </w:rPr>
              <w:t>ing understanding and delivery of tasks set.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Collect and return work</w:t>
            </w:r>
            <w:r w:rsidR="00722604">
              <w:rPr>
                <w:rFonts w:ascii="Arial" w:hAnsi="Arial"/>
                <w:sz w:val="20"/>
              </w:rPr>
              <w:t xml:space="preserve"> to teacher as required.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Report to assigned teacher any issues arising from the lesson.</w:t>
            </w:r>
          </w:p>
          <w:p w:rsidR="00A54B1F" w:rsidRDefault="00A54B1F" w:rsidP="00CA583E">
            <w:pPr>
              <w:rPr>
                <w:rFonts w:ascii="Arial" w:hAnsi="Arial"/>
                <w:sz w:val="20"/>
              </w:rPr>
            </w:pPr>
          </w:p>
          <w:p w:rsidR="008F5A7D" w:rsidRDefault="008F5A7D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list of accountabilities should not be regarded as exclusive or exhaustive. There will be other duties and requirements associated with your job and, in addition, as a term of your employment you may be required to undertake various other duties as may reasonably be required.</w:t>
            </w:r>
          </w:p>
          <w:p w:rsidR="008F5A7D" w:rsidRDefault="008F5A7D" w:rsidP="00CA583E">
            <w:pPr>
              <w:rPr>
                <w:rFonts w:ascii="Arial" w:hAnsi="Arial"/>
                <w:sz w:val="20"/>
              </w:rPr>
            </w:pPr>
          </w:p>
          <w:p w:rsidR="00990ECE" w:rsidRDefault="008F5A7D" w:rsidP="00CA58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All duties must be performed </w:t>
            </w:r>
            <w:r w:rsidR="00990ECE">
              <w:rPr>
                <w:rFonts w:ascii="Arial" w:hAnsi="Arial"/>
                <w:sz w:val="20"/>
              </w:rPr>
              <w:t>in line with Health &amp; Safety rules and to take remedial action where hazards are identified. Where hazards are serious report to line manager immediately.</w:t>
            </w:r>
          </w:p>
          <w:p w:rsidR="00990ECE" w:rsidRDefault="00990ECE" w:rsidP="00CA583E">
            <w:pPr>
              <w:rPr>
                <w:rFonts w:ascii="Arial" w:hAnsi="Arial"/>
                <w:sz w:val="20"/>
              </w:rPr>
            </w:pPr>
          </w:p>
        </w:tc>
      </w:tr>
    </w:tbl>
    <w:p w:rsidR="00990ECE" w:rsidRDefault="00990ECE"/>
    <w:p w:rsidR="00A54B1F" w:rsidRDefault="00A54B1F" w:rsidP="00990ECE">
      <w:pPr>
        <w:pStyle w:val="Heading5"/>
      </w:pPr>
    </w:p>
    <w:p w:rsidR="00A54B1F" w:rsidRDefault="00A54B1F" w:rsidP="00990ECE">
      <w:pPr>
        <w:pStyle w:val="Heading5"/>
      </w:pPr>
    </w:p>
    <w:p w:rsidR="00990ECE" w:rsidRDefault="00990ECE" w:rsidP="00990ECE">
      <w:pPr>
        <w:pStyle w:val="Heading5"/>
      </w:pPr>
      <w:r>
        <w:t>Post holder's signature ___________  Name ______________ Date _______</w:t>
      </w:r>
    </w:p>
    <w:p w:rsidR="00990ECE" w:rsidRDefault="00990ECE" w:rsidP="00990ECE">
      <w:pPr>
        <w:rPr>
          <w:rFonts w:ascii="Arial" w:hAnsi="Arial"/>
          <w:b/>
          <w:sz w:val="20"/>
        </w:rPr>
      </w:pPr>
    </w:p>
    <w:p w:rsidR="009661DE" w:rsidRDefault="00990ECE" w:rsidP="00990EC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Manager's signature _____________   Name ______________ Date _______</w:t>
      </w:r>
    </w:p>
    <w:p w:rsidR="009661DE" w:rsidRDefault="009661DE" w:rsidP="00990ECE">
      <w:pPr>
        <w:rPr>
          <w:rFonts w:ascii="Arial" w:hAnsi="Arial"/>
          <w:b/>
          <w:sz w:val="20"/>
        </w:rPr>
      </w:pPr>
    </w:p>
    <w:p w:rsidR="00990ECE" w:rsidRPr="00172287" w:rsidRDefault="00990ECE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Version date: </w:t>
      </w:r>
      <w:r>
        <w:rPr>
          <w:rFonts w:ascii="Arial" w:hAnsi="Arial"/>
          <w:b/>
          <w:sz w:val="20"/>
        </w:rPr>
        <w:fldChar w:fldCharType="begin"/>
      </w:r>
      <w:r>
        <w:rPr>
          <w:rFonts w:ascii="Arial" w:hAnsi="Arial"/>
          <w:b/>
          <w:sz w:val="20"/>
        </w:rPr>
        <w:instrText xml:space="preserve"> TIME \@ "dd/MM/yyyy" </w:instrText>
      </w:r>
      <w:r>
        <w:rPr>
          <w:rFonts w:ascii="Arial" w:hAnsi="Arial"/>
          <w:b/>
          <w:sz w:val="20"/>
        </w:rPr>
        <w:fldChar w:fldCharType="separate"/>
      </w:r>
      <w:r w:rsidR="008A23D5">
        <w:rPr>
          <w:rFonts w:ascii="Arial" w:hAnsi="Arial"/>
          <w:b/>
          <w:noProof/>
          <w:sz w:val="20"/>
        </w:rPr>
        <w:t>26/04/2017</w:t>
      </w:r>
      <w:r>
        <w:rPr>
          <w:rFonts w:ascii="Arial" w:hAnsi="Arial"/>
          <w:b/>
          <w:sz w:val="20"/>
        </w:rPr>
        <w:fldChar w:fldCharType="end"/>
      </w:r>
    </w:p>
    <w:sectPr w:rsidR="00990ECE" w:rsidRPr="00172287" w:rsidSect="00D00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7D" w:rsidRDefault="008F5A7D" w:rsidP="008F5A7D">
      <w:r>
        <w:separator/>
      </w:r>
    </w:p>
  </w:endnote>
  <w:endnote w:type="continuationSeparator" w:id="0">
    <w:p w:rsidR="008F5A7D" w:rsidRDefault="008F5A7D" w:rsidP="008F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7D" w:rsidRDefault="008F5A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7D" w:rsidRDefault="008F5A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7D" w:rsidRDefault="008F5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7D" w:rsidRDefault="008F5A7D" w:rsidP="008F5A7D">
      <w:r>
        <w:separator/>
      </w:r>
    </w:p>
  </w:footnote>
  <w:footnote w:type="continuationSeparator" w:id="0">
    <w:p w:rsidR="008F5A7D" w:rsidRDefault="008F5A7D" w:rsidP="008F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7D" w:rsidRDefault="008F5A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556401"/>
      <w:docPartObj>
        <w:docPartGallery w:val="Watermarks"/>
        <w:docPartUnique/>
      </w:docPartObj>
    </w:sdtPr>
    <w:sdtEndPr/>
    <w:sdtContent>
      <w:p w:rsidR="008F5A7D" w:rsidRDefault="008A23D5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7D" w:rsidRDefault="008F5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CE"/>
    <w:rsid w:val="000618B9"/>
    <w:rsid w:val="00067048"/>
    <w:rsid w:val="0008033C"/>
    <w:rsid w:val="00172287"/>
    <w:rsid w:val="00177B6C"/>
    <w:rsid w:val="002470F2"/>
    <w:rsid w:val="00291711"/>
    <w:rsid w:val="002C6BA0"/>
    <w:rsid w:val="003A36BF"/>
    <w:rsid w:val="003B2071"/>
    <w:rsid w:val="005A3E9D"/>
    <w:rsid w:val="005D7ECB"/>
    <w:rsid w:val="006370FA"/>
    <w:rsid w:val="006A1F02"/>
    <w:rsid w:val="006D089E"/>
    <w:rsid w:val="006D1C66"/>
    <w:rsid w:val="00705812"/>
    <w:rsid w:val="00722604"/>
    <w:rsid w:val="007B38B9"/>
    <w:rsid w:val="007D5F44"/>
    <w:rsid w:val="007E18DE"/>
    <w:rsid w:val="008A23D5"/>
    <w:rsid w:val="008A5D7A"/>
    <w:rsid w:val="008F5A7D"/>
    <w:rsid w:val="009661DE"/>
    <w:rsid w:val="0098369B"/>
    <w:rsid w:val="00990ECE"/>
    <w:rsid w:val="009E5880"/>
    <w:rsid w:val="00A54B1F"/>
    <w:rsid w:val="00A73D16"/>
    <w:rsid w:val="00B2734A"/>
    <w:rsid w:val="00B42693"/>
    <w:rsid w:val="00BD75DE"/>
    <w:rsid w:val="00CA583E"/>
    <w:rsid w:val="00D00657"/>
    <w:rsid w:val="00D1468A"/>
    <w:rsid w:val="00D31C38"/>
    <w:rsid w:val="00DF5DB1"/>
    <w:rsid w:val="00E076EE"/>
    <w:rsid w:val="00E20C42"/>
    <w:rsid w:val="00ED7775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90ECE"/>
    <w:pPr>
      <w:keepNext/>
      <w:outlineLvl w:val="1"/>
    </w:pPr>
    <w:rPr>
      <w:rFonts w:ascii="Arial MT Black" w:hAnsi="Arial MT Black"/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990ECE"/>
    <w:pPr>
      <w:keepNext/>
      <w:outlineLvl w:val="2"/>
    </w:pPr>
    <w:rPr>
      <w:rFonts w:ascii="Arial" w:hAnsi="Arial"/>
      <w:b/>
      <w:color w:val="FFFFFF"/>
      <w:sz w:val="20"/>
    </w:rPr>
  </w:style>
  <w:style w:type="paragraph" w:styleId="Heading5">
    <w:name w:val="heading 5"/>
    <w:basedOn w:val="Normal"/>
    <w:next w:val="Normal"/>
    <w:link w:val="Heading5Char"/>
    <w:qFormat/>
    <w:rsid w:val="00990ECE"/>
    <w:pPr>
      <w:keepNext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90ECE"/>
    <w:rPr>
      <w:rFonts w:ascii="Arial MT Black" w:eastAsia="Times New Roman" w:hAnsi="Arial MT Black" w:cs="Times New Roman"/>
      <w:b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90ECE"/>
    <w:rPr>
      <w:rFonts w:ascii="Arial" w:eastAsia="Times New Roman" w:hAnsi="Arial" w:cs="Times New Roman"/>
      <w:b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90ECE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8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5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A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5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A7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90ECE"/>
    <w:pPr>
      <w:keepNext/>
      <w:outlineLvl w:val="1"/>
    </w:pPr>
    <w:rPr>
      <w:rFonts w:ascii="Arial MT Black" w:hAnsi="Arial MT Black"/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990ECE"/>
    <w:pPr>
      <w:keepNext/>
      <w:outlineLvl w:val="2"/>
    </w:pPr>
    <w:rPr>
      <w:rFonts w:ascii="Arial" w:hAnsi="Arial"/>
      <w:b/>
      <w:color w:val="FFFFFF"/>
      <w:sz w:val="20"/>
    </w:rPr>
  </w:style>
  <w:style w:type="paragraph" w:styleId="Heading5">
    <w:name w:val="heading 5"/>
    <w:basedOn w:val="Normal"/>
    <w:next w:val="Normal"/>
    <w:link w:val="Heading5Char"/>
    <w:qFormat/>
    <w:rsid w:val="00990ECE"/>
    <w:pPr>
      <w:keepNext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90ECE"/>
    <w:rPr>
      <w:rFonts w:ascii="Arial MT Black" w:eastAsia="Times New Roman" w:hAnsi="Arial MT Black" w:cs="Times New Roman"/>
      <w:b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90ECE"/>
    <w:rPr>
      <w:rFonts w:ascii="Arial" w:eastAsia="Times New Roman" w:hAnsi="Arial" w:cs="Times New Roman"/>
      <w:b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90ECE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8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5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A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5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A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S. Gilmour-Smith</dc:creator>
  <cp:lastModifiedBy>localprofile</cp:lastModifiedBy>
  <cp:revision>2</cp:revision>
  <cp:lastPrinted>2017-04-26T07:37:00Z</cp:lastPrinted>
  <dcterms:created xsi:type="dcterms:W3CDTF">2017-04-26T11:00:00Z</dcterms:created>
  <dcterms:modified xsi:type="dcterms:W3CDTF">2017-04-26T11:00:00Z</dcterms:modified>
</cp:coreProperties>
</file>