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52DF" w14:textId="77777777" w:rsidR="00585B58" w:rsidRPr="00277B49" w:rsidRDefault="00585B58" w:rsidP="00277B49">
      <w:pPr>
        <w:jc w:val="center"/>
        <w:rPr>
          <w:rFonts w:ascii="Tahoma" w:hAnsi="Tahoma" w:cs="Tahoma"/>
          <w:sz w:val="32"/>
          <w:szCs w:val="32"/>
        </w:rPr>
      </w:pPr>
      <w:r w:rsidRPr="00277B49">
        <w:rPr>
          <w:rFonts w:ascii="Tahoma" w:hAnsi="Tahoma" w:cs="Tahoma"/>
          <w:sz w:val="32"/>
          <w:szCs w:val="32"/>
        </w:rPr>
        <w:t>Behaviour Plan</w:t>
      </w:r>
    </w:p>
    <w:p w14:paraId="0931EC63" w14:textId="77777777" w:rsidR="00585B58" w:rsidRPr="00277B49" w:rsidRDefault="00585B58" w:rsidP="00585B58">
      <w:pPr>
        <w:rPr>
          <w:rFonts w:ascii="Tahoma" w:hAnsi="Tahoma" w:cs="Tahoma"/>
        </w:rPr>
      </w:pPr>
      <w:r w:rsidRPr="00277B49">
        <w:rPr>
          <w:rFonts w:ascii="Tahoma" w:hAnsi="Tahoma" w:cs="Tahoma"/>
        </w:rPr>
        <w:t xml:space="preserve">Name: </w:t>
      </w:r>
      <w:r w:rsidRPr="00440EAF">
        <w:rPr>
          <w:rFonts w:ascii="Tahoma" w:hAnsi="Tahoma" w:cs="Tahoma"/>
          <w:i/>
        </w:rPr>
        <w:t>Pupil A</w:t>
      </w:r>
      <w:r w:rsidRPr="00277B49">
        <w:rPr>
          <w:rFonts w:ascii="Tahoma" w:hAnsi="Tahoma" w:cs="Tahoma"/>
        </w:rPr>
        <w:t xml:space="preserve">   </w:t>
      </w:r>
      <w:r w:rsidR="00277B49">
        <w:rPr>
          <w:rFonts w:ascii="Tahoma" w:hAnsi="Tahoma" w:cs="Tahoma"/>
        </w:rPr>
        <w:tab/>
      </w:r>
      <w:r w:rsidR="00277B49">
        <w:rPr>
          <w:rFonts w:ascii="Tahoma" w:hAnsi="Tahoma" w:cs="Tahoma"/>
        </w:rPr>
        <w:tab/>
      </w:r>
      <w:r w:rsidR="00277B49">
        <w:rPr>
          <w:rFonts w:ascii="Tahoma" w:hAnsi="Tahoma" w:cs="Tahoma"/>
        </w:rPr>
        <w:tab/>
      </w:r>
      <w:r w:rsidRPr="00277B49">
        <w:rPr>
          <w:rFonts w:ascii="Tahoma" w:hAnsi="Tahoma" w:cs="Tahoma"/>
        </w:rPr>
        <w:t xml:space="preserve">NC Year Group: </w:t>
      </w:r>
    </w:p>
    <w:p w14:paraId="5B464E5B" w14:textId="77777777" w:rsidR="00277B49" w:rsidRPr="0034102F" w:rsidRDefault="00277B49" w:rsidP="00277B49">
      <w:pPr>
        <w:rPr>
          <w:rFonts w:ascii="Tahoma" w:hAnsi="Tahoma" w:cs="Tahoma"/>
        </w:rPr>
      </w:pPr>
      <w:r>
        <w:rPr>
          <w:rFonts w:ascii="Tahoma" w:hAnsi="Tahoma" w:cs="Tahoma"/>
        </w:rPr>
        <w:t>SEN status</w:t>
      </w:r>
      <w:r w:rsidRPr="0034102F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>CLA:</w:t>
      </w:r>
      <w:r w:rsidRPr="0034102F">
        <w:rPr>
          <w:rFonts w:ascii="Tahoma" w:hAnsi="Tahoma" w:cs="Tahoma"/>
        </w:rPr>
        <w:tab/>
      </w:r>
      <w:proofErr w:type="gramStart"/>
      <w:r w:rsidRPr="0034102F">
        <w:rPr>
          <w:rFonts w:ascii="Tahoma" w:hAnsi="Tahoma" w:cs="Tahoma"/>
        </w:rPr>
        <w:t>Yes</w:t>
      </w:r>
      <w:proofErr w:type="gramEnd"/>
      <w:r w:rsidRPr="0034102F">
        <w:rPr>
          <w:rFonts w:ascii="Tahoma" w:hAnsi="Tahoma" w:cs="Tahoma"/>
        </w:rPr>
        <w:t xml:space="preserve"> </w:t>
      </w:r>
      <w:r w:rsidRPr="0034102F">
        <w:rPr>
          <w:rFonts w:ascii="Tahoma" w:hAnsi="Tahoma" w:cs="Tahoma"/>
        </w:rPr>
        <w:tab/>
        <w:t xml:space="preserve"> </w:t>
      </w:r>
      <w:r w:rsidRPr="0034102F">
        <w:rPr>
          <w:rFonts w:ascii="Tahoma" w:hAnsi="Tahoma" w:cs="Tahoma"/>
          <w:shd w:val="clear" w:color="auto" w:fill="FFFFFF" w:themeFill="background1"/>
        </w:rPr>
        <w:t>No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Social Service</w:t>
      </w:r>
      <w:r>
        <w:rPr>
          <w:rFonts w:ascii="Tahoma" w:hAnsi="Tahoma" w:cs="Tahoma"/>
        </w:rPr>
        <w:tab/>
        <w:t xml:space="preserve"> CP</w:t>
      </w:r>
      <w:r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>CIN</w:t>
      </w:r>
      <w:r w:rsidRPr="0034102F">
        <w:rPr>
          <w:rFonts w:ascii="Tahoma" w:hAnsi="Tahoma" w:cs="Tahoma"/>
        </w:rPr>
        <w:tab/>
      </w:r>
      <w:r>
        <w:rPr>
          <w:rFonts w:ascii="Tahoma" w:hAnsi="Tahoma" w:cs="Tahoma"/>
        </w:rPr>
        <w:t>TAF</w:t>
      </w:r>
      <w:r>
        <w:rPr>
          <w:rFonts w:ascii="Tahoma" w:hAnsi="Tahoma" w:cs="Tahoma"/>
        </w:rPr>
        <w:tab/>
        <w:t>Early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5B58" w:rsidRPr="00277B49" w14:paraId="03C0547D" w14:textId="77777777" w:rsidTr="00585B58">
        <w:tc>
          <w:tcPr>
            <w:tcW w:w="9962" w:type="dxa"/>
          </w:tcPr>
          <w:p w14:paraId="3338E255" w14:textId="77777777" w:rsidR="00753C6C" w:rsidRPr="00277B49" w:rsidRDefault="00585B58" w:rsidP="00753C6C">
            <w:pPr>
              <w:spacing w:after="0"/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  <w:b/>
              </w:rPr>
              <w:t>Co</w:t>
            </w:r>
            <w:r w:rsidR="00753C6C" w:rsidRPr="00277B49">
              <w:rPr>
                <w:rFonts w:ascii="Tahoma" w:hAnsi="Tahoma" w:cs="Tahoma"/>
                <w:b/>
              </w:rPr>
              <w:t>ntext:</w:t>
            </w:r>
          </w:p>
          <w:p w14:paraId="284FB896" w14:textId="331BCA95" w:rsidR="00585B58" w:rsidRPr="00277B49" w:rsidRDefault="00585B58" w:rsidP="00753C6C">
            <w:pPr>
              <w:spacing w:after="0"/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</w:rPr>
              <w:t xml:space="preserve">A is a Yr. 3 pupil who move to </w:t>
            </w:r>
            <w:r w:rsidR="00440EAF" w:rsidRPr="00440EAF">
              <w:rPr>
                <w:rFonts w:ascii="Tahoma" w:hAnsi="Tahoma" w:cs="Tahoma"/>
                <w:i/>
              </w:rPr>
              <w:t>school x</w:t>
            </w:r>
            <w:r w:rsidR="008504E7">
              <w:rPr>
                <w:rFonts w:ascii="Tahoma" w:hAnsi="Tahoma" w:cs="Tahoma"/>
              </w:rPr>
              <w:t xml:space="preserve"> in Sept 20</w:t>
            </w:r>
            <w:r w:rsidR="001F1ACF">
              <w:rPr>
                <w:rFonts w:ascii="Tahoma" w:hAnsi="Tahoma" w:cs="Tahoma"/>
              </w:rPr>
              <w:t>21</w:t>
            </w:r>
            <w:r w:rsidRPr="00277B49">
              <w:rPr>
                <w:rFonts w:ascii="Tahoma" w:hAnsi="Tahoma" w:cs="Tahoma"/>
              </w:rPr>
              <w:t xml:space="preserve">. Whist at </w:t>
            </w:r>
            <w:r w:rsidR="00440EAF" w:rsidRPr="00440EAF">
              <w:rPr>
                <w:rFonts w:ascii="Tahoma" w:hAnsi="Tahoma" w:cs="Tahoma"/>
                <w:i/>
              </w:rPr>
              <w:t>school y</w:t>
            </w:r>
            <w:r w:rsidRPr="00277B49">
              <w:rPr>
                <w:rFonts w:ascii="Tahoma" w:hAnsi="Tahoma" w:cs="Tahoma"/>
              </w:rPr>
              <w:t xml:space="preserve"> he was often withdrawn from lunch time activities due to an inability to manage his behaviour during unstructured time.</w:t>
            </w:r>
          </w:p>
          <w:p w14:paraId="156926F0" w14:textId="77777777" w:rsidR="00585B58" w:rsidRPr="00277B49" w:rsidRDefault="00585B58" w:rsidP="00753C6C">
            <w:pPr>
              <w:spacing w:after="0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Family: Complex family circumstances. Recent bereavement. Open to social care. Please speak to DSL if concerned. </w:t>
            </w:r>
          </w:p>
          <w:p w14:paraId="7E0793DC" w14:textId="77777777" w:rsidR="00585B58" w:rsidRPr="00277B49" w:rsidRDefault="00585B58" w:rsidP="00753C6C">
            <w:pPr>
              <w:spacing w:after="0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Learning: Appointment with EP arranged. Possible ADHD diagnosis. Achieving well below age related expectations.</w:t>
            </w:r>
          </w:p>
        </w:tc>
      </w:tr>
    </w:tbl>
    <w:p w14:paraId="0475F2BD" w14:textId="77777777" w:rsidR="00585B58" w:rsidRPr="00277B49" w:rsidRDefault="00585B58" w:rsidP="00585B58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5B58" w:rsidRPr="00277B49" w14:paraId="4569FF58" w14:textId="77777777" w:rsidTr="00585B58">
        <w:trPr>
          <w:trHeight w:val="1391"/>
        </w:trPr>
        <w:tc>
          <w:tcPr>
            <w:tcW w:w="13948" w:type="dxa"/>
          </w:tcPr>
          <w:p w14:paraId="3BEE0065" w14:textId="77777777" w:rsidR="00753C6C" w:rsidRPr="00277B49" w:rsidRDefault="00585B58" w:rsidP="00753C6C">
            <w:pPr>
              <w:spacing w:after="0"/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  <w:b/>
              </w:rPr>
              <w:t>Risks</w:t>
            </w:r>
            <w:r w:rsidR="00753C6C" w:rsidRPr="00277B49">
              <w:rPr>
                <w:rFonts w:ascii="Tahoma" w:hAnsi="Tahoma" w:cs="Tahoma"/>
                <w:b/>
              </w:rPr>
              <w:t>:</w:t>
            </w:r>
          </w:p>
          <w:p w14:paraId="34920453" w14:textId="77777777" w:rsidR="00585B58" w:rsidRPr="00277B49" w:rsidRDefault="00585B58" w:rsidP="00753C6C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Exclusion from learning</w:t>
            </w:r>
          </w:p>
          <w:p w14:paraId="60BCB1A0" w14:textId="77777777" w:rsidR="00585B58" w:rsidRPr="00277B49" w:rsidRDefault="00585B58" w:rsidP="00585B5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Alienation from his peers</w:t>
            </w:r>
          </w:p>
          <w:p w14:paraId="41F74049" w14:textId="77777777" w:rsidR="00585B58" w:rsidRPr="00277B49" w:rsidRDefault="00585B58" w:rsidP="00585B5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Exclusion from school.</w:t>
            </w:r>
          </w:p>
        </w:tc>
      </w:tr>
    </w:tbl>
    <w:p w14:paraId="0E75B01C" w14:textId="77777777" w:rsidR="00585B58" w:rsidRPr="00277B49" w:rsidRDefault="00585B58" w:rsidP="00585B58">
      <w:pPr>
        <w:rPr>
          <w:rFonts w:ascii="Tahoma" w:hAnsi="Tahoma" w:cs="Tahoma"/>
          <w:b/>
        </w:rPr>
      </w:pPr>
      <w:r w:rsidRPr="00277B49">
        <w:rPr>
          <w:rFonts w:ascii="Tahoma" w:hAnsi="Tahoma" w:cs="Tahoma"/>
          <w:b/>
        </w:rPr>
        <w:t>Risks and Current 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5B58" w:rsidRPr="00277B49" w14:paraId="380A923F" w14:textId="77777777" w:rsidTr="005C2836">
        <w:tc>
          <w:tcPr>
            <w:tcW w:w="13948" w:type="dxa"/>
          </w:tcPr>
          <w:p w14:paraId="53F1CD2E" w14:textId="77777777" w:rsidR="00585B58" w:rsidRPr="00277B49" w:rsidRDefault="00585B58" w:rsidP="00753C6C">
            <w:pPr>
              <w:spacing w:after="0"/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  <w:b/>
              </w:rPr>
              <w:t>Exclusion from learning</w:t>
            </w:r>
            <w:r w:rsidR="00753C6C" w:rsidRPr="00277B49">
              <w:rPr>
                <w:rFonts w:ascii="Tahoma" w:hAnsi="Tahoma" w:cs="Tahoma"/>
                <w:b/>
              </w:rPr>
              <w:t>:</w:t>
            </w:r>
          </w:p>
          <w:p w14:paraId="7E594196" w14:textId="77777777" w:rsidR="00585B58" w:rsidRPr="00277B49" w:rsidRDefault="00585B58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Absconding from lesson</w:t>
            </w:r>
          </w:p>
          <w:p w14:paraId="41361C91" w14:textId="77777777" w:rsidR="00585B58" w:rsidRPr="00277B49" w:rsidRDefault="00585B58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Missing lessons due to internal exclusion following an incident at lunchtime </w:t>
            </w:r>
          </w:p>
          <w:p w14:paraId="53F2B0EE" w14:textId="77777777" w:rsidR="00585B58" w:rsidRPr="00277B49" w:rsidRDefault="00585B58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When in class, avoiding work through low level disruptive behaviour.</w:t>
            </w:r>
          </w:p>
          <w:p w14:paraId="207A7487" w14:textId="77777777" w:rsidR="00585B58" w:rsidRPr="00277B49" w:rsidRDefault="00585B58" w:rsidP="00753C6C">
            <w:pPr>
              <w:spacing w:after="0"/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  <w:b/>
              </w:rPr>
              <w:t>Alienation from his peers</w:t>
            </w:r>
          </w:p>
          <w:p w14:paraId="14D51F42" w14:textId="77777777" w:rsidR="00585B58" w:rsidRPr="00277B49" w:rsidRDefault="00753C6C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Calling some of his </w:t>
            </w:r>
            <w:proofErr w:type="gramStart"/>
            <w:r w:rsidRPr="00277B49">
              <w:rPr>
                <w:rFonts w:ascii="Tahoma" w:hAnsi="Tahoma" w:cs="Tahoma"/>
              </w:rPr>
              <w:t>class</w:t>
            </w:r>
            <w:r w:rsidR="00585B58" w:rsidRPr="00277B49">
              <w:rPr>
                <w:rFonts w:ascii="Tahoma" w:hAnsi="Tahoma" w:cs="Tahoma"/>
              </w:rPr>
              <w:t>mates</w:t>
            </w:r>
            <w:proofErr w:type="gramEnd"/>
            <w:r w:rsidR="00585B58" w:rsidRPr="00277B49">
              <w:rPr>
                <w:rFonts w:ascii="Tahoma" w:hAnsi="Tahoma" w:cs="Tahoma"/>
              </w:rPr>
              <w:t xml:space="preserve"> names. </w:t>
            </w:r>
          </w:p>
          <w:p w14:paraId="4F1CF401" w14:textId="77777777" w:rsidR="00585B58" w:rsidRPr="00277B49" w:rsidRDefault="00585B58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His personal hygiene is deteriorating</w:t>
            </w:r>
          </w:p>
          <w:p w14:paraId="24C999B7" w14:textId="77777777" w:rsidR="00753C6C" w:rsidRPr="00277B49" w:rsidRDefault="00753C6C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Hitting peers in the playground to get attention. </w:t>
            </w:r>
          </w:p>
          <w:p w14:paraId="651AC2AB" w14:textId="77777777" w:rsidR="00753C6C" w:rsidRPr="00277B49" w:rsidRDefault="00753C6C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Making racist comments</w:t>
            </w:r>
          </w:p>
          <w:p w14:paraId="4EAAF502" w14:textId="77777777" w:rsidR="00753C6C" w:rsidRPr="00277B49" w:rsidRDefault="00753C6C" w:rsidP="00753C6C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  <w:b/>
              </w:rPr>
              <w:t>Exclusion form School.</w:t>
            </w:r>
          </w:p>
          <w:p w14:paraId="0F86343B" w14:textId="77777777" w:rsidR="00753C6C" w:rsidRPr="00277B49" w:rsidRDefault="00753C6C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Violent towards staff when he is told off.</w:t>
            </w:r>
          </w:p>
          <w:p w14:paraId="2A8E817E" w14:textId="77777777" w:rsidR="00585B58" w:rsidRPr="00277B49" w:rsidRDefault="00753C6C" w:rsidP="00753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Unable to say sorry following an incident and </w:t>
            </w:r>
            <w:proofErr w:type="gramStart"/>
            <w:r w:rsidRPr="00277B49">
              <w:rPr>
                <w:rFonts w:ascii="Tahoma" w:hAnsi="Tahoma" w:cs="Tahoma"/>
              </w:rPr>
              <w:t>requires  a</w:t>
            </w:r>
            <w:proofErr w:type="gramEnd"/>
            <w:r w:rsidRPr="00277B49">
              <w:rPr>
                <w:rFonts w:ascii="Tahoma" w:hAnsi="Tahoma" w:cs="Tahoma"/>
              </w:rPr>
              <w:t xml:space="preserve"> lot of time to reflect and calm down from a heightened state.</w:t>
            </w:r>
          </w:p>
        </w:tc>
      </w:tr>
    </w:tbl>
    <w:p w14:paraId="08993BB4" w14:textId="77777777" w:rsidR="00585B58" w:rsidRPr="00277B49" w:rsidRDefault="00585B58" w:rsidP="00585B58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5B58" w:rsidRPr="00277B49" w14:paraId="1ED6C1B8" w14:textId="77777777" w:rsidTr="005C2836">
        <w:tc>
          <w:tcPr>
            <w:tcW w:w="13948" w:type="dxa"/>
          </w:tcPr>
          <w:p w14:paraId="7994206F" w14:textId="77777777" w:rsidR="00585B58" w:rsidRPr="00277B49" w:rsidRDefault="00585B58" w:rsidP="00753C6C">
            <w:pPr>
              <w:jc w:val="center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Preventative measures.</w:t>
            </w:r>
          </w:p>
          <w:p w14:paraId="42AD3D6E" w14:textId="77777777" w:rsidR="00753C6C" w:rsidRPr="00277B49" w:rsidRDefault="00753C6C" w:rsidP="005C2836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Ensure that all work is achievable and give lots of praise – he loves letter </w:t>
            </w:r>
            <w:r w:rsidR="00C25CA5" w:rsidRPr="00277B49">
              <w:rPr>
                <w:rFonts w:ascii="Tahoma" w:hAnsi="Tahoma" w:cs="Tahoma"/>
              </w:rPr>
              <w:t>going</w:t>
            </w:r>
            <w:r w:rsidRPr="00277B49">
              <w:rPr>
                <w:rFonts w:ascii="Tahoma" w:hAnsi="Tahoma" w:cs="Tahoma"/>
              </w:rPr>
              <w:t xml:space="preserve"> home if there </w:t>
            </w:r>
            <w:proofErr w:type="gramStart"/>
            <w:r w:rsidRPr="00277B49">
              <w:rPr>
                <w:rFonts w:ascii="Tahoma" w:hAnsi="Tahoma" w:cs="Tahoma"/>
              </w:rPr>
              <w:t>is</w:t>
            </w:r>
            <w:proofErr w:type="gramEnd"/>
            <w:r w:rsidRPr="00277B49">
              <w:rPr>
                <w:rFonts w:ascii="Tahoma" w:hAnsi="Tahoma" w:cs="Tahoma"/>
              </w:rPr>
              <w:t xml:space="preserve"> positive things to say. </w:t>
            </w:r>
          </w:p>
          <w:p w14:paraId="0B1A8F96" w14:textId="77777777" w:rsidR="00C25CA5" w:rsidRPr="00277B49" w:rsidRDefault="00C25CA5" w:rsidP="00C25CA5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Ensure that he receives praise (public and private at least once every fifteen minutes).</w:t>
            </w:r>
          </w:p>
          <w:p w14:paraId="1503332E" w14:textId="77777777" w:rsidR="00753C6C" w:rsidRPr="00277B49" w:rsidRDefault="00753C6C" w:rsidP="005C2836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Ensure that he has legitimate opportunities to walk around the classroom – give him jobs. Ask to see him, use TA to do a task etc. </w:t>
            </w:r>
          </w:p>
          <w:p w14:paraId="36CF1C57" w14:textId="77777777" w:rsidR="00C25CA5" w:rsidRPr="00277B49" w:rsidRDefault="00753C6C" w:rsidP="005C2836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Refer him to the football club organised at lunchtime. Find a </w:t>
            </w:r>
            <w:r w:rsidR="00C25CA5" w:rsidRPr="00277B49">
              <w:rPr>
                <w:rFonts w:ascii="Tahoma" w:hAnsi="Tahoma" w:cs="Tahoma"/>
              </w:rPr>
              <w:t>buddy</w:t>
            </w:r>
            <w:r w:rsidRPr="00277B49">
              <w:rPr>
                <w:rFonts w:ascii="Tahoma" w:hAnsi="Tahoma" w:cs="Tahoma"/>
              </w:rPr>
              <w:t xml:space="preserve"> to support this</w:t>
            </w:r>
            <w:r w:rsidR="00C25CA5" w:rsidRPr="00277B49">
              <w:rPr>
                <w:rFonts w:ascii="Tahoma" w:hAnsi="Tahoma" w:cs="Tahoma"/>
              </w:rPr>
              <w:t xml:space="preserve"> Taking him there, and then walking with him to the line before afternoon class.</w:t>
            </w:r>
          </w:p>
          <w:p w14:paraId="427F0B06" w14:textId="77777777" w:rsidR="00585B58" w:rsidRPr="00277B49" w:rsidRDefault="00C25CA5" w:rsidP="005C2836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 xml:space="preserve">On a </w:t>
            </w:r>
            <w:r w:rsidR="00453981" w:rsidRPr="00277B49">
              <w:rPr>
                <w:rFonts w:ascii="Tahoma" w:hAnsi="Tahoma" w:cs="Tahoma"/>
              </w:rPr>
              <w:t>daily</w:t>
            </w:r>
            <w:r w:rsidRPr="00277B49">
              <w:rPr>
                <w:rFonts w:ascii="Tahoma" w:hAnsi="Tahoma" w:cs="Tahoma"/>
              </w:rPr>
              <w:t xml:space="preserve"> basis remind the class of: Growth</w:t>
            </w:r>
            <w:proofErr w:type="gramStart"/>
            <w:r w:rsidRPr="00277B49">
              <w:rPr>
                <w:rFonts w:ascii="Tahoma" w:hAnsi="Tahoma" w:cs="Tahoma"/>
              </w:rPr>
              <w:t>, ?</w:t>
            </w:r>
            <w:proofErr w:type="gramEnd"/>
            <w:r w:rsidRPr="00277B49">
              <w:rPr>
                <w:rFonts w:ascii="Tahoma" w:hAnsi="Tahoma" w:cs="Tahoma"/>
              </w:rPr>
              <w:t xml:space="preserve"> and ? . </w:t>
            </w:r>
            <w:r w:rsidR="00453981" w:rsidRPr="00277B49">
              <w:rPr>
                <w:rFonts w:ascii="Tahoma" w:hAnsi="Tahoma" w:cs="Tahoma"/>
              </w:rPr>
              <w:t xml:space="preserve"> Make explicit what it means to be kind and generous etc. Try and keep this positive rather than focusing on what it feels like to be unkind etc. </w:t>
            </w:r>
          </w:p>
        </w:tc>
      </w:tr>
    </w:tbl>
    <w:p w14:paraId="2FD26FD5" w14:textId="77777777" w:rsidR="00AA574E" w:rsidRPr="00277B49" w:rsidRDefault="00AA574E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3C6C" w:rsidRPr="00277B49" w14:paraId="3283C572" w14:textId="77777777" w:rsidTr="00753C6C">
        <w:tc>
          <w:tcPr>
            <w:tcW w:w="9962" w:type="dxa"/>
          </w:tcPr>
          <w:p w14:paraId="37191CDD" w14:textId="77777777" w:rsidR="00753C6C" w:rsidRPr="00277B49" w:rsidRDefault="00753C6C" w:rsidP="00753C6C">
            <w:pPr>
              <w:jc w:val="center"/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lastRenderedPageBreak/>
              <w:t xml:space="preserve">Reactive including </w:t>
            </w:r>
            <w:r w:rsidR="00440EAF">
              <w:rPr>
                <w:rFonts w:ascii="Tahoma" w:hAnsi="Tahoma" w:cs="Tahoma"/>
              </w:rPr>
              <w:t>physical intervention</w:t>
            </w:r>
          </w:p>
          <w:p w14:paraId="597525FF" w14:textId="77777777" w:rsidR="00753C6C" w:rsidRPr="00277B49" w:rsidRDefault="00753C6C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Do not hold him unless he is about to hurt himself or somebody else</w:t>
            </w:r>
            <w:r w:rsidR="00C25CA5" w:rsidRPr="00277B49">
              <w:rPr>
                <w:rFonts w:ascii="Tahoma" w:hAnsi="Tahoma" w:cs="Tahoma"/>
              </w:rPr>
              <w:t xml:space="preserve"> – please </w:t>
            </w:r>
            <w:r w:rsidR="00453981" w:rsidRPr="00277B49">
              <w:rPr>
                <w:rFonts w:ascii="Tahoma" w:hAnsi="Tahoma" w:cs="Tahoma"/>
              </w:rPr>
              <w:t>follow the procedures outline</w:t>
            </w:r>
            <w:r w:rsidR="00440EAF">
              <w:rPr>
                <w:rFonts w:ascii="Tahoma" w:hAnsi="Tahoma" w:cs="Tahoma"/>
              </w:rPr>
              <w:t>d</w:t>
            </w:r>
            <w:r w:rsidR="00453981" w:rsidRPr="00277B49">
              <w:rPr>
                <w:rFonts w:ascii="Tahoma" w:hAnsi="Tahoma" w:cs="Tahoma"/>
              </w:rPr>
              <w:t xml:space="preserve"> in his positive</w:t>
            </w:r>
            <w:r w:rsidR="00C25CA5" w:rsidRPr="00277B49">
              <w:rPr>
                <w:rFonts w:ascii="Tahoma" w:hAnsi="Tahoma" w:cs="Tahoma"/>
              </w:rPr>
              <w:t xml:space="preserve"> handling plan</w:t>
            </w:r>
            <w:r w:rsidRPr="00277B49">
              <w:rPr>
                <w:rFonts w:ascii="Tahoma" w:hAnsi="Tahoma" w:cs="Tahoma"/>
              </w:rPr>
              <w:t>.</w:t>
            </w:r>
          </w:p>
          <w:p w14:paraId="7E3F8E0F" w14:textId="77777777" w:rsidR="00753C6C" w:rsidRPr="00277B49" w:rsidRDefault="00753C6C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Ensure that a TA is available to spend time with him following a restraint</w:t>
            </w:r>
            <w:r w:rsidR="00C25CA5" w:rsidRPr="00277B49">
              <w:rPr>
                <w:rFonts w:ascii="Tahoma" w:hAnsi="Tahoma" w:cs="Tahoma"/>
              </w:rPr>
              <w:t xml:space="preserve"> – either in the </w:t>
            </w:r>
            <w:r w:rsidR="00453981" w:rsidRPr="00277B49">
              <w:rPr>
                <w:rFonts w:ascii="Tahoma" w:hAnsi="Tahoma" w:cs="Tahoma"/>
              </w:rPr>
              <w:t xml:space="preserve">reflection room or </w:t>
            </w:r>
            <w:r w:rsidR="00C25CA5" w:rsidRPr="00277B49">
              <w:rPr>
                <w:rFonts w:ascii="Tahoma" w:hAnsi="Tahoma" w:cs="Tahoma"/>
              </w:rPr>
              <w:t xml:space="preserve">another quiet space with no </w:t>
            </w:r>
            <w:r w:rsidR="00453981" w:rsidRPr="00277B49">
              <w:rPr>
                <w:rFonts w:ascii="Tahoma" w:hAnsi="Tahoma" w:cs="Tahoma"/>
              </w:rPr>
              <w:t>pupils</w:t>
            </w:r>
            <w:r w:rsidR="00C25CA5" w:rsidRPr="00277B49">
              <w:rPr>
                <w:rFonts w:ascii="Tahoma" w:hAnsi="Tahoma" w:cs="Tahoma"/>
              </w:rPr>
              <w:t xml:space="preserve"> present.</w:t>
            </w:r>
          </w:p>
          <w:p w14:paraId="6739E143" w14:textId="77777777" w:rsidR="00753C6C" w:rsidRPr="00277B49" w:rsidRDefault="00453981">
            <w:pPr>
              <w:rPr>
                <w:rFonts w:ascii="Tahoma" w:hAnsi="Tahoma" w:cs="Tahoma"/>
              </w:rPr>
            </w:pPr>
            <w:r w:rsidRPr="00277B49">
              <w:rPr>
                <w:rFonts w:ascii="Tahoma" w:hAnsi="Tahoma" w:cs="Tahoma"/>
              </w:rPr>
              <w:t>Ensure that all lunchtime s</w:t>
            </w:r>
            <w:r w:rsidR="00440EAF">
              <w:rPr>
                <w:rFonts w:ascii="Tahoma" w:hAnsi="Tahoma" w:cs="Tahoma"/>
              </w:rPr>
              <w:t>upervisors are aware of the prev</w:t>
            </w:r>
            <w:r w:rsidRPr="00277B49">
              <w:rPr>
                <w:rFonts w:ascii="Tahoma" w:hAnsi="Tahoma" w:cs="Tahoma"/>
              </w:rPr>
              <w:t xml:space="preserve">entative strategies. </w:t>
            </w:r>
          </w:p>
        </w:tc>
      </w:tr>
    </w:tbl>
    <w:p w14:paraId="043A74CB" w14:textId="77777777" w:rsidR="00753C6C" w:rsidRPr="00277B49" w:rsidRDefault="00753C6C">
      <w:pPr>
        <w:rPr>
          <w:rFonts w:ascii="Tahoma" w:hAnsi="Tahoma" w:cs="Tahoma"/>
        </w:rPr>
      </w:pPr>
    </w:p>
    <w:sectPr w:rsidR="00753C6C" w:rsidRPr="00277B49" w:rsidSect="0075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5B87" w14:textId="77777777" w:rsidR="00A855A1" w:rsidRDefault="00A855A1" w:rsidP="00453981">
      <w:pPr>
        <w:spacing w:after="0" w:line="240" w:lineRule="auto"/>
      </w:pPr>
      <w:r>
        <w:separator/>
      </w:r>
    </w:p>
  </w:endnote>
  <w:endnote w:type="continuationSeparator" w:id="0">
    <w:p w14:paraId="17AC0C7C" w14:textId="77777777" w:rsidR="00A855A1" w:rsidRDefault="00A855A1" w:rsidP="0045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1B7F" w14:textId="77777777" w:rsidR="00453981" w:rsidRDefault="00453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EECF" w14:textId="77777777" w:rsidR="00453981" w:rsidRDefault="00453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9FBF" w14:textId="77777777" w:rsidR="00453981" w:rsidRDefault="00453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3D71" w14:textId="77777777" w:rsidR="00A855A1" w:rsidRDefault="00A855A1" w:rsidP="00453981">
      <w:pPr>
        <w:spacing w:after="0" w:line="240" w:lineRule="auto"/>
      </w:pPr>
      <w:r>
        <w:separator/>
      </w:r>
    </w:p>
  </w:footnote>
  <w:footnote w:type="continuationSeparator" w:id="0">
    <w:p w14:paraId="5C706F94" w14:textId="77777777" w:rsidR="00A855A1" w:rsidRDefault="00A855A1" w:rsidP="0045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379F" w14:textId="77777777" w:rsidR="00453981" w:rsidRDefault="00453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004C" w14:textId="77777777" w:rsidR="00453981" w:rsidRDefault="00453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6B52" w14:textId="77777777" w:rsidR="00453981" w:rsidRDefault="0045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75F"/>
    <w:multiLevelType w:val="hybridMultilevel"/>
    <w:tmpl w:val="AE266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456F"/>
    <w:multiLevelType w:val="hybridMultilevel"/>
    <w:tmpl w:val="D968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726"/>
    <w:multiLevelType w:val="hybridMultilevel"/>
    <w:tmpl w:val="CBDA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A5D"/>
    <w:multiLevelType w:val="hybridMultilevel"/>
    <w:tmpl w:val="3766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5535"/>
    <w:multiLevelType w:val="hybridMultilevel"/>
    <w:tmpl w:val="1460E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58"/>
    <w:rsid w:val="001F1ACF"/>
    <w:rsid w:val="00277B49"/>
    <w:rsid w:val="00440EAF"/>
    <w:rsid w:val="00453981"/>
    <w:rsid w:val="00585B58"/>
    <w:rsid w:val="00753C6C"/>
    <w:rsid w:val="008504E7"/>
    <w:rsid w:val="00A855A1"/>
    <w:rsid w:val="00AA574E"/>
    <w:rsid w:val="00C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578E"/>
  <w15:docId w15:val="{C8A608B9-C7A5-45CA-9554-48D3457B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981"/>
  </w:style>
  <w:style w:type="paragraph" w:styleId="Footer">
    <w:name w:val="footer"/>
    <w:basedOn w:val="Normal"/>
    <w:link w:val="FooterChar"/>
    <w:uiPriority w:val="99"/>
    <w:unhideWhenUsed/>
    <w:rsid w:val="0045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81"/>
  </w:style>
  <w:style w:type="paragraph" w:styleId="BalloonText">
    <w:name w:val="Balloon Text"/>
    <w:basedOn w:val="Normal"/>
    <w:link w:val="BalloonTextChar"/>
    <w:uiPriority w:val="99"/>
    <w:semiHidden/>
    <w:unhideWhenUsed/>
    <w:rsid w:val="0044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Alasdair Whitelaw (AfC)</cp:lastModifiedBy>
  <cp:revision>2</cp:revision>
  <cp:lastPrinted>2019-11-06T14:33:00Z</cp:lastPrinted>
  <dcterms:created xsi:type="dcterms:W3CDTF">2022-01-31T08:57:00Z</dcterms:created>
  <dcterms:modified xsi:type="dcterms:W3CDTF">2022-01-31T08:57:00Z</dcterms:modified>
</cp:coreProperties>
</file>