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44BBF" w14:textId="77777777" w:rsidR="00E25F0C" w:rsidRDefault="00E25F0C" w:rsidP="00D95286">
      <w:pPr>
        <w:spacing w:after="0" w:line="240" w:lineRule="auto"/>
        <w:rPr>
          <w:rFonts w:ascii="Arial" w:eastAsia="Times New Roman" w:hAnsi="Arial" w:cs="Arial"/>
          <w:b/>
          <w:bCs/>
          <w:lang w:eastAsia="en-GB"/>
        </w:rPr>
      </w:pPr>
    </w:p>
    <w:p w14:paraId="109A992C" w14:textId="5C54D1EE" w:rsidR="00D95286" w:rsidRPr="00D95286" w:rsidRDefault="00671AE4" w:rsidP="00D95286">
      <w:pPr>
        <w:spacing w:after="0" w:line="240" w:lineRule="auto"/>
        <w:rPr>
          <w:rFonts w:ascii="Arial" w:eastAsia="Times New Roman" w:hAnsi="Arial" w:cs="Arial"/>
          <w:b/>
          <w:bCs/>
          <w:lang w:eastAsia="en-GB"/>
        </w:rPr>
      </w:pPr>
      <w:r>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0EB8F01F" wp14:editId="0A0C690B">
                <wp:simplePos x="0" y="0"/>
                <wp:positionH relativeFrom="column">
                  <wp:posOffset>4505325</wp:posOffset>
                </wp:positionH>
                <wp:positionV relativeFrom="paragraph">
                  <wp:posOffset>98425</wp:posOffset>
                </wp:positionV>
                <wp:extent cx="1971675" cy="6953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1971675" cy="695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7F708" w14:textId="518D8F31" w:rsidR="00671AE4" w:rsidRDefault="00671AE4">
                            <w:r>
                              <w:rPr>
                                <w:noProof/>
                                <w:lang w:eastAsia="en-GB"/>
                              </w:rPr>
                              <w:drawing>
                                <wp:inline distT="0" distB="0" distL="0" distR="0" wp14:anchorId="3EBB1F05" wp14:editId="5352645B">
                                  <wp:extent cx="1762125" cy="542925"/>
                                  <wp:effectExtent l="0" t="0" r="9525" b="9525"/>
                                  <wp:docPr id="3" name="Picture 3" descr="AfC_CMYK-Forwhitebackground_grey_1000px"/>
                                  <wp:cNvGraphicFramePr/>
                                  <a:graphic xmlns:a="http://schemas.openxmlformats.org/drawingml/2006/main">
                                    <a:graphicData uri="http://schemas.openxmlformats.org/drawingml/2006/picture">
                                      <pic:pic xmlns:pic="http://schemas.openxmlformats.org/drawingml/2006/picture">
                                        <pic:nvPicPr>
                                          <pic:cNvPr id="1" name="Picture 1" descr="AfC_CMYK-Forwhitebackground_grey_1000px"/>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770" cy="54743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8F01F" id="_x0000_t202" coordsize="21600,21600" o:spt="202" path="m,l,21600r21600,l21600,xe">
                <v:stroke joinstyle="miter"/>
                <v:path gradientshapeok="t" o:connecttype="rect"/>
              </v:shapetype>
              <v:shape id="Text Box 2" o:spid="_x0000_s1026" type="#_x0000_t202" style="position:absolute;margin-left:354.75pt;margin-top:7.75pt;width:155.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" filled="f" strokeweight=".5pt">
                <v:textbox>
                  <w:txbxContent>
                    <w:p w14:paraId="5E97F708" w14:textId="518D8F31" w:rsidR="00671AE4" w:rsidRDefault="00671AE4">
                      <w:r>
                        <w:rPr>
                          <w:noProof/>
                          <w:lang w:eastAsia="en-GB"/>
                        </w:rPr>
                        <w:drawing>
                          <wp:inline distT="0" distB="0" distL="0" distR="0" wp14:anchorId="3EBB1F05" wp14:editId="5352645B">
                            <wp:extent cx="1762125" cy="542925"/>
                            <wp:effectExtent l="0" t="0" r="9525" b="9525"/>
                            <wp:docPr id="3" name="Picture 3" descr="AfC_CMYK-Forwhitebackground_grey_1000px"/>
                            <wp:cNvGraphicFramePr/>
                            <a:graphic xmlns:a="http://schemas.openxmlformats.org/drawingml/2006/main">
                              <a:graphicData uri="http://schemas.openxmlformats.org/drawingml/2006/picture">
                                <pic:pic xmlns:pic="http://schemas.openxmlformats.org/drawingml/2006/picture">
                                  <pic:nvPicPr>
                                    <pic:cNvPr id="1" name="Picture 1" descr="AfC_CMYK-Forwhitebackground_grey_1000px"/>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770" cy="547437"/>
                                    </a:xfrm>
                                    <a:prstGeom prst="rect">
                                      <a:avLst/>
                                    </a:prstGeom>
                                    <a:noFill/>
                                  </pic:spPr>
                                </pic:pic>
                              </a:graphicData>
                            </a:graphic>
                          </wp:inline>
                        </w:drawing>
                      </w:r>
                    </w:p>
                  </w:txbxContent>
                </v:textbox>
                <w10:wrap type="square"/>
              </v:shape>
            </w:pict>
          </mc:Fallback>
        </mc:AlternateContent>
      </w:r>
      <w:r w:rsidR="00D95286" w:rsidRPr="00D95286">
        <w:rPr>
          <w:rFonts w:ascii="Arial" w:eastAsia="Times New Roman" w:hAnsi="Arial" w:cs="Arial"/>
          <w:b/>
          <w:bCs/>
          <w:lang w:eastAsia="en-GB"/>
        </w:rPr>
        <w:t>Guidance on writing a safeguarding report to the Governing Board</w:t>
      </w:r>
    </w:p>
    <w:p w14:paraId="15F2E05A" w14:textId="164B2846" w:rsidR="00D95286" w:rsidRPr="00D95286" w:rsidRDefault="00D95286" w:rsidP="00D95286">
      <w:pPr>
        <w:spacing w:after="0" w:line="240" w:lineRule="auto"/>
        <w:rPr>
          <w:rFonts w:ascii="Arial" w:eastAsia="Times New Roman" w:hAnsi="Arial" w:cs="Arial"/>
          <w:bCs/>
          <w:lang w:eastAsia="en-GB"/>
        </w:rPr>
      </w:pPr>
    </w:p>
    <w:p w14:paraId="3FCEECAB" w14:textId="77777777" w:rsidR="00063771" w:rsidRDefault="00063771" w:rsidP="00671AE4">
      <w:pPr>
        <w:tabs>
          <w:tab w:val="left" w:pos="9026"/>
        </w:tabs>
        <w:spacing w:after="0" w:line="240" w:lineRule="auto"/>
        <w:ind w:right="95"/>
        <w:rPr>
          <w:rFonts w:ascii="Arial" w:eastAsia="Times New Roman" w:hAnsi="Arial" w:cs="Arial"/>
          <w:bCs/>
          <w:lang w:eastAsia="en-GB"/>
        </w:rPr>
      </w:pPr>
    </w:p>
    <w:p w14:paraId="1F173894" w14:textId="77777777" w:rsidR="00063771" w:rsidRDefault="00063771" w:rsidP="00671AE4">
      <w:pPr>
        <w:tabs>
          <w:tab w:val="left" w:pos="9026"/>
        </w:tabs>
        <w:spacing w:after="0" w:line="240" w:lineRule="auto"/>
        <w:ind w:right="95"/>
        <w:rPr>
          <w:rFonts w:ascii="Arial" w:eastAsia="Times New Roman" w:hAnsi="Arial" w:cs="Arial"/>
          <w:bCs/>
          <w:lang w:eastAsia="en-GB"/>
        </w:rPr>
      </w:pPr>
    </w:p>
    <w:p w14:paraId="7A2DDA68" w14:textId="77777777" w:rsidR="00063771" w:rsidRDefault="00063771" w:rsidP="00671AE4">
      <w:pPr>
        <w:tabs>
          <w:tab w:val="left" w:pos="9026"/>
        </w:tabs>
        <w:spacing w:after="0" w:line="240" w:lineRule="auto"/>
        <w:ind w:right="95"/>
        <w:rPr>
          <w:rFonts w:ascii="Arial" w:eastAsia="Times New Roman" w:hAnsi="Arial" w:cs="Arial"/>
          <w:bCs/>
          <w:lang w:eastAsia="en-GB"/>
        </w:rPr>
      </w:pPr>
    </w:p>
    <w:p w14:paraId="1E26BD02" w14:textId="77777777" w:rsidR="00063771" w:rsidRDefault="00063771" w:rsidP="00671AE4">
      <w:pPr>
        <w:tabs>
          <w:tab w:val="left" w:pos="9026"/>
        </w:tabs>
        <w:spacing w:after="0" w:line="240" w:lineRule="auto"/>
        <w:ind w:right="95"/>
        <w:rPr>
          <w:rFonts w:ascii="Arial" w:eastAsia="Times New Roman" w:hAnsi="Arial" w:cs="Arial"/>
          <w:bCs/>
          <w:lang w:eastAsia="en-GB"/>
        </w:rPr>
      </w:pPr>
    </w:p>
    <w:p w14:paraId="25DAE067" w14:textId="77777777" w:rsidR="00063771" w:rsidRDefault="00063771" w:rsidP="00671AE4">
      <w:pPr>
        <w:tabs>
          <w:tab w:val="left" w:pos="9026"/>
        </w:tabs>
        <w:spacing w:after="0" w:line="240" w:lineRule="auto"/>
        <w:ind w:right="95"/>
        <w:rPr>
          <w:rFonts w:ascii="Arial" w:eastAsia="Times New Roman" w:hAnsi="Arial" w:cs="Arial"/>
          <w:bCs/>
          <w:lang w:eastAsia="en-GB"/>
        </w:rPr>
      </w:pPr>
    </w:p>
    <w:p w14:paraId="3E48791F" w14:textId="77777777" w:rsidR="00657F90" w:rsidRDefault="00D95286" w:rsidP="00671AE4">
      <w:pPr>
        <w:tabs>
          <w:tab w:val="left" w:pos="9026"/>
        </w:tabs>
        <w:spacing w:after="0" w:line="240" w:lineRule="auto"/>
        <w:ind w:right="95"/>
        <w:rPr>
          <w:rFonts w:ascii="Arial" w:eastAsia="Times New Roman" w:hAnsi="Arial" w:cs="Arial"/>
          <w:bCs/>
          <w:lang w:eastAsia="en-GB"/>
        </w:rPr>
      </w:pPr>
      <w:r w:rsidRPr="00D95286">
        <w:rPr>
          <w:rFonts w:ascii="Arial" w:eastAsia="Times New Roman" w:hAnsi="Arial" w:cs="Arial"/>
          <w:bCs/>
          <w:lang w:eastAsia="en-GB"/>
        </w:rPr>
        <w:t>Section 175 of the Education Act 2002 places a statutory duty on Local Authorities and governing bodies of maintained schools to have arrangements in place to ensure that they safeguard and promote the welfare of children. The governing body is accountable for ensuring that the school has effective policies and procedures in place in accordance with DfE guidance ‘</w:t>
      </w:r>
      <w:r w:rsidRPr="00D95286">
        <w:rPr>
          <w:rFonts w:ascii="Arial" w:eastAsia="Times New Roman" w:hAnsi="Arial" w:cs="Arial"/>
          <w:bCs/>
          <w:i/>
          <w:lang w:eastAsia="en-GB"/>
        </w:rPr>
        <w:t>Keeping Children Safe in Education</w:t>
      </w:r>
      <w:r w:rsidRPr="00D95286">
        <w:rPr>
          <w:rFonts w:ascii="Arial" w:eastAsia="Times New Roman" w:hAnsi="Arial" w:cs="Arial"/>
          <w:bCs/>
          <w:lang w:eastAsia="en-GB"/>
        </w:rPr>
        <w:t xml:space="preserve">’. </w:t>
      </w:r>
    </w:p>
    <w:p w14:paraId="3742C979" w14:textId="77777777" w:rsidR="00657F90" w:rsidRDefault="00657F90" w:rsidP="00671AE4">
      <w:pPr>
        <w:tabs>
          <w:tab w:val="left" w:pos="9026"/>
        </w:tabs>
        <w:spacing w:after="0" w:line="240" w:lineRule="auto"/>
        <w:ind w:right="95"/>
        <w:rPr>
          <w:rFonts w:ascii="Arial" w:eastAsia="Times New Roman" w:hAnsi="Arial" w:cs="Arial"/>
          <w:bCs/>
          <w:lang w:eastAsia="en-GB"/>
        </w:rPr>
      </w:pPr>
    </w:p>
    <w:p w14:paraId="219590BC" w14:textId="52A8978F" w:rsidR="00D95286" w:rsidRPr="00D95286" w:rsidRDefault="00D95286" w:rsidP="00671AE4">
      <w:pPr>
        <w:tabs>
          <w:tab w:val="left" w:pos="9026"/>
        </w:tabs>
        <w:spacing w:after="0" w:line="240" w:lineRule="auto"/>
        <w:ind w:right="95"/>
        <w:rPr>
          <w:rFonts w:ascii="Arial" w:eastAsia="Times New Roman" w:hAnsi="Arial" w:cs="Arial"/>
          <w:bCs/>
          <w:lang w:eastAsia="en-GB"/>
        </w:rPr>
      </w:pPr>
      <w:r w:rsidRPr="00D95286">
        <w:rPr>
          <w:rFonts w:ascii="Arial" w:eastAsia="Times New Roman" w:hAnsi="Arial" w:cs="Arial"/>
          <w:bCs/>
          <w:lang w:eastAsia="en-GB"/>
        </w:rPr>
        <w:t xml:space="preserve">A report should be submitted to the </w:t>
      </w:r>
      <w:r w:rsidR="00657F90">
        <w:rPr>
          <w:rFonts w:ascii="Arial" w:eastAsia="Times New Roman" w:hAnsi="Arial" w:cs="Arial"/>
          <w:bCs/>
          <w:lang w:eastAsia="en-GB"/>
        </w:rPr>
        <w:t>g</w:t>
      </w:r>
      <w:r w:rsidRPr="00D95286">
        <w:rPr>
          <w:rFonts w:ascii="Arial" w:eastAsia="Times New Roman" w:hAnsi="Arial" w:cs="Arial"/>
          <w:bCs/>
          <w:lang w:eastAsia="en-GB"/>
        </w:rPr>
        <w:t xml:space="preserve">overning </w:t>
      </w:r>
      <w:r w:rsidR="00657F90">
        <w:rPr>
          <w:rFonts w:ascii="Arial" w:eastAsia="Times New Roman" w:hAnsi="Arial" w:cs="Arial"/>
          <w:bCs/>
          <w:lang w:eastAsia="en-GB"/>
        </w:rPr>
        <w:t>b</w:t>
      </w:r>
      <w:r w:rsidRPr="00D95286">
        <w:rPr>
          <w:rFonts w:ascii="Arial" w:eastAsia="Times New Roman" w:hAnsi="Arial" w:cs="Arial"/>
          <w:bCs/>
          <w:lang w:eastAsia="en-GB"/>
        </w:rPr>
        <w:t>ody so that they can monitor compliance with the requirements of the Education Act 2002 and identify areas for improvement beyond minimum statutory requirements</w:t>
      </w:r>
      <w:r w:rsidR="004D74C3">
        <w:rPr>
          <w:rFonts w:ascii="Arial" w:eastAsia="Times New Roman" w:hAnsi="Arial" w:cs="Arial"/>
          <w:bCs/>
          <w:lang w:eastAsia="en-GB"/>
        </w:rPr>
        <w:t>.</w:t>
      </w:r>
    </w:p>
    <w:p w14:paraId="01DE48B1" w14:textId="77777777" w:rsidR="00D95286" w:rsidRPr="00D95286" w:rsidRDefault="00D95286" w:rsidP="00D95286">
      <w:pPr>
        <w:spacing w:after="0" w:line="240" w:lineRule="auto"/>
        <w:rPr>
          <w:rFonts w:ascii="Arial" w:eastAsia="Times New Roman" w:hAnsi="Arial" w:cs="Arial"/>
          <w:lang w:eastAsia="en-GB"/>
        </w:rPr>
      </w:pPr>
    </w:p>
    <w:p w14:paraId="4797559A" w14:textId="39C97C22"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The report must not contain details about individual pupils but should provide sufficient information for the </w:t>
      </w:r>
      <w:r w:rsidR="00657F90">
        <w:rPr>
          <w:rFonts w:ascii="Arial" w:eastAsia="Times New Roman" w:hAnsi="Arial" w:cs="Arial"/>
          <w:lang w:eastAsia="en-GB"/>
        </w:rPr>
        <w:t>governing body</w:t>
      </w:r>
      <w:r w:rsidRPr="00D95286">
        <w:rPr>
          <w:rFonts w:ascii="Arial" w:eastAsia="Times New Roman" w:hAnsi="Arial" w:cs="Arial"/>
          <w:lang w:eastAsia="en-GB"/>
        </w:rPr>
        <w:t xml:space="preserve"> to enable it to make a judgement about the quality of safeguarding within the school. Where weaknesses are evident, the governing body should ensure that these are addressed within the School Improvement Plan, and that progress toward achieving the desired outcomes is regularly monitored. It is good practice to identify a specific governor with responsibility for safeguarding who can undertake monitoring across the year and </w:t>
      </w:r>
      <w:r w:rsidR="00657F90">
        <w:rPr>
          <w:rFonts w:ascii="Arial" w:eastAsia="Times New Roman" w:hAnsi="Arial" w:cs="Arial"/>
          <w:lang w:eastAsia="en-GB"/>
        </w:rPr>
        <w:t xml:space="preserve">who </w:t>
      </w:r>
      <w:r w:rsidRPr="00D95286">
        <w:rPr>
          <w:rFonts w:ascii="Arial" w:eastAsia="Times New Roman" w:hAnsi="Arial" w:cs="Arial"/>
          <w:lang w:eastAsia="en-GB"/>
        </w:rPr>
        <w:t xml:space="preserve">would be </w:t>
      </w:r>
      <w:proofErr w:type="gramStart"/>
      <w:r w:rsidRPr="00D95286">
        <w:rPr>
          <w:rFonts w:ascii="Arial" w:eastAsia="Times New Roman" w:hAnsi="Arial" w:cs="Arial"/>
          <w:lang w:eastAsia="en-GB"/>
        </w:rPr>
        <w:t>in a position</w:t>
      </w:r>
      <w:proofErr w:type="gramEnd"/>
      <w:r w:rsidRPr="00D95286">
        <w:rPr>
          <w:rFonts w:ascii="Arial" w:eastAsia="Times New Roman" w:hAnsi="Arial" w:cs="Arial"/>
          <w:lang w:eastAsia="en-GB"/>
        </w:rPr>
        <w:t xml:space="preserve"> to validate the report. </w:t>
      </w:r>
    </w:p>
    <w:p w14:paraId="6730B2AC" w14:textId="02C3F1FA" w:rsidR="005F1AB5" w:rsidRDefault="005F1AB5" w:rsidP="006D32A0">
      <w:pPr>
        <w:tabs>
          <w:tab w:val="left" w:pos="6369"/>
        </w:tabs>
        <w:rPr>
          <w:rFonts w:ascii="Arial" w:eastAsia="Times New Roman" w:hAnsi="Arial" w:cs="Arial"/>
          <w:i/>
          <w:iCs/>
          <w:lang w:eastAsia="en-GB"/>
        </w:rPr>
      </w:pPr>
    </w:p>
    <w:p w14:paraId="78BFFE5B" w14:textId="6D4AF005" w:rsidR="00E72C00" w:rsidRPr="00E72C00" w:rsidRDefault="00E72C00" w:rsidP="006D32A0">
      <w:pPr>
        <w:tabs>
          <w:tab w:val="left" w:pos="6369"/>
        </w:tabs>
        <w:rPr>
          <w:rFonts w:ascii="Arial" w:eastAsia="Times New Roman" w:hAnsi="Arial" w:cs="Arial"/>
          <w:b/>
          <w:bCs/>
          <w:i/>
          <w:iCs/>
          <w:color w:val="FF0000"/>
          <w:lang w:eastAsia="en-GB"/>
        </w:rPr>
      </w:pPr>
      <w:r>
        <w:rPr>
          <w:rFonts w:ascii="Arial" w:eastAsia="Times New Roman" w:hAnsi="Arial" w:cs="Arial"/>
          <w:b/>
          <w:bCs/>
          <w:i/>
          <w:iCs/>
          <w:color w:val="FF0000"/>
          <w:lang w:eastAsia="en-GB"/>
        </w:rPr>
        <w:t>Version:</w:t>
      </w:r>
      <w:r w:rsidRPr="00E72C00">
        <w:rPr>
          <w:rFonts w:ascii="Arial" w:eastAsia="Times New Roman" w:hAnsi="Arial" w:cs="Arial"/>
          <w:b/>
          <w:bCs/>
          <w:i/>
          <w:iCs/>
          <w:color w:val="FF0000"/>
          <w:lang w:eastAsia="en-GB"/>
        </w:rPr>
        <w:t xml:space="preserve"> September </w:t>
      </w:r>
      <w:r w:rsidR="0019021A">
        <w:rPr>
          <w:rFonts w:ascii="Arial" w:eastAsia="Times New Roman" w:hAnsi="Arial" w:cs="Arial"/>
          <w:b/>
          <w:bCs/>
          <w:i/>
          <w:iCs/>
          <w:color w:val="FF0000"/>
          <w:lang w:eastAsia="en-GB"/>
        </w:rPr>
        <w:t>2024</w:t>
      </w:r>
    </w:p>
    <w:p w14:paraId="5D00FF81" w14:textId="77777777" w:rsidR="0047168D" w:rsidRDefault="0047168D" w:rsidP="00ED73CC">
      <w:pPr>
        <w:rPr>
          <w:rFonts w:ascii="Arial" w:eastAsia="Times New Roman" w:hAnsi="Arial" w:cs="Arial"/>
          <w:lang w:eastAsia="en-GB"/>
        </w:rPr>
      </w:pPr>
    </w:p>
    <w:p w14:paraId="5A1181EA" w14:textId="77777777" w:rsidR="0047168D" w:rsidRPr="003159D0" w:rsidRDefault="0047168D" w:rsidP="00ED73CC">
      <w:pPr>
        <w:rPr>
          <w:rFonts w:ascii="Arial" w:eastAsia="Times New Roman" w:hAnsi="Arial" w:cs="Arial"/>
          <w:i/>
          <w:iCs/>
          <w:lang w:eastAsia="en-GB"/>
        </w:rPr>
      </w:pPr>
      <w:r w:rsidRPr="003159D0">
        <w:rPr>
          <w:rFonts w:ascii="Arial" w:eastAsia="Times New Roman" w:hAnsi="Arial" w:cs="Arial"/>
          <w:i/>
          <w:iCs/>
          <w:lang w:eastAsia="en-GB"/>
        </w:rPr>
        <w:t>Summary of changes from September 2023:</w:t>
      </w:r>
    </w:p>
    <w:p w14:paraId="7210D0E1" w14:textId="25C61AAB" w:rsidR="0047168D" w:rsidRPr="003159D0" w:rsidRDefault="0047168D" w:rsidP="003159D0">
      <w:pPr>
        <w:pStyle w:val="ListParagraph"/>
        <w:numPr>
          <w:ilvl w:val="0"/>
          <w:numId w:val="6"/>
        </w:numPr>
        <w:rPr>
          <w:rFonts w:ascii="Arial" w:eastAsia="Times New Roman" w:hAnsi="Arial" w:cs="Arial"/>
          <w:i/>
          <w:iCs/>
          <w:lang w:eastAsia="en-GB"/>
        </w:rPr>
      </w:pPr>
      <w:r w:rsidRPr="003159D0">
        <w:rPr>
          <w:rFonts w:ascii="Arial" w:eastAsia="Times New Roman" w:hAnsi="Arial" w:cs="Arial"/>
          <w:i/>
          <w:iCs/>
          <w:lang w:eastAsia="en-GB"/>
        </w:rPr>
        <w:t xml:space="preserve">Added a section on </w:t>
      </w:r>
      <w:r w:rsidR="00637203">
        <w:rPr>
          <w:rFonts w:ascii="Arial" w:eastAsia="Times New Roman" w:hAnsi="Arial" w:cs="Arial"/>
          <w:i/>
          <w:iCs/>
          <w:lang w:eastAsia="en-GB"/>
        </w:rPr>
        <w:t>a</w:t>
      </w:r>
      <w:r w:rsidRPr="003159D0">
        <w:rPr>
          <w:rFonts w:ascii="Arial" w:eastAsia="Times New Roman" w:hAnsi="Arial" w:cs="Arial"/>
          <w:i/>
          <w:iCs/>
          <w:lang w:eastAsia="en-GB"/>
        </w:rPr>
        <w:t xml:space="preserve">lternative </w:t>
      </w:r>
      <w:r w:rsidR="00637203">
        <w:rPr>
          <w:rFonts w:ascii="Arial" w:eastAsia="Times New Roman" w:hAnsi="Arial" w:cs="Arial"/>
          <w:i/>
          <w:iCs/>
          <w:lang w:eastAsia="en-GB"/>
        </w:rPr>
        <w:t>p</w:t>
      </w:r>
      <w:r w:rsidRPr="003159D0">
        <w:rPr>
          <w:rFonts w:ascii="Arial" w:eastAsia="Times New Roman" w:hAnsi="Arial" w:cs="Arial"/>
          <w:i/>
          <w:iCs/>
          <w:lang w:eastAsia="en-GB"/>
        </w:rPr>
        <w:t>rovision</w:t>
      </w:r>
    </w:p>
    <w:p w14:paraId="6C428016" w14:textId="5ACB3FEE" w:rsidR="006D32A0" w:rsidRPr="003159D0" w:rsidRDefault="0047168D" w:rsidP="003159D0">
      <w:pPr>
        <w:pStyle w:val="ListParagraph"/>
        <w:numPr>
          <w:ilvl w:val="0"/>
          <w:numId w:val="6"/>
        </w:numPr>
        <w:rPr>
          <w:rFonts w:ascii="Arial" w:eastAsia="Times New Roman" w:hAnsi="Arial" w:cs="Arial"/>
          <w:lang w:eastAsia="en-GB"/>
        </w:rPr>
      </w:pPr>
      <w:r w:rsidRPr="003159D0">
        <w:rPr>
          <w:rFonts w:ascii="Arial" w:eastAsia="Times New Roman" w:hAnsi="Arial" w:cs="Arial"/>
          <w:i/>
          <w:iCs/>
          <w:lang w:eastAsia="en-GB"/>
        </w:rPr>
        <w:t xml:space="preserve">Added a section on </w:t>
      </w:r>
      <w:r w:rsidR="003159D0" w:rsidRPr="003159D0">
        <w:rPr>
          <w:rFonts w:ascii="Arial" w:eastAsia="Times New Roman" w:hAnsi="Arial" w:cs="Arial"/>
          <w:i/>
          <w:iCs/>
          <w:lang w:eastAsia="en-GB"/>
        </w:rPr>
        <w:t xml:space="preserve">use of </w:t>
      </w:r>
      <w:r w:rsidR="003159D0" w:rsidRPr="003159D0">
        <w:rPr>
          <w:rFonts w:ascii="Arial" w:eastAsia="Times New Roman" w:hAnsi="Arial" w:cs="Arial"/>
          <w:i/>
          <w:iCs/>
          <w:lang w:eastAsia="en-GB"/>
        </w:rPr>
        <w:t>school premises for non-school activities</w:t>
      </w:r>
      <w:r w:rsidR="003159D0" w:rsidRPr="003159D0">
        <w:rPr>
          <w:rFonts w:ascii="Arial" w:eastAsia="Times New Roman" w:hAnsi="Arial" w:cs="Arial"/>
          <w:lang w:eastAsia="en-GB"/>
        </w:rPr>
        <w:t xml:space="preserve"> </w:t>
      </w:r>
      <w:r w:rsidR="006D32A0" w:rsidRPr="003159D0">
        <w:rPr>
          <w:rFonts w:ascii="Arial" w:eastAsia="Times New Roman" w:hAnsi="Arial" w:cs="Arial"/>
          <w:lang w:eastAsia="en-GB"/>
        </w:rPr>
        <w:br w:type="page"/>
      </w:r>
    </w:p>
    <w:p w14:paraId="11914220" w14:textId="77777777" w:rsidR="003F03AD" w:rsidRPr="00ED73CC" w:rsidRDefault="003F03AD" w:rsidP="00ED73CC">
      <w:pPr>
        <w:rPr>
          <w:rFonts w:ascii="Arial" w:eastAsia="Times New Roman" w:hAnsi="Arial" w:cs="Arial"/>
          <w:lang w:eastAsia="en-GB"/>
        </w:rPr>
      </w:pPr>
    </w:p>
    <w:p w14:paraId="474D5B3C" w14:textId="68CBBF34" w:rsidR="00D95286" w:rsidRPr="00D95286" w:rsidRDefault="00D95286" w:rsidP="00483E49">
      <w:pPr>
        <w:spacing w:after="0" w:line="240" w:lineRule="auto"/>
        <w:jc w:val="center"/>
        <w:rPr>
          <w:rFonts w:ascii="Arial" w:eastAsia="Times New Roman" w:hAnsi="Arial" w:cs="Arial"/>
          <w:b/>
          <w:bCs/>
          <w:lang w:eastAsia="en-GB"/>
        </w:rPr>
      </w:pPr>
      <w:r w:rsidRPr="00D95286">
        <w:rPr>
          <w:rFonts w:ascii="Arial" w:eastAsia="Times New Roman" w:hAnsi="Arial" w:cs="Arial"/>
          <w:b/>
          <w:bCs/>
          <w:lang w:eastAsia="en-GB"/>
        </w:rPr>
        <w:t>Safeguarding Report to the Governing Board</w:t>
      </w:r>
    </w:p>
    <w:p w14:paraId="7DB1DED7" w14:textId="77777777" w:rsidR="00D95286" w:rsidRPr="00D95286" w:rsidRDefault="00D95286" w:rsidP="00D95286">
      <w:pPr>
        <w:spacing w:after="0" w:line="240" w:lineRule="auto"/>
        <w:rPr>
          <w:rFonts w:ascii="Arial" w:eastAsia="Times New Roman" w:hAnsi="Arial" w:cs="Arial"/>
          <w:b/>
          <w:bCs/>
          <w:lang w:eastAsia="en-GB"/>
        </w:rPr>
      </w:pPr>
    </w:p>
    <w:p w14:paraId="2BBEDA57" w14:textId="083304D6"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School:</w:t>
      </w:r>
      <w:r w:rsidRPr="00D95286">
        <w:rPr>
          <w:rFonts w:ascii="Arial" w:eastAsia="Times New Roman" w:hAnsi="Arial" w:cs="Arial"/>
          <w:b/>
          <w:bCs/>
          <w:lang w:eastAsia="en-GB"/>
        </w:rPr>
        <w:tab/>
      </w:r>
      <w:r w:rsidRPr="00D95286">
        <w:rPr>
          <w:rFonts w:ascii="Arial" w:eastAsia="Times New Roman" w:hAnsi="Arial" w:cs="Arial"/>
          <w:b/>
          <w:bCs/>
          <w:lang w:eastAsia="en-GB"/>
        </w:rPr>
        <w:tab/>
      </w:r>
      <w:r w:rsidRPr="00D95286">
        <w:rPr>
          <w:rFonts w:ascii="Arial" w:eastAsia="Times New Roman" w:hAnsi="Arial" w:cs="Arial"/>
          <w:b/>
          <w:bCs/>
          <w:lang w:eastAsia="en-GB"/>
        </w:rPr>
        <w:tab/>
      </w:r>
      <w:r w:rsidRPr="00D95286">
        <w:rPr>
          <w:rFonts w:ascii="Arial" w:eastAsia="Times New Roman" w:hAnsi="Arial" w:cs="Arial"/>
          <w:b/>
          <w:bCs/>
          <w:lang w:eastAsia="en-GB"/>
        </w:rPr>
        <w:tab/>
      </w:r>
      <w:r w:rsidRPr="00D95286">
        <w:rPr>
          <w:rFonts w:ascii="Arial" w:eastAsia="Times New Roman" w:hAnsi="Arial" w:cs="Arial"/>
          <w:b/>
          <w:bCs/>
          <w:lang w:eastAsia="en-GB"/>
        </w:rPr>
        <w:tab/>
      </w:r>
      <w:r w:rsidRPr="00D95286">
        <w:rPr>
          <w:rFonts w:ascii="Arial" w:eastAsia="Times New Roman" w:hAnsi="Arial" w:cs="Arial"/>
          <w:b/>
          <w:bCs/>
          <w:lang w:eastAsia="en-GB"/>
        </w:rPr>
        <w:tab/>
        <w:t>Date:</w:t>
      </w:r>
    </w:p>
    <w:p w14:paraId="53CAF560" w14:textId="77777777" w:rsidR="00D95286" w:rsidRPr="00D95286" w:rsidRDefault="00D95286" w:rsidP="00D95286">
      <w:pPr>
        <w:spacing w:after="0" w:line="240" w:lineRule="auto"/>
        <w:rPr>
          <w:rFonts w:ascii="Arial" w:eastAsia="Times New Roman" w:hAnsi="Arial" w:cs="Arial"/>
          <w:b/>
          <w:bCs/>
          <w:lang w:eastAsia="en-GB"/>
        </w:rPr>
      </w:pPr>
    </w:p>
    <w:p w14:paraId="2C343F70"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This report is for the period from:</w:t>
      </w:r>
      <w:r w:rsidRPr="00D95286">
        <w:rPr>
          <w:rFonts w:ascii="Arial" w:eastAsia="Times New Roman" w:hAnsi="Arial" w:cs="Arial"/>
          <w:b/>
          <w:bCs/>
          <w:lang w:eastAsia="en-GB"/>
        </w:rPr>
        <w:tab/>
      </w:r>
      <w:r w:rsidRPr="00D95286">
        <w:rPr>
          <w:rFonts w:ascii="Arial" w:eastAsia="Times New Roman" w:hAnsi="Arial" w:cs="Arial"/>
          <w:b/>
          <w:bCs/>
          <w:lang w:eastAsia="en-GB"/>
        </w:rPr>
        <w:tab/>
      </w:r>
      <w:r w:rsidRPr="00D95286">
        <w:rPr>
          <w:rFonts w:ascii="Arial" w:eastAsia="Times New Roman" w:hAnsi="Arial" w:cs="Arial"/>
          <w:b/>
          <w:bCs/>
          <w:lang w:eastAsia="en-GB"/>
        </w:rPr>
        <w:tab/>
        <w:t>to:</w:t>
      </w:r>
    </w:p>
    <w:p w14:paraId="6B72842D" w14:textId="77777777" w:rsidR="00D95286" w:rsidRPr="00D95286" w:rsidRDefault="00D95286" w:rsidP="00D95286">
      <w:pPr>
        <w:spacing w:after="0" w:line="240" w:lineRule="auto"/>
        <w:rPr>
          <w:rFonts w:ascii="Arial" w:eastAsia="Times New Roman" w:hAnsi="Arial" w:cs="Arial"/>
          <w:b/>
          <w:bCs/>
          <w:lang w:eastAsia="en-GB"/>
        </w:rPr>
      </w:pPr>
    </w:p>
    <w:p w14:paraId="2345A00B" w14:textId="2D243278"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 xml:space="preserve">Report </w:t>
      </w:r>
      <w:r w:rsidR="007102E7">
        <w:rPr>
          <w:rFonts w:ascii="Arial" w:eastAsia="Times New Roman" w:hAnsi="Arial" w:cs="Arial"/>
          <w:b/>
          <w:bCs/>
          <w:lang w:eastAsia="en-GB"/>
        </w:rPr>
        <w:t>a</w:t>
      </w:r>
      <w:r w:rsidRPr="00D95286">
        <w:rPr>
          <w:rFonts w:ascii="Arial" w:eastAsia="Times New Roman" w:hAnsi="Arial" w:cs="Arial"/>
          <w:b/>
          <w:bCs/>
          <w:lang w:eastAsia="en-GB"/>
        </w:rPr>
        <w:t xml:space="preserve">uthor: </w:t>
      </w:r>
    </w:p>
    <w:p w14:paraId="41199CD7" w14:textId="77777777" w:rsidR="00D95286" w:rsidRPr="00D95286" w:rsidRDefault="00D95286" w:rsidP="00D95286">
      <w:pPr>
        <w:spacing w:after="0" w:line="240" w:lineRule="auto"/>
        <w:rPr>
          <w:rFonts w:ascii="Arial" w:eastAsia="Times New Roman" w:hAnsi="Arial" w:cs="Arial"/>
          <w:b/>
          <w:bCs/>
          <w:lang w:eastAsia="en-GB"/>
        </w:rPr>
      </w:pPr>
    </w:p>
    <w:p w14:paraId="0EA2AB97"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NB The information in this report is confidential – names and specific circumstances cannot be discussed.</w:t>
      </w:r>
    </w:p>
    <w:p w14:paraId="1CEFA1DE" w14:textId="77777777" w:rsidR="00D95286" w:rsidRPr="00D95286" w:rsidRDefault="00D95286" w:rsidP="00D95286">
      <w:pPr>
        <w:spacing w:after="0" w:line="240" w:lineRule="auto"/>
        <w:rPr>
          <w:rFonts w:ascii="Arial" w:eastAsia="Times New Roman" w:hAnsi="Arial" w:cs="Arial"/>
          <w:bCs/>
          <w:i/>
          <w:lang w:eastAsia="en-GB"/>
        </w:rPr>
      </w:pPr>
    </w:p>
    <w:tbl>
      <w:tblPr>
        <w:tblW w:w="101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886"/>
        <w:gridCol w:w="2493"/>
        <w:gridCol w:w="3944"/>
      </w:tblGrid>
      <w:tr w:rsidR="00D95286" w:rsidRPr="00D95286" w14:paraId="02EFCD61" w14:textId="77777777" w:rsidTr="00063771">
        <w:trPr>
          <w:trHeight w:val="432"/>
        </w:trPr>
        <w:tc>
          <w:tcPr>
            <w:tcW w:w="1859" w:type="dxa"/>
            <w:vMerge w:val="restart"/>
            <w:shd w:val="clear" w:color="auto" w:fill="auto"/>
          </w:tcPr>
          <w:p w14:paraId="30217DF8" w14:textId="77777777" w:rsidR="00D95286" w:rsidRPr="00D95286" w:rsidRDefault="00D95286" w:rsidP="00D95286">
            <w:pPr>
              <w:spacing w:after="0" w:line="240" w:lineRule="auto"/>
              <w:rPr>
                <w:rFonts w:ascii="Arial" w:eastAsia="Times New Roman" w:hAnsi="Arial" w:cs="Arial"/>
                <w:bCs/>
                <w:lang w:eastAsia="en-GB"/>
              </w:rPr>
            </w:pPr>
          </w:p>
        </w:tc>
        <w:tc>
          <w:tcPr>
            <w:tcW w:w="1886" w:type="dxa"/>
            <w:vMerge w:val="restart"/>
            <w:shd w:val="clear" w:color="auto" w:fill="auto"/>
          </w:tcPr>
          <w:p w14:paraId="0FEA660B" w14:textId="77777777" w:rsidR="00D95286" w:rsidRPr="00D95286" w:rsidRDefault="00D95286" w:rsidP="00D95286">
            <w:pPr>
              <w:spacing w:after="0" w:line="240" w:lineRule="auto"/>
              <w:rPr>
                <w:rFonts w:ascii="Arial" w:eastAsia="Times New Roman" w:hAnsi="Arial" w:cs="Arial"/>
                <w:bCs/>
                <w:lang w:eastAsia="en-GB"/>
              </w:rPr>
            </w:pPr>
          </w:p>
          <w:p w14:paraId="2E596A65" w14:textId="77777777" w:rsidR="00D95286" w:rsidRPr="00D95286" w:rsidRDefault="00D95286" w:rsidP="00D95286">
            <w:pPr>
              <w:spacing w:after="0" w:line="240" w:lineRule="auto"/>
              <w:rPr>
                <w:rFonts w:ascii="Arial" w:eastAsia="Times New Roman" w:hAnsi="Arial" w:cs="Arial"/>
                <w:bCs/>
                <w:lang w:eastAsia="en-GB"/>
              </w:rPr>
            </w:pPr>
          </w:p>
          <w:p w14:paraId="37537996" w14:textId="77777777" w:rsidR="00D95286" w:rsidRPr="00D95286" w:rsidRDefault="00D95286" w:rsidP="00D95286">
            <w:pPr>
              <w:spacing w:after="0" w:line="240" w:lineRule="auto"/>
              <w:rPr>
                <w:rFonts w:ascii="Arial" w:eastAsia="Times New Roman" w:hAnsi="Arial" w:cs="Arial"/>
                <w:bCs/>
                <w:lang w:eastAsia="en-GB"/>
              </w:rPr>
            </w:pPr>
          </w:p>
          <w:p w14:paraId="186C419E" w14:textId="77777777" w:rsidR="00D95286" w:rsidRPr="00D95286" w:rsidRDefault="00D95286" w:rsidP="00D95286">
            <w:pPr>
              <w:spacing w:after="0" w:line="240" w:lineRule="auto"/>
              <w:rPr>
                <w:rFonts w:ascii="Arial" w:eastAsia="Times New Roman" w:hAnsi="Arial" w:cs="Arial"/>
                <w:b/>
                <w:bCs/>
                <w:lang w:eastAsia="en-GB"/>
              </w:rPr>
            </w:pPr>
          </w:p>
          <w:p w14:paraId="0C1E00E0"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Name</w:t>
            </w:r>
          </w:p>
        </w:tc>
        <w:tc>
          <w:tcPr>
            <w:tcW w:w="6437" w:type="dxa"/>
            <w:gridSpan w:val="2"/>
            <w:shd w:val="clear" w:color="auto" w:fill="auto"/>
          </w:tcPr>
          <w:p w14:paraId="761446DF"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Dates of Training</w:t>
            </w:r>
          </w:p>
        </w:tc>
      </w:tr>
      <w:tr w:rsidR="00476D68" w:rsidRPr="00D95286" w14:paraId="206F4481" w14:textId="77777777" w:rsidTr="007102E7">
        <w:trPr>
          <w:trHeight w:val="577"/>
        </w:trPr>
        <w:tc>
          <w:tcPr>
            <w:tcW w:w="1859" w:type="dxa"/>
            <w:vMerge/>
            <w:shd w:val="clear" w:color="auto" w:fill="auto"/>
          </w:tcPr>
          <w:p w14:paraId="44A6B929" w14:textId="77777777" w:rsidR="00476D68" w:rsidRPr="00D95286" w:rsidRDefault="00476D68" w:rsidP="00D95286">
            <w:pPr>
              <w:spacing w:after="0" w:line="240" w:lineRule="auto"/>
              <w:rPr>
                <w:rFonts w:ascii="Arial" w:eastAsia="Times New Roman" w:hAnsi="Arial" w:cs="Arial"/>
                <w:bCs/>
                <w:lang w:eastAsia="en-GB"/>
              </w:rPr>
            </w:pPr>
          </w:p>
        </w:tc>
        <w:tc>
          <w:tcPr>
            <w:tcW w:w="1886" w:type="dxa"/>
            <w:vMerge/>
            <w:shd w:val="clear" w:color="auto" w:fill="auto"/>
          </w:tcPr>
          <w:p w14:paraId="4B1A3935" w14:textId="77777777" w:rsidR="00476D68" w:rsidRPr="00D95286" w:rsidRDefault="00476D68" w:rsidP="00D95286">
            <w:pPr>
              <w:spacing w:after="0" w:line="240" w:lineRule="auto"/>
              <w:rPr>
                <w:rFonts w:ascii="Arial" w:eastAsia="Times New Roman" w:hAnsi="Arial" w:cs="Arial"/>
                <w:bCs/>
                <w:lang w:eastAsia="en-GB"/>
              </w:rPr>
            </w:pPr>
          </w:p>
        </w:tc>
        <w:tc>
          <w:tcPr>
            <w:tcW w:w="2493" w:type="dxa"/>
            <w:shd w:val="clear" w:color="auto" w:fill="auto"/>
          </w:tcPr>
          <w:p w14:paraId="48117288" w14:textId="77777777" w:rsidR="00476D68" w:rsidRPr="00D95286" w:rsidRDefault="00476D68" w:rsidP="00D95286">
            <w:pPr>
              <w:spacing w:after="0" w:line="240" w:lineRule="auto"/>
              <w:rPr>
                <w:rFonts w:ascii="Arial" w:eastAsia="Times New Roman" w:hAnsi="Arial" w:cs="Arial"/>
                <w:b/>
                <w:bCs/>
                <w:lang w:eastAsia="en-GB"/>
              </w:rPr>
            </w:pPr>
          </w:p>
          <w:p w14:paraId="6063A1CC" w14:textId="69ABC776" w:rsidR="00476D68" w:rsidRPr="00D95286" w:rsidRDefault="00476D68" w:rsidP="00476D68">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Multi-</w:t>
            </w:r>
            <w:r w:rsidR="007102E7">
              <w:rPr>
                <w:rFonts w:ascii="Arial" w:eastAsia="Times New Roman" w:hAnsi="Arial" w:cs="Arial"/>
                <w:b/>
                <w:bCs/>
                <w:lang w:eastAsia="en-GB"/>
              </w:rPr>
              <w:t>a</w:t>
            </w:r>
            <w:r w:rsidRPr="00D95286">
              <w:rPr>
                <w:rFonts w:ascii="Arial" w:eastAsia="Times New Roman" w:hAnsi="Arial" w:cs="Arial"/>
                <w:b/>
                <w:bCs/>
                <w:lang w:eastAsia="en-GB"/>
              </w:rPr>
              <w:t>gency training</w:t>
            </w:r>
            <w:r w:rsidR="007102E7">
              <w:rPr>
                <w:rFonts w:ascii="Arial" w:eastAsia="Times New Roman" w:hAnsi="Arial" w:cs="Arial"/>
                <w:b/>
                <w:bCs/>
                <w:lang w:eastAsia="en-GB"/>
              </w:rPr>
              <w:t xml:space="preserve"> </w:t>
            </w:r>
            <w:r>
              <w:rPr>
                <w:rFonts w:ascii="Arial" w:eastAsia="Times New Roman" w:hAnsi="Arial" w:cs="Arial"/>
                <w:b/>
                <w:bCs/>
                <w:lang w:eastAsia="en-GB"/>
              </w:rPr>
              <w:t>/</w:t>
            </w:r>
            <w:r w:rsidR="007102E7">
              <w:rPr>
                <w:rFonts w:ascii="Arial" w:eastAsia="Times New Roman" w:hAnsi="Arial" w:cs="Arial"/>
                <w:b/>
                <w:bCs/>
                <w:lang w:eastAsia="en-GB"/>
              </w:rPr>
              <w:t xml:space="preserve"> n</w:t>
            </w:r>
            <w:r>
              <w:rPr>
                <w:rFonts w:ascii="Arial" w:eastAsia="Times New Roman" w:hAnsi="Arial" w:cs="Arial"/>
                <w:b/>
                <w:bCs/>
                <w:lang w:eastAsia="en-GB"/>
              </w:rPr>
              <w:t xml:space="preserve">etworks </w:t>
            </w:r>
          </w:p>
        </w:tc>
        <w:tc>
          <w:tcPr>
            <w:tcW w:w="3944" w:type="dxa"/>
            <w:shd w:val="clear" w:color="auto" w:fill="auto"/>
          </w:tcPr>
          <w:p w14:paraId="496AC75E" w14:textId="26BE35D8" w:rsidR="00476D68" w:rsidRPr="00D95286" w:rsidRDefault="00476D68"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Safeguarding in Education for Designated Safeguarding Leads</w:t>
            </w:r>
            <w:r>
              <w:rPr>
                <w:rFonts w:ascii="Arial" w:eastAsia="Times New Roman" w:hAnsi="Arial" w:cs="Arial"/>
                <w:b/>
                <w:lang w:eastAsia="en-GB"/>
              </w:rPr>
              <w:t xml:space="preserve"> New to Role – date completed </w:t>
            </w:r>
          </w:p>
        </w:tc>
      </w:tr>
      <w:tr w:rsidR="00476D68" w:rsidRPr="00D95286" w14:paraId="6F67F644" w14:textId="77777777" w:rsidTr="007102E7">
        <w:trPr>
          <w:trHeight w:val="483"/>
        </w:trPr>
        <w:tc>
          <w:tcPr>
            <w:tcW w:w="1859" w:type="dxa"/>
            <w:shd w:val="clear" w:color="auto" w:fill="auto"/>
          </w:tcPr>
          <w:p w14:paraId="67A3DD28" w14:textId="77777777" w:rsidR="00476D68" w:rsidRPr="00D95286" w:rsidRDefault="00476D68"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Headteacher</w:t>
            </w:r>
          </w:p>
          <w:p w14:paraId="14682EA3" w14:textId="77777777" w:rsidR="00476D68" w:rsidRPr="00D95286" w:rsidRDefault="00476D68" w:rsidP="00D95286">
            <w:pPr>
              <w:spacing w:after="0" w:line="240" w:lineRule="auto"/>
              <w:rPr>
                <w:rFonts w:ascii="Arial" w:eastAsia="Times New Roman" w:hAnsi="Arial" w:cs="Arial"/>
                <w:bCs/>
                <w:lang w:eastAsia="en-GB"/>
              </w:rPr>
            </w:pPr>
          </w:p>
        </w:tc>
        <w:tc>
          <w:tcPr>
            <w:tcW w:w="1886" w:type="dxa"/>
            <w:shd w:val="clear" w:color="auto" w:fill="auto"/>
          </w:tcPr>
          <w:p w14:paraId="7BD1D44A" w14:textId="77777777" w:rsidR="00476D68" w:rsidRPr="00D95286" w:rsidRDefault="00476D68" w:rsidP="00D95286">
            <w:pPr>
              <w:spacing w:after="0" w:line="240" w:lineRule="auto"/>
              <w:rPr>
                <w:rFonts w:ascii="Arial" w:eastAsia="Times New Roman" w:hAnsi="Arial" w:cs="Arial"/>
                <w:bCs/>
                <w:lang w:eastAsia="en-GB"/>
              </w:rPr>
            </w:pPr>
          </w:p>
        </w:tc>
        <w:tc>
          <w:tcPr>
            <w:tcW w:w="2493" w:type="dxa"/>
            <w:shd w:val="clear" w:color="auto" w:fill="auto"/>
          </w:tcPr>
          <w:p w14:paraId="3BCA1A1D" w14:textId="77777777" w:rsidR="00476D68" w:rsidRPr="00D95286" w:rsidRDefault="00476D68" w:rsidP="00D95286">
            <w:pPr>
              <w:spacing w:after="0" w:line="240" w:lineRule="auto"/>
              <w:rPr>
                <w:rFonts w:ascii="Arial" w:eastAsia="Times New Roman" w:hAnsi="Arial" w:cs="Arial"/>
                <w:bCs/>
                <w:lang w:eastAsia="en-GB"/>
              </w:rPr>
            </w:pPr>
          </w:p>
        </w:tc>
        <w:tc>
          <w:tcPr>
            <w:tcW w:w="3944" w:type="dxa"/>
            <w:shd w:val="clear" w:color="auto" w:fill="auto"/>
          </w:tcPr>
          <w:p w14:paraId="075F6E50" w14:textId="77777777" w:rsidR="00476D68" w:rsidRPr="00D95286" w:rsidRDefault="00476D68" w:rsidP="00D95286">
            <w:pPr>
              <w:spacing w:after="0" w:line="240" w:lineRule="auto"/>
              <w:rPr>
                <w:rFonts w:ascii="Arial" w:eastAsia="Times New Roman" w:hAnsi="Arial" w:cs="Arial"/>
                <w:bCs/>
                <w:lang w:eastAsia="en-GB"/>
              </w:rPr>
            </w:pPr>
          </w:p>
          <w:p w14:paraId="7317B42C" w14:textId="77777777" w:rsidR="00476D68" w:rsidRPr="00D95286" w:rsidRDefault="00476D68" w:rsidP="00D95286">
            <w:pPr>
              <w:spacing w:after="0" w:line="240" w:lineRule="auto"/>
              <w:rPr>
                <w:rFonts w:ascii="Arial" w:eastAsia="Times New Roman" w:hAnsi="Arial" w:cs="Arial"/>
                <w:bCs/>
                <w:lang w:eastAsia="en-GB"/>
              </w:rPr>
            </w:pPr>
          </w:p>
        </w:tc>
      </w:tr>
      <w:tr w:rsidR="00476D68" w:rsidRPr="00D95286" w14:paraId="187C309C" w14:textId="77777777" w:rsidTr="007102E7">
        <w:tc>
          <w:tcPr>
            <w:tcW w:w="1859" w:type="dxa"/>
            <w:shd w:val="clear" w:color="auto" w:fill="auto"/>
          </w:tcPr>
          <w:p w14:paraId="025F7955" w14:textId="77777777" w:rsidR="00476D68" w:rsidRPr="00D95286" w:rsidRDefault="00476D68"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Designated Safeguarding Lead</w:t>
            </w:r>
          </w:p>
        </w:tc>
        <w:tc>
          <w:tcPr>
            <w:tcW w:w="1886" w:type="dxa"/>
            <w:shd w:val="clear" w:color="auto" w:fill="auto"/>
          </w:tcPr>
          <w:p w14:paraId="23BE5147" w14:textId="77777777" w:rsidR="00476D68" w:rsidRPr="00D95286" w:rsidRDefault="00476D68" w:rsidP="00D95286">
            <w:pPr>
              <w:spacing w:after="0" w:line="240" w:lineRule="auto"/>
              <w:rPr>
                <w:rFonts w:ascii="Arial" w:eastAsia="Times New Roman" w:hAnsi="Arial" w:cs="Arial"/>
                <w:bCs/>
                <w:lang w:eastAsia="en-GB"/>
              </w:rPr>
            </w:pPr>
          </w:p>
        </w:tc>
        <w:tc>
          <w:tcPr>
            <w:tcW w:w="2493" w:type="dxa"/>
            <w:shd w:val="clear" w:color="auto" w:fill="auto"/>
          </w:tcPr>
          <w:p w14:paraId="5740C864" w14:textId="77777777" w:rsidR="00476D68" w:rsidRPr="00D95286" w:rsidRDefault="00476D68" w:rsidP="00D95286">
            <w:pPr>
              <w:spacing w:after="0" w:line="240" w:lineRule="auto"/>
              <w:rPr>
                <w:rFonts w:ascii="Arial" w:eastAsia="Times New Roman" w:hAnsi="Arial" w:cs="Arial"/>
                <w:bCs/>
                <w:lang w:eastAsia="en-GB"/>
              </w:rPr>
            </w:pPr>
          </w:p>
        </w:tc>
        <w:tc>
          <w:tcPr>
            <w:tcW w:w="3944" w:type="dxa"/>
            <w:shd w:val="clear" w:color="auto" w:fill="auto"/>
          </w:tcPr>
          <w:p w14:paraId="25A3D056" w14:textId="77777777" w:rsidR="00476D68" w:rsidRPr="00D95286" w:rsidRDefault="00476D68" w:rsidP="00D95286">
            <w:pPr>
              <w:spacing w:after="0" w:line="240" w:lineRule="auto"/>
              <w:rPr>
                <w:rFonts w:ascii="Arial" w:eastAsia="Times New Roman" w:hAnsi="Arial" w:cs="Arial"/>
                <w:bCs/>
                <w:lang w:eastAsia="en-GB"/>
              </w:rPr>
            </w:pPr>
          </w:p>
        </w:tc>
      </w:tr>
      <w:tr w:rsidR="00476D68" w:rsidRPr="00D95286" w14:paraId="26FFB4E2" w14:textId="77777777" w:rsidTr="007102E7">
        <w:tc>
          <w:tcPr>
            <w:tcW w:w="1859" w:type="dxa"/>
            <w:shd w:val="clear" w:color="auto" w:fill="auto"/>
          </w:tcPr>
          <w:p w14:paraId="6F61A171" w14:textId="77777777" w:rsidR="00476D68" w:rsidRPr="00D95286" w:rsidRDefault="00476D68" w:rsidP="00D95286">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Deputy </w:t>
            </w:r>
            <w:r w:rsidRPr="00D95286">
              <w:rPr>
                <w:rFonts w:ascii="Arial" w:eastAsia="Times New Roman" w:hAnsi="Arial" w:cs="Arial"/>
                <w:b/>
                <w:bCs/>
                <w:lang w:eastAsia="en-GB"/>
              </w:rPr>
              <w:t>Designated Safeguarding Lead(s)</w:t>
            </w:r>
          </w:p>
        </w:tc>
        <w:tc>
          <w:tcPr>
            <w:tcW w:w="1886" w:type="dxa"/>
            <w:shd w:val="clear" w:color="auto" w:fill="auto"/>
          </w:tcPr>
          <w:p w14:paraId="0F7B64EA" w14:textId="77777777" w:rsidR="00476D68" w:rsidRPr="00D95286" w:rsidRDefault="00476D68" w:rsidP="00D95286">
            <w:pPr>
              <w:spacing w:after="0" w:line="240" w:lineRule="auto"/>
              <w:rPr>
                <w:rFonts w:ascii="Arial" w:eastAsia="Times New Roman" w:hAnsi="Arial" w:cs="Arial"/>
                <w:bCs/>
                <w:lang w:eastAsia="en-GB"/>
              </w:rPr>
            </w:pPr>
          </w:p>
        </w:tc>
        <w:tc>
          <w:tcPr>
            <w:tcW w:w="2493" w:type="dxa"/>
            <w:shd w:val="clear" w:color="auto" w:fill="auto"/>
          </w:tcPr>
          <w:p w14:paraId="0BDB180A" w14:textId="77777777" w:rsidR="00476D68" w:rsidRPr="00D95286" w:rsidRDefault="00476D68" w:rsidP="00D95286">
            <w:pPr>
              <w:spacing w:after="0" w:line="240" w:lineRule="auto"/>
              <w:rPr>
                <w:rFonts w:ascii="Arial" w:eastAsia="Times New Roman" w:hAnsi="Arial" w:cs="Arial"/>
                <w:bCs/>
                <w:lang w:eastAsia="en-GB"/>
              </w:rPr>
            </w:pPr>
          </w:p>
        </w:tc>
        <w:tc>
          <w:tcPr>
            <w:tcW w:w="3944" w:type="dxa"/>
            <w:shd w:val="clear" w:color="auto" w:fill="auto"/>
          </w:tcPr>
          <w:p w14:paraId="00CBD6E5" w14:textId="77777777" w:rsidR="00476D68" w:rsidRPr="00D95286" w:rsidRDefault="00476D68" w:rsidP="00D95286">
            <w:pPr>
              <w:spacing w:after="0" w:line="240" w:lineRule="auto"/>
              <w:rPr>
                <w:rFonts w:ascii="Arial" w:eastAsia="Times New Roman" w:hAnsi="Arial" w:cs="Arial"/>
                <w:bCs/>
                <w:lang w:eastAsia="en-GB"/>
              </w:rPr>
            </w:pPr>
          </w:p>
        </w:tc>
      </w:tr>
      <w:tr w:rsidR="00476D68" w:rsidRPr="00D95286" w14:paraId="0CA535C0" w14:textId="77777777" w:rsidTr="007102E7">
        <w:tc>
          <w:tcPr>
            <w:tcW w:w="1859" w:type="dxa"/>
            <w:shd w:val="clear" w:color="auto" w:fill="auto"/>
          </w:tcPr>
          <w:p w14:paraId="390BC3AB" w14:textId="135E4473" w:rsidR="00476D68" w:rsidRDefault="00476D68" w:rsidP="00D95286">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Others </w:t>
            </w:r>
          </w:p>
          <w:p w14:paraId="2274B4A3" w14:textId="77777777" w:rsidR="00476D68" w:rsidRDefault="00476D68" w:rsidP="00D95286">
            <w:pPr>
              <w:spacing w:after="0" w:line="240" w:lineRule="auto"/>
              <w:rPr>
                <w:rFonts w:ascii="Arial" w:eastAsia="Times New Roman" w:hAnsi="Arial" w:cs="Arial"/>
                <w:b/>
                <w:bCs/>
                <w:lang w:eastAsia="en-GB"/>
              </w:rPr>
            </w:pPr>
          </w:p>
          <w:p w14:paraId="7242A847" w14:textId="77777777" w:rsidR="00476D68" w:rsidRDefault="00476D68" w:rsidP="00D95286">
            <w:pPr>
              <w:spacing w:after="0" w:line="240" w:lineRule="auto"/>
              <w:rPr>
                <w:rFonts w:ascii="Arial" w:eastAsia="Times New Roman" w:hAnsi="Arial" w:cs="Arial"/>
                <w:b/>
                <w:bCs/>
                <w:lang w:eastAsia="en-GB"/>
              </w:rPr>
            </w:pPr>
          </w:p>
          <w:p w14:paraId="023EAE8C" w14:textId="77777777" w:rsidR="00476D68" w:rsidRDefault="00476D68" w:rsidP="00D95286">
            <w:pPr>
              <w:spacing w:after="0" w:line="240" w:lineRule="auto"/>
              <w:rPr>
                <w:rFonts w:ascii="Arial" w:eastAsia="Times New Roman" w:hAnsi="Arial" w:cs="Arial"/>
                <w:b/>
                <w:bCs/>
                <w:lang w:eastAsia="en-GB"/>
              </w:rPr>
            </w:pPr>
          </w:p>
          <w:p w14:paraId="35116E31" w14:textId="77777777" w:rsidR="00476D68" w:rsidRDefault="00476D68" w:rsidP="00D95286">
            <w:pPr>
              <w:spacing w:after="0" w:line="240" w:lineRule="auto"/>
              <w:rPr>
                <w:rFonts w:ascii="Arial" w:eastAsia="Times New Roman" w:hAnsi="Arial" w:cs="Arial"/>
                <w:b/>
                <w:bCs/>
                <w:lang w:eastAsia="en-GB"/>
              </w:rPr>
            </w:pPr>
          </w:p>
        </w:tc>
        <w:tc>
          <w:tcPr>
            <w:tcW w:w="1886" w:type="dxa"/>
            <w:shd w:val="clear" w:color="auto" w:fill="auto"/>
          </w:tcPr>
          <w:p w14:paraId="78BD1774" w14:textId="77777777" w:rsidR="00476D68" w:rsidRPr="00D95286" w:rsidRDefault="00476D68" w:rsidP="00D95286">
            <w:pPr>
              <w:spacing w:after="0" w:line="240" w:lineRule="auto"/>
              <w:rPr>
                <w:rFonts w:ascii="Arial" w:eastAsia="Times New Roman" w:hAnsi="Arial" w:cs="Arial"/>
                <w:bCs/>
                <w:lang w:eastAsia="en-GB"/>
              </w:rPr>
            </w:pPr>
          </w:p>
        </w:tc>
        <w:tc>
          <w:tcPr>
            <w:tcW w:w="2493" w:type="dxa"/>
            <w:shd w:val="clear" w:color="auto" w:fill="auto"/>
          </w:tcPr>
          <w:p w14:paraId="0939AC30" w14:textId="77777777" w:rsidR="00476D68" w:rsidRPr="00D95286" w:rsidRDefault="00476D68" w:rsidP="00D95286">
            <w:pPr>
              <w:spacing w:after="0" w:line="240" w:lineRule="auto"/>
              <w:rPr>
                <w:rFonts w:ascii="Arial" w:eastAsia="Times New Roman" w:hAnsi="Arial" w:cs="Arial"/>
                <w:bCs/>
                <w:lang w:eastAsia="en-GB"/>
              </w:rPr>
            </w:pPr>
          </w:p>
        </w:tc>
        <w:tc>
          <w:tcPr>
            <w:tcW w:w="3944" w:type="dxa"/>
            <w:shd w:val="clear" w:color="auto" w:fill="auto"/>
          </w:tcPr>
          <w:p w14:paraId="048F6869" w14:textId="77777777" w:rsidR="00476D68" w:rsidRPr="00D95286" w:rsidRDefault="00476D68" w:rsidP="00D95286">
            <w:pPr>
              <w:spacing w:after="0" w:line="240" w:lineRule="auto"/>
              <w:rPr>
                <w:rFonts w:ascii="Arial" w:eastAsia="Times New Roman" w:hAnsi="Arial" w:cs="Arial"/>
                <w:bCs/>
                <w:lang w:eastAsia="en-GB"/>
              </w:rPr>
            </w:pPr>
          </w:p>
        </w:tc>
      </w:tr>
    </w:tbl>
    <w:p w14:paraId="3ACB0397" w14:textId="77777777" w:rsidR="00D95286" w:rsidRPr="00D95286" w:rsidRDefault="00D95286" w:rsidP="00D95286">
      <w:pPr>
        <w:spacing w:after="0" w:line="240" w:lineRule="auto"/>
        <w:rPr>
          <w:rFonts w:ascii="Arial" w:eastAsia="Times New Roman" w:hAnsi="Arial" w:cs="Arial"/>
          <w:b/>
          <w:bCs/>
          <w:lang w:eastAsia="en-GB"/>
        </w:rPr>
      </w:pPr>
    </w:p>
    <w:p w14:paraId="195593C2" w14:textId="082F11E0" w:rsid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 xml:space="preserve">Named </w:t>
      </w:r>
      <w:r w:rsidR="007102E7">
        <w:rPr>
          <w:rFonts w:ascii="Arial" w:eastAsia="Times New Roman" w:hAnsi="Arial" w:cs="Arial"/>
          <w:b/>
          <w:bCs/>
          <w:lang w:eastAsia="en-GB"/>
        </w:rPr>
        <w:t>g</w:t>
      </w:r>
      <w:r w:rsidRPr="00D95286">
        <w:rPr>
          <w:rFonts w:ascii="Arial" w:eastAsia="Times New Roman" w:hAnsi="Arial" w:cs="Arial"/>
          <w:b/>
          <w:bCs/>
          <w:lang w:eastAsia="en-GB"/>
        </w:rPr>
        <w:t xml:space="preserve">overnor for </w:t>
      </w:r>
      <w:r w:rsidR="005B68F3">
        <w:rPr>
          <w:rFonts w:ascii="Arial" w:eastAsia="Times New Roman" w:hAnsi="Arial" w:cs="Arial"/>
          <w:b/>
          <w:bCs/>
          <w:lang w:eastAsia="en-GB"/>
        </w:rPr>
        <w:t>s</w:t>
      </w:r>
      <w:r w:rsidRPr="00D95286">
        <w:rPr>
          <w:rFonts w:ascii="Arial" w:eastAsia="Times New Roman" w:hAnsi="Arial" w:cs="Arial"/>
          <w:b/>
          <w:bCs/>
          <w:lang w:eastAsia="en-GB"/>
        </w:rPr>
        <w:t>afeguarding:</w:t>
      </w:r>
    </w:p>
    <w:p w14:paraId="167A7125" w14:textId="77777777" w:rsidR="00FA73CF" w:rsidRPr="00D95286" w:rsidRDefault="00FA73CF" w:rsidP="00D95286">
      <w:pPr>
        <w:spacing w:after="0" w:line="240" w:lineRule="auto"/>
        <w:rPr>
          <w:rFonts w:ascii="Arial" w:eastAsia="Times New Roman" w:hAnsi="Arial" w:cs="Arial"/>
          <w:b/>
          <w:bCs/>
          <w:lang w:eastAsia="en-GB"/>
        </w:rPr>
      </w:pPr>
    </w:p>
    <w:p w14:paraId="031237D2" w14:textId="603358D6"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 xml:space="preserve">Date </w:t>
      </w:r>
      <w:r w:rsidR="00FA73CF">
        <w:rPr>
          <w:rFonts w:ascii="Arial" w:eastAsia="Times New Roman" w:hAnsi="Arial" w:cs="Arial"/>
          <w:b/>
          <w:bCs/>
          <w:lang w:eastAsia="en-GB"/>
        </w:rPr>
        <w:t xml:space="preserve">last </w:t>
      </w:r>
      <w:r w:rsidRPr="00D95286">
        <w:rPr>
          <w:rFonts w:ascii="Arial" w:eastAsia="Times New Roman" w:hAnsi="Arial" w:cs="Arial"/>
          <w:b/>
          <w:bCs/>
          <w:lang w:eastAsia="en-GB"/>
        </w:rPr>
        <w:t>attended Safeguarding Governor</w:t>
      </w:r>
      <w:r w:rsidR="00FA73CF">
        <w:rPr>
          <w:rFonts w:ascii="Arial" w:eastAsia="Times New Roman" w:hAnsi="Arial" w:cs="Arial"/>
          <w:b/>
          <w:bCs/>
          <w:lang w:eastAsia="en-GB"/>
        </w:rPr>
        <w:t xml:space="preserve"> Role training</w:t>
      </w:r>
      <w:r w:rsidRPr="00D95286">
        <w:rPr>
          <w:rFonts w:ascii="Arial" w:eastAsia="Times New Roman" w:hAnsi="Arial" w:cs="Arial"/>
          <w:b/>
          <w:bCs/>
          <w:lang w:eastAsia="en-GB"/>
        </w:rPr>
        <w:t>:</w:t>
      </w:r>
    </w:p>
    <w:p w14:paraId="6E37F699" w14:textId="77777777" w:rsidR="00D95286" w:rsidRPr="00D95286" w:rsidRDefault="00D95286" w:rsidP="00D95286">
      <w:pPr>
        <w:spacing w:after="0" w:line="240" w:lineRule="auto"/>
        <w:rPr>
          <w:rFonts w:ascii="Arial" w:eastAsia="Times New Roman" w:hAnsi="Arial" w:cs="Arial"/>
          <w:b/>
          <w:bCs/>
          <w:lang w:eastAsia="en-GB"/>
        </w:rPr>
      </w:pPr>
    </w:p>
    <w:p w14:paraId="73FC40D8" w14:textId="49AE1DF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Whole-</w:t>
      </w:r>
      <w:r w:rsidR="005B68F3">
        <w:rPr>
          <w:rFonts w:ascii="Arial" w:eastAsia="Times New Roman" w:hAnsi="Arial" w:cs="Arial"/>
          <w:b/>
          <w:lang w:eastAsia="en-GB"/>
        </w:rPr>
        <w:t>s</w:t>
      </w:r>
      <w:r w:rsidRPr="00D95286">
        <w:rPr>
          <w:rFonts w:ascii="Arial" w:eastAsia="Times New Roman" w:hAnsi="Arial" w:cs="Arial"/>
          <w:b/>
          <w:lang w:eastAsia="en-GB"/>
        </w:rPr>
        <w:t xml:space="preserve">chool </w:t>
      </w:r>
      <w:r w:rsidR="005B68F3">
        <w:rPr>
          <w:rFonts w:ascii="Arial" w:eastAsia="Times New Roman" w:hAnsi="Arial" w:cs="Arial"/>
          <w:b/>
          <w:lang w:eastAsia="en-GB"/>
        </w:rPr>
        <w:t>t</w:t>
      </w:r>
      <w:r w:rsidRPr="00D95286">
        <w:rPr>
          <w:rFonts w:ascii="Arial" w:eastAsia="Times New Roman" w:hAnsi="Arial" w:cs="Arial"/>
          <w:b/>
          <w:lang w:eastAsia="en-GB"/>
        </w:rPr>
        <w:t>raining:</w:t>
      </w:r>
    </w:p>
    <w:p w14:paraId="2F5082A6" w14:textId="77777777" w:rsidR="00D95286" w:rsidRPr="00D95286" w:rsidRDefault="00D95286" w:rsidP="00D95286">
      <w:pPr>
        <w:spacing w:after="0" w:line="240" w:lineRule="auto"/>
        <w:rPr>
          <w:rFonts w:ascii="Arial" w:eastAsia="Times New Roman" w:hAnsi="Arial" w:cs="Arial"/>
          <w:i/>
          <w:iCs/>
          <w:lang w:eastAsia="en-GB"/>
        </w:rPr>
      </w:pPr>
      <w:r w:rsidRPr="00D95286">
        <w:rPr>
          <w:rFonts w:ascii="Arial" w:eastAsia="Times New Roman" w:hAnsi="Arial" w:cs="Arial"/>
          <w:bCs/>
          <w:i/>
          <w:lang w:eastAsia="en-GB"/>
        </w:rPr>
        <w:t xml:space="preserve">Provide a summary of safeguarding training undertaken by school staff. NB </w:t>
      </w:r>
      <w:r w:rsidRPr="00D95286">
        <w:rPr>
          <w:rFonts w:ascii="Arial" w:eastAsia="Times New Roman" w:hAnsi="Arial" w:cs="Arial"/>
          <w:i/>
          <w:iCs/>
          <w:lang w:eastAsia="en-GB"/>
        </w:rPr>
        <w:t>Teachers and other staff and regular volunteers should receive training regularly.</w:t>
      </w:r>
    </w:p>
    <w:p w14:paraId="3EB0EE99" w14:textId="77777777" w:rsidR="00D95286" w:rsidRPr="00D95286" w:rsidRDefault="00D95286" w:rsidP="00D95286">
      <w:pPr>
        <w:spacing w:after="0" w:line="240" w:lineRule="auto"/>
        <w:rPr>
          <w:rFonts w:ascii="Arial" w:eastAsia="Times New Roman" w:hAnsi="Arial" w:cs="Arial"/>
          <w:b/>
          <w:bCs/>
          <w:lang w:eastAsia="en-GB"/>
        </w:rPr>
      </w:pPr>
    </w:p>
    <w:tbl>
      <w:tblPr>
        <w:tblpPr w:leftFromText="180" w:rightFromText="180" w:vertAnchor="text" w:horzAnchor="margin" w:tblpXSpec="center" w:tblpY="33"/>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1083"/>
        <w:gridCol w:w="3531"/>
        <w:gridCol w:w="1766"/>
      </w:tblGrid>
      <w:tr w:rsidR="00D95286" w:rsidRPr="00D95286" w14:paraId="66C3A321" w14:textId="77777777" w:rsidTr="00F94DFB">
        <w:trPr>
          <w:trHeight w:val="823"/>
        </w:trPr>
        <w:tc>
          <w:tcPr>
            <w:tcW w:w="2448" w:type="dxa"/>
            <w:tcBorders>
              <w:top w:val="single" w:sz="4" w:space="0" w:color="auto"/>
              <w:left w:val="single" w:sz="4" w:space="0" w:color="auto"/>
              <w:bottom w:val="single" w:sz="4" w:space="0" w:color="auto"/>
              <w:right w:val="single" w:sz="4" w:space="0" w:color="auto"/>
            </w:tcBorders>
          </w:tcPr>
          <w:p w14:paraId="24BE4AAF"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Staff</w:t>
            </w:r>
          </w:p>
        </w:tc>
        <w:tc>
          <w:tcPr>
            <w:tcW w:w="1620" w:type="dxa"/>
            <w:tcBorders>
              <w:top w:val="single" w:sz="4" w:space="0" w:color="auto"/>
              <w:left w:val="single" w:sz="4" w:space="0" w:color="auto"/>
              <w:bottom w:val="single" w:sz="4" w:space="0" w:color="auto"/>
              <w:right w:val="single" w:sz="4" w:space="0" w:color="auto"/>
            </w:tcBorders>
          </w:tcPr>
          <w:p w14:paraId="3343F304"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Number</w:t>
            </w:r>
          </w:p>
        </w:tc>
        <w:tc>
          <w:tcPr>
            <w:tcW w:w="1083" w:type="dxa"/>
            <w:tcBorders>
              <w:top w:val="single" w:sz="4" w:space="0" w:color="auto"/>
              <w:left w:val="single" w:sz="4" w:space="0" w:color="auto"/>
              <w:bottom w:val="single" w:sz="4" w:space="0" w:color="auto"/>
              <w:right w:val="single" w:sz="4" w:space="0" w:color="auto"/>
            </w:tcBorders>
          </w:tcPr>
          <w:p w14:paraId="50CEB951"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 xml:space="preserve">Date </w:t>
            </w:r>
          </w:p>
          <w:p w14:paraId="25A8429A" w14:textId="77777777" w:rsidR="00D95286" w:rsidRPr="00D95286" w:rsidRDefault="00D95286" w:rsidP="00D95286">
            <w:pPr>
              <w:spacing w:after="0" w:line="240" w:lineRule="auto"/>
              <w:rPr>
                <w:rFonts w:ascii="Arial" w:eastAsia="Times New Roman" w:hAnsi="Arial" w:cs="Arial"/>
                <w:b/>
                <w:bCs/>
                <w:lang w:eastAsia="en-GB"/>
              </w:rPr>
            </w:pPr>
          </w:p>
        </w:tc>
        <w:tc>
          <w:tcPr>
            <w:tcW w:w="3531" w:type="dxa"/>
            <w:tcBorders>
              <w:top w:val="single" w:sz="4" w:space="0" w:color="auto"/>
              <w:left w:val="single" w:sz="4" w:space="0" w:color="auto"/>
              <w:bottom w:val="single" w:sz="4" w:space="0" w:color="auto"/>
              <w:right w:val="single" w:sz="4" w:space="0" w:color="auto"/>
            </w:tcBorders>
          </w:tcPr>
          <w:p w14:paraId="430FD02F"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Name of course</w:t>
            </w:r>
          </w:p>
        </w:tc>
        <w:tc>
          <w:tcPr>
            <w:tcW w:w="1766" w:type="dxa"/>
            <w:tcBorders>
              <w:top w:val="single" w:sz="4" w:space="0" w:color="auto"/>
              <w:left w:val="single" w:sz="4" w:space="0" w:color="auto"/>
              <w:bottom w:val="single" w:sz="4" w:space="0" w:color="auto"/>
              <w:right w:val="single" w:sz="4" w:space="0" w:color="auto"/>
            </w:tcBorders>
          </w:tcPr>
          <w:p w14:paraId="50B2646E"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Course Provider</w:t>
            </w:r>
          </w:p>
        </w:tc>
      </w:tr>
      <w:tr w:rsidR="00D95286" w:rsidRPr="00D95286" w14:paraId="782F5F84"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7A561AA7"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Teaching staff</w:t>
            </w:r>
          </w:p>
        </w:tc>
        <w:tc>
          <w:tcPr>
            <w:tcW w:w="1620" w:type="dxa"/>
            <w:tcBorders>
              <w:top w:val="single" w:sz="4" w:space="0" w:color="auto"/>
              <w:left w:val="single" w:sz="4" w:space="0" w:color="auto"/>
              <w:bottom w:val="single" w:sz="4" w:space="0" w:color="auto"/>
              <w:right w:val="single" w:sz="4" w:space="0" w:color="auto"/>
            </w:tcBorders>
          </w:tcPr>
          <w:p w14:paraId="54496790"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1F16D28F"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49988A38"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7BFB711D"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1351241"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4C704011"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Teaching assistants</w:t>
            </w:r>
          </w:p>
        </w:tc>
        <w:tc>
          <w:tcPr>
            <w:tcW w:w="1620" w:type="dxa"/>
            <w:tcBorders>
              <w:top w:val="single" w:sz="4" w:space="0" w:color="auto"/>
              <w:left w:val="single" w:sz="4" w:space="0" w:color="auto"/>
              <w:bottom w:val="single" w:sz="4" w:space="0" w:color="auto"/>
              <w:right w:val="single" w:sz="4" w:space="0" w:color="auto"/>
            </w:tcBorders>
          </w:tcPr>
          <w:p w14:paraId="0956A26C"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5BA1BF55"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6735FF43"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1D8E8FF3"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4BCCD5B"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6C0A0B32"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Midday supervisors</w:t>
            </w:r>
          </w:p>
        </w:tc>
        <w:tc>
          <w:tcPr>
            <w:tcW w:w="1620" w:type="dxa"/>
            <w:tcBorders>
              <w:top w:val="single" w:sz="4" w:space="0" w:color="auto"/>
              <w:left w:val="single" w:sz="4" w:space="0" w:color="auto"/>
              <w:bottom w:val="single" w:sz="4" w:space="0" w:color="auto"/>
              <w:right w:val="single" w:sz="4" w:space="0" w:color="auto"/>
            </w:tcBorders>
          </w:tcPr>
          <w:p w14:paraId="585C7739"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6E56A709"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0D53029A"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44978B03"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336AFF50"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5A1ED8AD"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Administrative staff</w:t>
            </w:r>
          </w:p>
        </w:tc>
        <w:tc>
          <w:tcPr>
            <w:tcW w:w="1620" w:type="dxa"/>
            <w:tcBorders>
              <w:top w:val="single" w:sz="4" w:space="0" w:color="auto"/>
              <w:left w:val="single" w:sz="4" w:space="0" w:color="auto"/>
              <w:bottom w:val="single" w:sz="4" w:space="0" w:color="auto"/>
              <w:right w:val="single" w:sz="4" w:space="0" w:color="auto"/>
            </w:tcBorders>
          </w:tcPr>
          <w:p w14:paraId="6C6B3CA9"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69031B19"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37338A17"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4F455F6F"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1F9393A9" w14:textId="77777777" w:rsidTr="00F94DFB">
        <w:trPr>
          <w:trHeight w:val="539"/>
        </w:trPr>
        <w:tc>
          <w:tcPr>
            <w:tcW w:w="2448" w:type="dxa"/>
            <w:tcBorders>
              <w:top w:val="single" w:sz="4" w:space="0" w:color="auto"/>
              <w:left w:val="single" w:sz="4" w:space="0" w:color="auto"/>
              <w:bottom w:val="single" w:sz="4" w:space="0" w:color="auto"/>
              <w:right w:val="single" w:sz="4" w:space="0" w:color="auto"/>
            </w:tcBorders>
          </w:tcPr>
          <w:p w14:paraId="2AD17FAC"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Caretaking and cleaning staff</w:t>
            </w:r>
          </w:p>
        </w:tc>
        <w:tc>
          <w:tcPr>
            <w:tcW w:w="1620" w:type="dxa"/>
            <w:tcBorders>
              <w:top w:val="single" w:sz="4" w:space="0" w:color="auto"/>
              <w:left w:val="single" w:sz="4" w:space="0" w:color="auto"/>
              <w:bottom w:val="single" w:sz="4" w:space="0" w:color="auto"/>
              <w:right w:val="single" w:sz="4" w:space="0" w:color="auto"/>
            </w:tcBorders>
          </w:tcPr>
          <w:p w14:paraId="421BBAA2"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3CD3A7D4"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1EDA34BA"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34258CB4"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62BE2C5E" w14:textId="77777777" w:rsidTr="00F94DFB">
        <w:trPr>
          <w:trHeight w:val="284"/>
        </w:trPr>
        <w:tc>
          <w:tcPr>
            <w:tcW w:w="2448" w:type="dxa"/>
            <w:tcBorders>
              <w:top w:val="single" w:sz="4" w:space="0" w:color="auto"/>
              <w:left w:val="single" w:sz="4" w:space="0" w:color="auto"/>
              <w:bottom w:val="single" w:sz="4" w:space="0" w:color="auto"/>
              <w:right w:val="single" w:sz="4" w:space="0" w:color="auto"/>
            </w:tcBorders>
          </w:tcPr>
          <w:p w14:paraId="7B946BB2"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Technicians</w:t>
            </w:r>
          </w:p>
        </w:tc>
        <w:tc>
          <w:tcPr>
            <w:tcW w:w="1620" w:type="dxa"/>
            <w:tcBorders>
              <w:top w:val="single" w:sz="4" w:space="0" w:color="auto"/>
              <w:left w:val="single" w:sz="4" w:space="0" w:color="auto"/>
              <w:bottom w:val="single" w:sz="4" w:space="0" w:color="auto"/>
              <w:right w:val="single" w:sz="4" w:space="0" w:color="auto"/>
            </w:tcBorders>
          </w:tcPr>
          <w:p w14:paraId="07F47970"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48E37536"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591462F2"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7E24BEF1"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7D52DAC"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34B90610"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Volunteers</w:t>
            </w:r>
          </w:p>
        </w:tc>
        <w:tc>
          <w:tcPr>
            <w:tcW w:w="1620" w:type="dxa"/>
            <w:tcBorders>
              <w:top w:val="single" w:sz="4" w:space="0" w:color="auto"/>
              <w:left w:val="single" w:sz="4" w:space="0" w:color="auto"/>
              <w:bottom w:val="single" w:sz="4" w:space="0" w:color="auto"/>
              <w:right w:val="single" w:sz="4" w:space="0" w:color="auto"/>
            </w:tcBorders>
          </w:tcPr>
          <w:p w14:paraId="392A6D94" w14:textId="77777777" w:rsidR="00D95286" w:rsidRPr="00D95286" w:rsidRDefault="00D95286"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2BBA9178" w14:textId="77777777" w:rsidR="00D95286" w:rsidRPr="00D95286" w:rsidRDefault="00D95286"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2F6B861B" w14:textId="77777777" w:rsidR="00D95286" w:rsidRPr="00D95286" w:rsidRDefault="00D95286"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4B0487A9" w14:textId="77777777" w:rsidR="00D95286" w:rsidRPr="00D95286" w:rsidRDefault="00D95286" w:rsidP="00D95286">
            <w:pPr>
              <w:spacing w:after="0" w:line="240" w:lineRule="auto"/>
              <w:rPr>
                <w:rFonts w:ascii="Arial" w:eastAsia="Times New Roman" w:hAnsi="Arial" w:cs="Arial"/>
                <w:lang w:eastAsia="en-GB"/>
              </w:rPr>
            </w:pPr>
          </w:p>
        </w:tc>
      </w:tr>
      <w:tr w:rsidR="00F327E3" w:rsidRPr="00D95286" w14:paraId="048E8CED"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73120519" w14:textId="2E52656A" w:rsidR="00F327E3" w:rsidRPr="00D95286" w:rsidRDefault="00F327E3" w:rsidP="00D95286">
            <w:pPr>
              <w:spacing w:after="0" w:line="240" w:lineRule="auto"/>
              <w:rPr>
                <w:rFonts w:ascii="Arial" w:eastAsia="Times New Roman" w:hAnsi="Arial" w:cs="Arial"/>
                <w:lang w:eastAsia="en-GB"/>
              </w:rPr>
            </w:pPr>
            <w:r>
              <w:rPr>
                <w:rFonts w:ascii="Arial" w:eastAsia="Times New Roman" w:hAnsi="Arial" w:cs="Arial"/>
                <w:lang w:eastAsia="en-GB"/>
              </w:rPr>
              <w:t xml:space="preserve">Governors </w:t>
            </w:r>
          </w:p>
        </w:tc>
        <w:tc>
          <w:tcPr>
            <w:tcW w:w="1620" w:type="dxa"/>
            <w:tcBorders>
              <w:top w:val="single" w:sz="4" w:space="0" w:color="auto"/>
              <w:left w:val="single" w:sz="4" w:space="0" w:color="auto"/>
              <w:bottom w:val="single" w:sz="4" w:space="0" w:color="auto"/>
              <w:right w:val="single" w:sz="4" w:space="0" w:color="auto"/>
            </w:tcBorders>
          </w:tcPr>
          <w:p w14:paraId="155A977B" w14:textId="77777777" w:rsidR="00F327E3" w:rsidRPr="00D95286" w:rsidRDefault="00F327E3"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4F7205DA" w14:textId="77777777" w:rsidR="00F327E3" w:rsidRPr="00D95286" w:rsidRDefault="00F327E3"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64575090" w14:textId="77777777" w:rsidR="00F327E3" w:rsidRPr="00D95286" w:rsidRDefault="00F327E3"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04BA9263" w14:textId="77777777" w:rsidR="00F327E3" w:rsidRPr="00D95286" w:rsidRDefault="00F327E3" w:rsidP="00D95286">
            <w:pPr>
              <w:spacing w:after="0" w:line="240" w:lineRule="auto"/>
              <w:rPr>
                <w:rFonts w:ascii="Arial" w:eastAsia="Times New Roman" w:hAnsi="Arial" w:cs="Arial"/>
                <w:lang w:eastAsia="en-GB"/>
              </w:rPr>
            </w:pPr>
          </w:p>
        </w:tc>
      </w:tr>
      <w:tr w:rsidR="00063771" w:rsidRPr="00D95286" w14:paraId="471E2150" w14:textId="77777777" w:rsidTr="00F94DFB">
        <w:trPr>
          <w:trHeight w:val="269"/>
        </w:trPr>
        <w:tc>
          <w:tcPr>
            <w:tcW w:w="2448" w:type="dxa"/>
            <w:tcBorders>
              <w:top w:val="single" w:sz="4" w:space="0" w:color="auto"/>
              <w:left w:val="single" w:sz="4" w:space="0" w:color="auto"/>
              <w:bottom w:val="single" w:sz="4" w:space="0" w:color="auto"/>
              <w:right w:val="single" w:sz="4" w:space="0" w:color="auto"/>
            </w:tcBorders>
          </w:tcPr>
          <w:p w14:paraId="1EB35692" w14:textId="3A1DB44E" w:rsidR="00063771" w:rsidRPr="00D95286" w:rsidRDefault="00063771" w:rsidP="00D95286">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Other </w:t>
            </w:r>
          </w:p>
        </w:tc>
        <w:tc>
          <w:tcPr>
            <w:tcW w:w="1620" w:type="dxa"/>
            <w:tcBorders>
              <w:top w:val="single" w:sz="4" w:space="0" w:color="auto"/>
              <w:left w:val="single" w:sz="4" w:space="0" w:color="auto"/>
              <w:bottom w:val="single" w:sz="4" w:space="0" w:color="auto"/>
              <w:right w:val="single" w:sz="4" w:space="0" w:color="auto"/>
            </w:tcBorders>
          </w:tcPr>
          <w:p w14:paraId="610CEEE9" w14:textId="77777777" w:rsidR="00063771" w:rsidRPr="00D95286" w:rsidRDefault="00063771" w:rsidP="00D95286">
            <w:pPr>
              <w:spacing w:after="0" w:line="240" w:lineRule="auto"/>
              <w:rPr>
                <w:rFonts w:ascii="Arial" w:eastAsia="Times New Roman" w:hAnsi="Arial" w:cs="Arial"/>
                <w:lang w:eastAsia="en-GB"/>
              </w:rPr>
            </w:pPr>
          </w:p>
        </w:tc>
        <w:tc>
          <w:tcPr>
            <w:tcW w:w="1083" w:type="dxa"/>
            <w:tcBorders>
              <w:top w:val="single" w:sz="4" w:space="0" w:color="auto"/>
              <w:left w:val="single" w:sz="4" w:space="0" w:color="auto"/>
              <w:bottom w:val="single" w:sz="4" w:space="0" w:color="auto"/>
              <w:right w:val="single" w:sz="4" w:space="0" w:color="auto"/>
            </w:tcBorders>
          </w:tcPr>
          <w:p w14:paraId="4836529C" w14:textId="77777777" w:rsidR="00063771" w:rsidRPr="00D95286" w:rsidRDefault="00063771" w:rsidP="00D95286">
            <w:pPr>
              <w:spacing w:after="0" w:line="240" w:lineRule="auto"/>
              <w:rPr>
                <w:rFonts w:ascii="Arial" w:eastAsia="Times New Roman" w:hAnsi="Arial" w:cs="Arial"/>
                <w:lang w:eastAsia="en-GB"/>
              </w:rPr>
            </w:pPr>
          </w:p>
        </w:tc>
        <w:tc>
          <w:tcPr>
            <w:tcW w:w="3531" w:type="dxa"/>
            <w:tcBorders>
              <w:top w:val="single" w:sz="4" w:space="0" w:color="auto"/>
              <w:left w:val="single" w:sz="4" w:space="0" w:color="auto"/>
              <w:bottom w:val="single" w:sz="4" w:space="0" w:color="auto"/>
              <w:right w:val="single" w:sz="4" w:space="0" w:color="auto"/>
            </w:tcBorders>
          </w:tcPr>
          <w:p w14:paraId="670C0F13" w14:textId="77777777" w:rsidR="00063771" w:rsidRPr="00D95286" w:rsidRDefault="00063771" w:rsidP="00D95286">
            <w:pPr>
              <w:spacing w:after="0" w:line="240" w:lineRule="auto"/>
              <w:rPr>
                <w:rFonts w:ascii="Arial" w:eastAsia="Times New Roman" w:hAnsi="Arial" w:cs="Arial"/>
                <w:lang w:eastAsia="en-GB"/>
              </w:rPr>
            </w:pPr>
          </w:p>
        </w:tc>
        <w:tc>
          <w:tcPr>
            <w:tcW w:w="1766" w:type="dxa"/>
            <w:tcBorders>
              <w:top w:val="single" w:sz="4" w:space="0" w:color="auto"/>
              <w:left w:val="single" w:sz="4" w:space="0" w:color="auto"/>
              <w:bottom w:val="single" w:sz="4" w:space="0" w:color="auto"/>
              <w:right w:val="single" w:sz="4" w:space="0" w:color="auto"/>
            </w:tcBorders>
          </w:tcPr>
          <w:p w14:paraId="54AB3507" w14:textId="77777777" w:rsidR="00063771" w:rsidRPr="00D95286" w:rsidRDefault="00063771" w:rsidP="00D95286">
            <w:pPr>
              <w:spacing w:after="0" w:line="240" w:lineRule="auto"/>
              <w:rPr>
                <w:rFonts w:ascii="Arial" w:eastAsia="Times New Roman" w:hAnsi="Arial" w:cs="Arial"/>
                <w:lang w:eastAsia="en-GB"/>
              </w:rPr>
            </w:pPr>
          </w:p>
        </w:tc>
      </w:tr>
    </w:tbl>
    <w:p w14:paraId="1845D9B5" w14:textId="77777777" w:rsidR="00D95286" w:rsidRPr="00D95286" w:rsidRDefault="00D95286" w:rsidP="00D95286">
      <w:pPr>
        <w:spacing w:after="0" w:line="240" w:lineRule="auto"/>
        <w:rPr>
          <w:rFonts w:ascii="Arial" w:eastAsia="Times New Roman" w:hAnsi="Arial" w:cs="Arial"/>
          <w:lang w:eastAsia="en-GB"/>
        </w:rPr>
      </w:pPr>
    </w:p>
    <w:p w14:paraId="69B2082E" w14:textId="232BC2CE" w:rsid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lang w:eastAsia="en-GB"/>
        </w:rPr>
        <w:t xml:space="preserve">How is this training evidenced? </w:t>
      </w:r>
      <w:r w:rsidR="002F2DFC">
        <w:rPr>
          <w:rFonts w:ascii="Arial" w:eastAsia="Times New Roman" w:hAnsi="Arial" w:cs="Arial"/>
          <w:lang w:eastAsia="en-GB"/>
        </w:rPr>
        <w:br/>
      </w:r>
      <w:r w:rsidRPr="00D95286">
        <w:rPr>
          <w:rFonts w:ascii="Arial" w:eastAsia="Times New Roman" w:hAnsi="Arial" w:cs="Arial"/>
          <w:i/>
          <w:lang w:eastAsia="en-GB"/>
        </w:rPr>
        <w:t>(E.g. certification, attendance list, copies of materials provided, evaluation forms)</w:t>
      </w:r>
    </w:p>
    <w:p w14:paraId="54F8F81F" w14:textId="77777777" w:rsidR="00476D68" w:rsidRPr="00D95286" w:rsidRDefault="00476D68" w:rsidP="00D95286">
      <w:pPr>
        <w:spacing w:after="0" w:line="240" w:lineRule="auto"/>
        <w:rPr>
          <w:rFonts w:ascii="Arial" w:eastAsia="Times New Roman" w:hAnsi="Arial" w:cs="Arial"/>
          <w:i/>
          <w:lang w:eastAsia="en-GB"/>
        </w:rPr>
      </w:pPr>
    </w:p>
    <w:p w14:paraId="284D48F4" w14:textId="494D1CD3" w:rsidR="00476D68"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How was the training evaluated and what changes will be made </w:t>
      </w:r>
      <w:proofErr w:type="gramStart"/>
      <w:r w:rsidRPr="00D95286">
        <w:rPr>
          <w:rFonts w:ascii="Arial" w:eastAsia="Times New Roman" w:hAnsi="Arial" w:cs="Arial"/>
          <w:lang w:eastAsia="en-GB"/>
        </w:rPr>
        <w:t>as a result of</w:t>
      </w:r>
      <w:proofErr w:type="gramEnd"/>
      <w:r w:rsidRPr="00D95286">
        <w:rPr>
          <w:rFonts w:ascii="Arial" w:eastAsia="Times New Roman" w:hAnsi="Arial" w:cs="Arial"/>
          <w:lang w:eastAsia="en-GB"/>
        </w:rPr>
        <w:t xml:space="preserve"> the training?</w:t>
      </w:r>
    </w:p>
    <w:tbl>
      <w:tblPr>
        <w:tblStyle w:val="TableGrid"/>
        <w:tblW w:w="0" w:type="auto"/>
        <w:tblLook w:val="04A0" w:firstRow="1" w:lastRow="0" w:firstColumn="1" w:lastColumn="0" w:noHBand="0" w:noVBand="1"/>
      </w:tblPr>
      <w:tblGrid>
        <w:gridCol w:w="9016"/>
      </w:tblGrid>
      <w:tr w:rsidR="00476D68" w14:paraId="67D63EF2" w14:textId="77777777" w:rsidTr="00476D68">
        <w:tc>
          <w:tcPr>
            <w:tcW w:w="9242" w:type="dxa"/>
          </w:tcPr>
          <w:p w14:paraId="2139B1D8" w14:textId="77777777" w:rsidR="00476D68" w:rsidRDefault="00476D68" w:rsidP="00D95286">
            <w:pPr>
              <w:rPr>
                <w:rFonts w:ascii="Arial" w:eastAsia="Times New Roman" w:hAnsi="Arial" w:cs="Arial"/>
                <w:lang w:eastAsia="en-GB"/>
              </w:rPr>
            </w:pPr>
          </w:p>
          <w:p w14:paraId="143F5DF2" w14:textId="77777777" w:rsidR="003B4462" w:rsidRDefault="00521915" w:rsidP="00D95286">
            <w:pPr>
              <w:rPr>
                <w:rFonts w:ascii="Arial" w:eastAsia="Times New Roman" w:hAnsi="Arial" w:cs="Arial"/>
                <w:i/>
                <w:iCs/>
                <w:color w:val="808080" w:themeColor="background1" w:themeShade="80"/>
                <w:lang w:eastAsia="en-GB"/>
              </w:rPr>
            </w:pPr>
            <w:r w:rsidRPr="002F2DFC">
              <w:rPr>
                <w:rFonts w:ascii="Arial" w:eastAsia="Times New Roman" w:hAnsi="Arial" w:cs="Arial"/>
                <w:i/>
                <w:iCs/>
                <w:color w:val="808080" w:themeColor="background1" w:themeShade="80"/>
                <w:lang w:eastAsia="en-GB"/>
              </w:rPr>
              <w:t xml:space="preserve">NB: Does the training cover the latest guidance </w:t>
            </w:r>
          </w:p>
          <w:p w14:paraId="3D685C79" w14:textId="4DEDCE09" w:rsidR="00476D68" w:rsidRPr="002F2DFC" w:rsidRDefault="003B4462" w:rsidP="00D95286">
            <w:pPr>
              <w:rPr>
                <w:rFonts w:ascii="Arial" w:eastAsia="Times New Roman" w:hAnsi="Arial" w:cs="Arial"/>
                <w:i/>
                <w:iCs/>
                <w:color w:val="808080" w:themeColor="background1" w:themeShade="80"/>
                <w:lang w:eastAsia="en-GB"/>
              </w:rPr>
            </w:pPr>
            <w:r>
              <w:rPr>
                <w:rFonts w:ascii="Arial" w:eastAsia="Times New Roman" w:hAnsi="Arial" w:cs="Arial"/>
                <w:i/>
                <w:iCs/>
                <w:color w:val="808080" w:themeColor="background1" w:themeShade="80"/>
                <w:lang w:eastAsia="en-GB"/>
              </w:rPr>
              <w:t xml:space="preserve">- </w:t>
            </w:r>
            <w:r w:rsidR="00521915" w:rsidRPr="002F2DFC">
              <w:rPr>
                <w:rFonts w:ascii="Arial" w:eastAsia="Times New Roman" w:hAnsi="Arial" w:cs="Arial"/>
                <w:i/>
                <w:iCs/>
                <w:color w:val="808080" w:themeColor="background1" w:themeShade="80"/>
                <w:lang w:eastAsia="en-GB"/>
              </w:rPr>
              <w:t xml:space="preserve">such as </w:t>
            </w:r>
            <w:r w:rsidR="00335794" w:rsidRPr="002F2DFC">
              <w:rPr>
                <w:rFonts w:ascii="Arial" w:eastAsia="Times New Roman" w:hAnsi="Arial" w:cs="Arial"/>
                <w:i/>
                <w:iCs/>
                <w:color w:val="808080" w:themeColor="background1" w:themeShade="80"/>
                <w:lang w:eastAsia="en-GB"/>
              </w:rPr>
              <w:t xml:space="preserve">regarding </w:t>
            </w:r>
            <w:r w:rsidR="00646903" w:rsidRPr="002F2DFC">
              <w:rPr>
                <w:rFonts w:ascii="Arial" w:eastAsia="Times New Roman" w:hAnsi="Arial" w:cs="Arial"/>
                <w:i/>
                <w:iCs/>
                <w:color w:val="808080" w:themeColor="background1" w:themeShade="80"/>
                <w:lang w:eastAsia="en-GB"/>
              </w:rPr>
              <w:t>child</w:t>
            </w:r>
            <w:r w:rsidR="00E72C00" w:rsidRPr="002F2DFC">
              <w:rPr>
                <w:rFonts w:ascii="Arial" w:eastAsia="Times New Roman" w:hAnsi="Arial" w:cs="Arial"/>
                <w:i/>
                <w:iCs/>
                <w:color w:val="808080" w:themeColor="background1" w:themeShade="80"/>
                <w:lang w:eastAsia="en-GB"/>
              </w:rPr>
              <w:t>-</w:t>
            </w:r>
            <w:r w:rsidR="00646903" w:rsidRPr="002F2DFC">
              <w:rPr>
                <w:rFonts w:ascii="Arial" w:eastAsia="Times New Roman" w:hAnsi="Arial" w:cs="Arial"/>
                <w:i/>
                <w:iCs/>
                <w:color w:val="808080" w:themeColor="background1" w:themeShade="80"/>
                <w:lang w:eastAsia="en-GB"/>
              </w:rPr>
              <w:t>on</w:t>
            </w:r>
            <w:r w:rsidR="00E72C00" w:rsidRPr="002F2DFC">
              <w:rPr>
                <w:rFonts w:ascii="Arial" w:eastAsia="Times New Roman" w:hAnsi="Arial" w:cs="Arial"/>
                <w:i/>
                <w:iCs/>
                <w:color w:val="808080" w:themeColor="background1" w:themeShade="80"/>
                <w:lang w:eastAsia="en-GB"/>
              </w:rPr>
              <w:t>-</w:t>
            </w:r>
            <w:r w:rsidR="00646903" w:rsidRPr="002F2DFC">
              <w:rPr>
                <w:rFonts w:ascii="Arial" w:eastAsia="Times New Roman" w:hAnsi="Arial" w:cs="Arial"/>
                <w:i/>
                <w:iCs/>
                <w:color w:val="808080" w:themeColor="background1" w:themeShade="80"/>
                <w:lang w:eastAsia="en-GB"/>
              </w:rPr>
              <w:t>child</w:t>
            </w:r>
            <w:r w:rsidR="00521915" w:rsidRPr="002F2DFC">
              <w:rPr>
                <w:rFonts w:ascii="Arial" w:eastAsia="Times New Roman" w:hAnsi="Arial" w:cs="Arial"/>
                <w:i/>
                <w:iCs/>
                <w:color w:val="808080" w:themeColor="background1" w:themeShade="80"/>
                <w:lang w:eastAsia="en-GB"/>
              </w:rPr>
              <w:t xml:space="preserve"> abuse and </w:t>
            </w:r>
            <w:r>
              <w:rPr>
                <w:rFonts w:ascii="Arial" w:eastAsia="Times New Roman" w:hAnsi="Arial" w:cs="Arial"/>
                <w:i/>
                <w:iCs/>
                <w:color w:val="808080" w:themeColor="background1" w:themeShade="80"/>
                <w:lang w:eastAsia="en-GB"/>
              </w:rPr>
              <w:t xml:space="preserve">regarding </w:t>
            </w:r>
            <w:r w:rsidR="00521915" w:rsidRPr="002F2DFC">
              <w:rPr>
                <w:rFonts w:ascii="Arial" w:eastAsia="Times New Roman" w:hAnsi="Arial" w:cs="Arial"/>
                <w:i/>
                <w:iCs/>
                <w:color w:val="808080" w:themeColor="background1" w:themeShade="80"/>
                <w:lang w:eastAsia="en-GB"/>
              </w:rPr>
              <w:t>the importance of recording</w:t>
            </w:r>
            <w:r w:rsidR="00A647D8" w:rsidRPr="002F2DFC">
              <w:rPr>
                <w:rFonts w:ascii="Arial" w:eastAsia="Times New Roman" w:hAnsi="Arial" w:cs="Arial"/>
                <w:i/>
                <w:iCs/>
                <w:color w:val="808080" w:themeColor="background1" w:themeShade="80"/>
                <w:lang w:eastAsia="en-GB"/>
              </w:rPr>
              <w:t>?</w:t>
            </w:r>
          </w:p>
          <w:p w14:paraId="7C15B539" w14:textId="77777777" w:rsidR="00476D68" w:rsidRDefault="00476D68" w:rsidP="00D95286">
            <w:pPr>
              <w:rPr>
                <w:rFonts w:ascii="Arial" w:eastAsia="Times New Roman" w:hAnsi="Arial" w:cs="Arial"/>
                <w:lang w:eastAsia="en-GB"/>
              </w:rPr>
            </w:pPr>
          </w:p>
        </w:tc>
      </w:tr>
    </w:tbl>
    <w:p w14:paraId="37F48FDC" w14:textId="77777777" w:rsidR="00476D68" w:rsidRPr="00D95286" w:rsidRDefault="00476D68" w:rsidP="00D95286">
      <w:pPr>
        <w:spacing w:after="0" w:line="240" w:lineRule="auto"/>
        <w:rPr>
          <w:rFonts w:ascii="Arial" w:eastAsia="Times New Roman" w:hAnsi="Arial" w:cs="Arial"/>
          <w:lang w:eastAsia="en-GB"/>
        </w:rPr>
      </w:pPr>
    </w:p>
    <w:p w14:paraId="47823ABE" w14:textId="77777777" w:rsidR="00D95286" w:rsidRPr="00D95286" w:rsidRDefault="00D95286" w:rsidP="00D95286">
      <w:pPr>
        <w:spacing w:after="0" w:line="240" w:lineRule="auto"/>
        <w:rPr>
          <w:rFonts w:ascii="Arial" w:eastAsia="Times New Roman" w:hAnsi="Arial" w:cs="Arial"/>
          <w:lang w:eastAsia="en-GB"/>
        </w:rPr>
      </w:pPr>
    </w:p>
    <w:p w14:paraId="0205D302" w14:textId="56A2B834" w:rsidR="00476D68"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Who is responsible for maintaining t</w:t>
      </w:r>
      <w:r w:rsidR="00521915">
        <w:rPr>
          <w:rFonts w:ascii="Arial" w:eastAsia="Times New Roman" w:hAnsi="Arial" w:cs="Arial"/>
          <w:lang w:eastAsia="en-GB"/>
        </w:rPr>
        <w:t>he training</w:t>
      </w:r>
      <w:r w:rsidRPr="00D95286">
        <w:rPr>
          <w:rFonts w:ascii="Arial" w:eastAsia="Times New Roman" w:hAnsi="Arial" w:cs="Arial"/>
          <w:lang w:eastAsia="en-GB"/>
        </w:rPr>
        <w:t xml:space="preserve"> records?</w:t>
      </w:r>
    </w:p>
    <w:tbl>
      <w:tblPr>
        <w:tblStyle w:val="TableGrid"/>
        <w:tblW w:w="0" w:type="auto"/>
        <w:tblLook w:val="04A0" w:firstRow="1" w:lastRow="0" w:firstColumn="1" w:lastColumn="0" w:noHBand="0" w:noVBand="1"/>
      </w:tblPr>
      <w:tblGrid>
        <w:gridCol w:w="9016"/>
      </w:tblGrid>
      <w:tr w:rsidR="00476D68" w14:paraId="5072D2E0" w14:textId="77777777" w:rsidTr="00476D68">
        <w:tc>
          <w:tcPr>
            <w:tcW w:w="9242" w:type="dxa"/>
          </w:tcPr>
          <w:p w14:paraId="6010B5A9" w14:textId="77777777" w:rsidR="00476D68" w:rsidRDefault="00476D68" w:rsidP="00D95286">
            <w:pPr>
              <w:rPr>
                <w:rFonts w:ascii="Arial" w:eastAsia="Times New Roman" w:hAnsi="Arial" w:cs="Arial"/>
                <w:lang w:eastAsia="en-GB"/>
              </w:rPr>
            </w:pPr>
          </w:p>
          <w:p w14:paraId="7C160FDF" w14:textId="77777777" w:rsidR="00476D68" w:rsidRDefault="00476D68" w:rsidP="00D95286">
            <w:pPr>
              <w:rPr>
                <w:rFonts w:ascii="Arial" w:eastAsia="Times New Roman" w:hAnsi="Arial" w:cs="Arial"/>
                <w:lang w:eastAsia="en-GB"/>
              </w:rPr>
            </w:pPr>
          </w:p>
          <w:p w14:paraId="3A5455F8" w14:textId="77777777" w:rsidR="00476D68" w:rsidRDefault="00476D68" w:rsidP="00D95286">
            <w:pPr>
              <w:rPr>
                <w:rFonts w:ascii="Arial" w:eastAsia="Times New Roman" w:hAnsi="Arial" w:cs="Arial"/>
                <w:lang w:eastAsia="en-GB"/>
              </w:rPr>
            </w:pPr>
          </w:p>
        </w:tc>
      </w:tr>
    </w:tbl>
    <w:p w14:paraId="240A9C04" w14:textId="77777777" w:rsidR="00476D68" w:rsidRPr="00D95286" w:rsidRDefault="00476D68" w:rsidP="00D95286">
      <w:pPr>
        <w:spacing w:after="0" w:line="240" w:lineRule="auto"/>
        <w:rPr>
          <w:rFonts w:ascii="Arial" w:eastAsia="Times New Roman" w:hAnsi="Arial" w:cs="Arial"/>
          <w:lang w:eastAsia="en-GB"/>
        </w:rPr>
      </w:pPr>
    </w:p>
    <w:p w14:paraId="2D28F00B" w14:textId="77777777" w:rsidR="00D95286" w:rsidRPr="00D95286" w:rsidRDefault="00D95286" w:rsidP="00D95286">
      <w:pPr>
        <w:spacing w:after="0" w:line="240" w:lineRule="auto"/>
        <w:rPr>
          <w:rFonts w:ascii="Arial" w:eastAsia="Times New Roman" w:hAnsi="Arial" w:cs="Arial"/>
          <w:lang w:eastAsia="en-GB"/>
        </w:rPr>
      </w:pPr>
    </w:p>
    <w:p w14:paraId="168D9A8F"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Where is the evidence of training stored?</w:t>
      </w:r>
    </w:p>
    <w:tbl>
      <w:tblPr>
        <w:tblStyle w:val="TableGrid"/>
        <w:tblW w:w="0" w:type="auto"/>
        <w:tblLook w:val="04A0" w:firstRow="1" w:lastRow="0" w:firstColumn="1" w:lastColumn="0" w:noHBand="0" w:noVBand="1"/>
      </w:tblPr>
      <w:tblGrid>
        <w:gridCol w:w="9016"/>
      </w:tblGrid>
      <w:tr w:rsidR="00476D68" w14:paraId="4E707181" w14:textId="77777777" w:rsidTr="00476D68">
        <w:tc>
          <w:tcPr>
            <w:tcW w:w="9242" w:type="dxa"/>
          </w:tcPr>
          <w:p w14:paraId="4ABF4418" w14:textId="77777777" w:rsidR="00476D68" w:rsidRDefault="00476D68" w:rsidP="00D95286">
            <w:pPr>
              <w:rPr>
                <w:rFonts w:ascii="Arial" w:eastAsia="Times New Roman" w:hAnsi="Arial" w:cs="Arial"/>
                <w:lang w:eastAsia="en-GB"/>
              </w:rPr>
            </w:pPr>
          </w:p>
          <w:p w14:paraId="26A42B94" w14:textId="77777777" w:rsidR="00476D68" w:rsidRDefault="00476D68" w:rsidP="00D95286">
            <w:pPr>
              <w:rPr>
                <w:rFonts w:ascii="Arial" w:eastAsia="Times New Roman" w:hAnsi="Arial" w:cs="Arial"/>
                <w:lang w:eastAsia="en-GB"/>
              </w:rPr>
            </w:pPr>
          </w:p>
          <w:p w14:paraId="6DDCE600" w14:textId="77777777" w:rsidR="00476D68" w:rsidRDefault="00476D68" w:rsidP="00D95286">
            <w:pPr>
              <w:rPr>
                <w:rFonts w:ascii="Arial" w:eastAsia="Times New Roman" w:hAnsi="Arial" w:cs="Arial"/>
                <w:lang w:eastAsia="en-GB"/>
              </w:rPr>
            </w:pPr>
          </w:p>
        </w:tc>
      </w:tr>
    </w:tbl>
    <w:p w14:paraId="6E53A5A2" w14:textId="77777777" w:rsidR="00476D68" w:rsidRPr="00D95286" w:rsidRDefault="00476D68" w:rsidP="00D95286">
      <w:pPr>
        <w:spacing w:after="0" w:line="240" w:lineRule="auto"/>
        <w:rPr>
          <w:rFonts w:ascii="Arial" w:eastAsia="Times New Roman" w:hAnsi="Arial" w:cs="Arial"/>
          <w:lang w:eastAsia="en-GB"/>
        </w:rPr>
      </w:pPr>
    </w:p>
    <w:p w14:paraId="516F1B24" w14:textId="77777777" w:rsidR="00D95286" w:rsidRPr="00D95286" w:rsidRDefault="00D95286" w:rsidP="00D95286">
      <w:pPr>
        <w:spacing w:after="0" w:line="240" w:lineRule="auto"/>
        <w:rPr>
          <w:rFonts w:ascii="Arial" w:eastAsia="Times New Roman" w:hAnsi="Arial" w:cs="Arial"/>
          <w:lang w:eastAsia="en-GB"/>
        </w:rPr>
      </w:pPr>
    </w:p>
    <w:p w14:paraId="2E7120F3"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What arrangements are in place for members of staff who have not received suitable training?</w:t>
      </w:r>
    </w:p>
    <w:tbl>
      <w:tblPr>
        <w:tblStyle w:val="TableGrid"/>
        <w:tblW w:w="0" w:type="auto"/>
        <w:tblLook w:val="04A0" w:firstRow="1" w:lastRow="0" w:firstColumn="1" w:lastColumn="0" w:noHBand="0" w:noVBand="1"/>
      </w:tblPr>
      <w:tblGrid>
        <w:gridCol w:w="9016"/>
      </w:tblGrid>
      <w:tr w:rsidR="00476D68" w14:paraId="00CE7332" w14:textId="77777777" w:rsidTr="00476D68">
        <w:tc>
          <w:tcPr>
            <w:tcW w:w="9242" w:type="dxa"/>
          </w:tcPr>
          <w:p w14:paraId="0B25E490" w14:textId="77777777" w:rsidR="00476D68" w:rsidRDefault="00476D68" w:rsidP="00D95286">
            <w:pPr>
              <w:rPr>
                <w:rFonts w:ascii="Arial" w:eastAsia="Times New Roman" w:hAnsi="Arial" w:cs="Arial"/>
                <w:lang w:eastAsia="en-GB"/>
              </w:rPr>
            </w:pPr>
          </w:p>
          <w:p w14:paraId="47BE1FE9" w14:textId="77777777" w:rsidR="00476D68" w:rsidRDefault="00476D68" w:rsidP="00D95286">
            <w:pPr>
              <w:rPr>
                <w:rFonts w:ascii="Arial" w:eastAsia="Times New Roman" w:hAnsi="Arial" w:cs="Arial"/>
                <w:lang w:eastAsia="en-GB"/>
              </w:rPr>
            </w:pPr>
          </w:p>
          <w:p w14:paraId="22B7D0B5" w14:textId="77777777" w:rsidR="00476D68" w:rsidRDefault="00476D68" w:rsidP="00D95286">
            <w:pPr>
              <w:rPr>
                <w:rFonts w:ascii="Arial" w:eastAsia="Times New Roman" w:hAnsi="Arial" w:cs="Arial"/>
                <w:lang w:eastAsia="en-GB"/>
              </w:rPr>
            </w:pPr>
          </w:p>
        </w:tc>
      </w:tr>
    </w:tbl>
    <w:p w14:paraId="4509E132" w14:textId="77777777" w:rsidR="00D95286" w:rsidRPr="00D95286" w:rsidRDefault="00D95286" w:rsidP="00D95286">
      <w:pPr>
        <w:spacing w:after="0" w:line="240" w:lineRule="auto"/>
        <w:rPr>
          <w:rFonts w:ascii="Arial" w:eastAsia="Times New Roman" w:hAnsi="Arial" w:cs="Arial"/>
          <w:lang w:eastAsia="en-GB"/>
        </w:rPr>
      </w:pPr>
    </w:p>
    <w:p w14:paraId="2711099E" w14:textId="77777777" w:rsidR="00D95286" w:rsidRPr="00D95286" w:rsidRDefault="00D95286" w:rsidP="00D95286">
      <w:pPr>
        <w:spacing w:after="0" w:line="240" w:lineRule="auto"/>
        <w:rPr>
          <w:rFonts w:ascii="Arial" w:eastAsia="Times New Roman" w:hAnsi="Arial" w:cs="Arial"/>
          <w:b/>
          <w:lang w:eastAsia="en-GB"/>
        </w:rPr>
      </w:pPr>
      <w:r w:rsidRPr="003F0151">
        <w:rPr>
          <w:rFonts w:ascii="Arial" w:eastAsia="Times New Roman" w:hAnsi="Arial" w:cs="Arial"/>
          <w:b/>
          <w:lang w:eastAsia="en-GB"/>
        </w:rPr>
        <w:t>Safeguarding Updates:</w:t>
      </w:r>
    </w:p>
    <w:p w14:paraId="53AAACB1" w14:textId="77777777" w:rsid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lang w:eastAsia="en-GB"/>
        </w:rPr>
        <w:t>How are all staff provided with regular safeguarding updates? Where is the evidence that this information is provided?</w:t>
      </w:r>
      <w:r w:rsidRPr="00D95286">
        <w:rPr>
          <w:rFonts w:ascii="Arial" w:eastAsia="Times New Roman" w:hAnsi="Arial" w:cs="Arial"/>
          <w:b/>
          <w:lang w:eastAsia="en-GB"/>
        </w:rPr>
        <w:t xml:space="preserve"> </w:t>
      </w:r>
      <w:r w:rsidRPr="00D95286">
        <w:rPr>
          <w:rFonts w:ascii="Arial" w:eastAsia="Times New Roman" w:hAnsi="Arial" w:cs="Arial"/>
          <w:i/>
          <w:lang w:eastAsia="en-GB"/>
        </w:rPr>
        <w:t>(e.g. e-mails, e-bulletins and/or staff meeting minutes)</w:t>
      </w:r>
    </w:p>
    <w:tbl>
      <w:tblPr>
        <w:tblStyle w:val="TableGrid"/>
        <w:tblW w:w="0" w:type="auto"/>
        <w:tblLook w:val="04A0" w:firstRow="1" w:lastRow="0" w:firstColumn="1" w:lastColumn="0" w:noHBand="0" w:noVBand="1"/>
      </w:tblPr>
      <w:tblGrid>
        <w:gridCol w:w="9016"/>
      </w:tblGrid>
      <w:tr w:rsidR="00476D68" w14:paraId="55453D86" w14:textId="77777777" w:rsidTr="00476D68">
        <w:tc>
          <w:tcPr>
            <w:tcW w:w="9242" w:type="dxa"/>
          </w:tcPr>
          <w:p w14:paraId="5C56139F" w14:textId="77777777" w:rsidR="00476D68" w:rsidRDefault="00476D68" w:rsidP="00D95286">
            <w:pPr>
              <w:rPr>
                <w:rFonts w:ascii="Arial" w:eastAsia="Times New Roman" w:hAnsi="Arial" w:cs="Arial"/>
                <w:i/>
                <w:lang w:eastAsia="en-GB"/>
              </w:rPr>
            </w:pPr>
          </w:p>
          <w:p w14:paraId="6D3BA1B6" w14:textId="77777777" w:rsidR="00476D68" w:rsidRDefault="00476D68" w:rsidP="00D95286">
            <w:pPr>
              <w:rPr>
                <w:rFonts w:ascii="Arial" w:eastAsia="Times New Roman" w:hAnsi="Arial" w:cs="Arial"/>
                <w:i/>
                <w:lang w:eastAsia="en-GB"/>
              </w:rPr>
            </w:pPr>
          </w:p>
          <w:p w14:paraId="23B7B2FD" w14:textId="77777777" w:rsidR="00476D68" w:rsidRDefault="00476D68" w:rsidP="00D95286">
            <w:pPr>
              <w:rPr>
                <w:rFonts w:ascii="Arial" w:eastAsia="Times New Roman" w:hAnsi="Arial" w:cs="Arial"/>
                <w:i/>
                <w:lang w:eastAsia="en-GB"/>
              </w:rPr>
            </w:pPr>
          </w:p>
          <w:p w14:paraId="142B1EB2" w14:textId="77777777" w:rsidR="00476D68" w:rsidRDefault="00476D68" w:rsidP="00D95286">
            <w:pPr>
              <w:rPr>
                <w:rFonts w:ascii="Arial" w:eastAsia="Times New Roman" w:hAnsi="Arial" w:cs="Arial"/>
                <w:i/>
                <w:lang w:eastAsia="en-GB"/>
              </w:rPr>
            </w:pPr>
          </w:p>
        </w:tc>
      </w:tr>
    </w:tbl>
    <w:p w14:paraId="63DB0A71" w14:textId="77777777" w:rsidR="00476D68" w:rsidRPr="00D95286" w:rsidRDefault="00476D68" w:rsidP="00D95286">
      <w:pPr>
        <w:spacing w:after="0" w:line="240" w:lineRule="auto"/>
        <w:rPr>
          <w:rFonts w:ascii="Arial" w:eastAsia="Times New Roman" w:hAnsi="Arial" w:cs="Arial"/>
          <w:i/>
          <w:lang w:eastAsia="en-GB"/>
        </w:rPr>
      </w:pPr>
    </w:p>
    <w:p w14:paraId="55AFE847" w14:textId="77777777" w:rsidR="00D95286" w:rsidRPr="00D95286" w:rsidRDefault="00D95286" w:rsidP="00D95286">
      <w:pPr>
        <w:spacing w:after="0" w:line="240" w:lineRule="auto"/>
        <w:rPr>
          <w:rFonts w:ascii="Arial" w:eastAsia="Times New Roman" w:hAnsi="Arial" w:cs="Arial"/>
          <w:i/>
          <w:lang w:eastAsia="en-GB"/>
        </w:rPr>
      </w:pPr>
    </w:p>
    <w:p w14:paraId="586ECDCC" w14:textId="299F8051"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In addition to training, how do the Designated Safeguarding Leads ensure that they access regular safeguarding updates to keep their knowledge and skills up to date? How is this evidenced? </w:t>
      </w:r>
    </w:p>
    <w:p w14:paraId="595A4EBA" w14:textId="77777777" w:rsidR="00476D68" w:rsidRDefault="00476D68" w:rsidP="00D95286">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476D68" w14:paraId="6E23F17F" w14:textId="77777777" w:rsidTr="00476D68">
        <w:tc>
          <w:tcPr>
            <w:tcW w:w="9242" w:type="dxa"/>
          </w:tcPr>
          <w:p w14:paraId="73F491E4" w14:textId="77777777" w:rsidR="00476D68" w:rsidRDefault="00476D68" w:rsidP="00D95286">
            <w:pPr>
              <w:rPr>
                <w:rFonts w:ascii="Arial" w:eastAsia="Times New Roman" w:hAnsi="Arial" w:cs="Arial"/>
                <w:b/>
                <w:lang w:eastAsia="en-GB"/>
              </w:rPr>
            </w:pPr>
          </w:p>
          <w:p w14:paraId="088DC24E" w14:textId="77777777" w:rsidR="00476D68" w:rsidRDefault="00476D68" w:rsidP="00D95286">
            <w:pPr>
              <w:rPr>
                <w:rFonts w:ascii="Arial" w:eastAsia="Times New Roman" w:hAnsi="Arial" w:cs="Arial"/>
                <w:b/>
                <w:lang w:eastAsia="en-GB"/>
              </w:rPr>
            </w:pPr>
          </w:p>
          <w:p w14:paraId="4163E228" w14:textId="77777777" w:rsidR="00476D68" w:rsidRDefault="00476D68" w:rsidP="00D95286">
            <w:pPr>
              <w:rPr>
                <w:rFonts w:ascii="Arial" w:eastAsia="Times New Roman" w:hAnsi="Arial" w:cs="Arial"/>
                <w:b/>
                <w:lang w:eastAsia="en-GB"/>
              </w:rPr>
            </w:pPr>
          </w:p>
          <w:p w14:paraId="3261D48D" w14:textId="77777777" w:rsidR="00476D68" w:rsidRDefault="00476D68" w:rsidP="00D95286">
            <w:pPr>
              <w:rPr>
                <w:rFonts w:ascii="Arial" w:eastAsia="Times New Roman" w:hAnsi="Arial" w:cs="Arial"/>
                <w:b/>
                <w:lang w:eastAsia="en-GB"/>
              </w:rPr>
            </w:pPr>
          </w:p>
        </w:tc>
      </w:tr>
    </w:tbl>
    <w:p w14:paraId="788B25F6" w14:textId="77777777" w:rsidR="00476D68" w:rsidRPr="00D95286" w:rsidRDefault="00476D68" w:rsidP="00D95286">
      <w:pPr>
        <w:spacing w:after="0" w:line="240" w:lineRule="auto"/>
        <w:rPr>
          <w:rFonts w:ascii="Arial" w:eastAsia="Times New Roman" w:hAnsi="Arial" w:cs="Arial"/>
          <w:b/>
          <w:lang w:eastAsia="en-GB"/>
        </w:rPr>
      </w:pPr>
    </w:p>
    <w:p w14:paraId="1C0154BC" w14:textId="77777777" w:rsidR="00093FBE" w:rsidRDefault="00093FBE" w:rsidP="00D95286">
      <w:pPr>
        <w:spacing w:after="0" w:line="240" w:lineRule="auto"/>
        <w:rPr>
          <w:rFonts w:ascii="Arial" w:eastAsia="Times New Roman" w:hAnsi="Arial" w:cs="Arial"/>
          <w:b/>
          <w:lang w:eastAsia="en-GB"/>
        </w:rPr>
      </w:pPr>
    </w:p>
    <w:p w14:paraId="1E8F6927"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Induction:</w:t>
      </w:r>
    </w:p>
    <w:p w14:paraId="7EC1CDDD" w14:textId="77777777" w:rsidR="00D95286" w:rsidRP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i/>
          <w:lang w:eastAsia="en-GB"/>
        </w:rPr>
        <w:t>Outline the procedures for providing a safeguarding induction to new staff/volunteers including school safeguarding policies and procedures e.g.:</w:t>
      </w:r>
    </w:p>
    <w:p w14:paraId="6C03892C" w14:textId="77777777" w:rsidR="00D95286" w:rsidRPr="00D95286" w:rsidRDefault="00D95286" w:rsidP="00D95286">
      <w:pPr>
        <w:numPr>
          <w:ilvl w:val="0"/>
          <w:numId w:val="1"/>
        </w:numPr>
        <w:spacing w:after="0" w:line="240" w:lineRule="auto"/>
        <w:rPr>
          <w:rFonts w:ascii="Arial" w:eastAsia="Times New Roman" w:hAnsi="Arial" w:cs="Arial"/>
          <w:i/>
          <w:lang w:eastAsia="en-GB"/>
        </w:rPr>
      </w:pPr>
      <w:r w:rsidRPr="00D95286">
        <w:rPr>
          <w:rFonts w:ascii="Arial" w:eastAsia="Times New Roman" w:hAnsi="Arial" w:cs="Arial"/>
          <w:i/>
          <w:lang w:eastAsia="en-GB"/>
        </w:rPr>
        <w:t>Outline of training provided</w:t>
      </w:r>
    </w:p>
    <w:p w14:paraId="5EB260C8" w14:textId="60E4C506" w:rsidR="00D95286" w:rsidRPr="00D95286" w:rsidRDefault="00D95286" w:rsidP="00D95286">
      <w:pPr>
        <w:numPr>
          <w:ilvl w:val="0"/>
          <w:numId w:val="1"/>
        </w:numPr>
        <w:spacing w:after="0" w:line="240" w:lineRule="auto"/>
        <w:rPr>
          <w:rFonts w:ascii="Arial" w:eastAsia="Times New Roman" w:hAnsi="Arial" w:cs="Arial"/>
          <w:i/>
          <w:lang w:eastAsia="en-GB"/>
        </w:rPr>
      </w:pPr>
      <w:r w:rsidRPr="00D95286">
        <w:rPr>
          <w:rFonts w:ascii="Arial" w:eastAsia="Times New Roman" w:hAnsi="Arial" w:cs="Arial"/>
          <w:i/>
          <w:lang w:eastAsia="en-GB"/>
        </w:rPr>
        <w:t xml:space="preserve">School’s safeguarding </w:t>
      </w:r>
      <w:r w:rsidR="00D65B61">
        <w:rPr>
          <w:rFonts w:ascii="Arial" w:eastAsia="Times New Roman" w:hAnsi="Arial" w:cs="Arial"/>
          <w:i/>
          <w:lang w:eastAsia="en-GB"/>
        </w:rPr>
        <w:t xml:space="preserve">and child protection </w:t>
      </w:r>
      <w:r w:rsidRPr="00D95286">
        <w:rPr>
          <w:rFonts w:ascii="Arial" w:eastAsia="Times New Roman" w:hAnsi="Arial" w:cs="Arial"/>
          <w:i/>
          <w:lang w:eastAsia="en-GB"/>
        </w:rPr>
        <w:t>policy</w:t>
      </w:r>
    </w:p>
    <w:p w14:paraId="7C37C5F9" w14:textId="3E95B649" w:rsidR="00D95286" w:rsidRDefault="00D95286" w:rsidP="00D95286">
      <w:pPr>
        <w:numPr>
          <w:ilvl w:val="0"/>
          <w:numId w:val="1"/>
        </w:numPr>
        <w:spacing w:after="0" w:line="240" w:lineRule="auto"/>
        <w:rPr>
          <w:rFonts w:ascii="Arial" w:eastAsia="Times New Roman" w:hAnsi="Arial" w:cs="Arial"/>
          <w:i/>
          <w:lang w:eastAsia="en-GB"/>
        </w:rPr>
      </w:pPr>
      <w:r w:rsidRPr="00D95286">
        <w:rPr>
          <w:rFonts w:ascii="Arial" w:eastAsia="Times New Roman" w:hAnsi="Arial" w:cs="Arial"/>
          <w:i/>
          <w:lang w:eastAsia="en-GB"/>
        </w:rPr>
        <w:lastRenderedPageBreak/>
        <w:t>Staff Code of Conduct</w:t>
      </w:r>
    </w:p>
    <w:p w14:paraId="02B2E230" w14:textId="77777777" w:rsidR="002A34D2" w:rsidRDefault="002A34D2" w:rsidP="00D95286">
      <w:pPr>
        <w:numPr>
          <w:ilvl w:val="0"/>
          <w:numId w:val="1"/>
        </w:numPr>
        <w:spacing w:after="0" w:line="240" w:lineRule="auto"/>
        <w:rPr>
          <w:rFonts w:ascii="Arial" w:eastAsia="Times New Roman" w:hAnsi="Arial" w:cs="Arial"/>
          <w:i/>
          <w:lang w:eastAsia="en-GB"/>
        </w:rPr>
      </w:pPr>
      <w:r>
        <w:rPr>
          <w:rFonts w:ascii="Arial" w:eastAsia="Times New Roman" w:hAnsi="Arial" w:cs="Arial"/>
          <w:i/>
          <w:lang w:eastAsia="en-GB"/>
        </w:rPr>
        <w:t>Behaviour policy</w:t>
      </w:r>
    </w:p>
    <w:p w14:paraId="239C0150" w14:textId="7756FDFB" w:rsidR="002A34D2" w:rsidRPr="00D95286" w:rsidRDefault="002A34D2" w:rsidP="00D95286">
      <w:pPr>
        <w:numPr>
          <w:ilvl w:val="0"/>
          <w:numId w:val="1"/>
        </w:numPr>
        <w:spacing w:after="0" w:line="240" w:lineRule="auto"/>
        <w:rPr>
          <w:rFonts w:ascii="Arial" w:eastAsia="Times New Roman" w:hAnsi="Arial" w:cs="Arial"/>
          <w:i/>
          <w:lang w:eastAsia="en-GB"/>
        </w:rPr>
      </w:pPr>
      <w:r>
        <w:rPr>
          <w:rFonts w:ascii="Arial" w:eastAsia="Times New Roman" w:hAnsi="Arial" w:cs="Arial"/>
          <w:i/>
          <w:lang w:eastAsia="en-GB"/>
        </w:rPr>
        <w:t xml:space="preserve">Information on the school’s safeguarding response to children </w:t>
      </w:r>
      <w:r w:rsidR="00657F90">
        <w:rPr>
          <w:rFonts w:ascii="Arial" w:eastAsia="Times New Roman" w:hAnsi="Arial" w:cs="Arial"/>
          <w:i/>
          <w:lang w:eastAsia="en-GB"/>
        </w:rPr>
        <w:t>who are absent from</w:t>
      </w:r>
      <w:r>
        <w:rPr>
          <w:rFonts w:ascii="Arial" w:eastAsia="Times New Roman" w:hAnsi="Arial" w:cs="Arial"/>
          <w:i/>
          <w:lang w:eastAsia="en-GB"/>
        </w:rPr>
        <w:t xml:space="preserve"> education</w:t>
      </w:r>
      <w:r w:rsidR="0053694E">
        <w:rPr>
          <w:rFonts w:ascii="Arial" w:eastAsia="Times New Roman" w:hAnsi="Arial" w:cs="Arial"/>
          <w:i/>
          <w:lang w:eastAsia="en-GB"/>
        </w:rPr>
        <w:t xml:space="preserve"> for prolonged periods and/or on repeat occasions</w:t>
      </w:r>
      <w:r w:rsidR="00657F90">
        <w:rPr>
          <w:rFonts w:ascii="Arial" w:eastAsia="Times New Roman" w:hAnsi="Arial" w:cs="Arial"/>
          <w:i/>
          <w:lang w:eastAsia="en-GB"/>
        </w:rPr>
        <w:t xml:space="preserve"> [</w:t>
      </w:r>
      <w:r w:rsidR="006B792D">
        <w:rPr>
          <w:rFonts w:ascii="Arial" w:eastAsia="Times New Roman" w:hAnsi="Arial" w:cs="Arial"/>
          <w:i/>
          <w:lang w:eastAsia="en-GB"/>
        </w:rPr>
        <w:t>see para 17</w:t>
      </w:r>
      <w:r w:rsidR="00BD3BA5">
        <w:rPr>
          <w:rFonts w:ascii="Arial" w:eastAsia="Times New Roman" w:hAnsi="Arial" w:cs="Arial"/>
          <w:i/>
          <w:lang w:eastAsia="en-GB"/>
        </w:rPr>
        <w:t>8</w:t>
      </w:r>
      <w:r w:rsidR="006B792D">
        <w:rPr>
          <w:rFonts w:ascii="Arial" w:eastAsia="Times New Roman" w:hAnsi="Arial" w:cs="Arial"/>
          <w:i/>
          <w:lang w:eastAsia="en-GB"/>
        </w:rPr>
        <w:t xml:space="preserve"> of KCSIE 202</w:t>
      </w:r>
      <w:r w:rsidR="00D65B61">
        <w:rPr>
          <w:rFonts w:ascii="Arial" w:eastAsia="Times New Roman" w:hAnsi="Arial" w:cs="Arial"/>
          <w:i/>
          <w:lang w:eastAsia="en-GB"/>
        </w:rPr>
        <w:t>4</w:t>
      </w:r>
      <w:r w:rsidR="00657F90">
        <w:rPr>
          <w:rFonts w:ascii="Arial" w:eastAsia="Times New Roman" w:hAnsi="Arial" w:cs="Arial"/>
          <w:i/>
          <w:lang w:eastAsia="en-GB"/>
        </w:rPr>
        <w:t>]</w:t>
      </w:r>
    </w:p>
    <w:p w14:paraId="32EB248B" w14:textId="126F1DF4" w:rsidR="00D95286" w:rsidRPr="00D95286" w:rsidRDefault="00D95286" w:rsidP="00D95286">
      <w:pPr>
        <w:numPr>
          <w:ilvl w:val="0"/>
          <w:numId w:val="1"/>
        </w:numPr>
        <w:spacing w:after="0" w:line="240" w:lineRule="auto"/>
        <w:rPr>
          <w:rFonts w:ascii="Arial" w:eastAsia="Times New Roman" w:hAnsi="Arial" w:cs="Arial"/>
          <w:i/>
          <w:lang w:eastAsia="en-GB"/>
        </w:rPr>
      </w:pPr>
      <w:r w:rsidRPr="00D95286">
        <w:rPr>
          <w:rFonts w:ascii="Arial" w:eastAsia="Times New Roman" w:hAnsi="Arial" w:cs="Arial"/>
          <w:i/>
          <w:lang w:eastAsia="en-GB"/>
        </w:rPr>
        <w:t xml:space="preserve">Associated policies for example </w:t>
      </w:r>
      <w:proofErr w:type="gramStart"/>
      <w:r w:rsidR="00DA146F">
        <w:rPr>
          <w:rFonts w:ascii="Arial" w:eastAsia="Times New Roman" w:hAnsi="Arial" w:cs="Arial"/>
          <w:i/>
          <w:lang w:eastAsia="en-GB"/>
        </w:rPr>
        <w:t>W</w:t>
      </w:r>
      <w:r w:rsidRPr="00D95286">
        <w:rPr>
          <w:rFonts w:ascii="Arial" w:eastAsia="Times New Roman" w:hAnsi="Arial" w:cs="Arial"/>
          <w:i/>
          <w:lang w:eastAsia="en-GB"/>
        </w:rPr>
        <w:t>histle-blowing</w:t>
      </w:r>
      <w:proofErr w:type="gramEnd"/>
      <w:r w:rsidR="00DA146F">
        <w:rPr>
          <w:rFonts w:ascii="Arial" w:eastAsia="Times New Roman" w:hAnsi="Arial" w:cs="Arial"/>
          <w:i/>
          <w:lang w:eastAsia="en-GB"/>
        </w:rPr>
        <w:t>, Attendance</w:t>
      </w:r>
    </w:p>
    <w:p w14:paraId="01E5C81C" w14:textId="735396F0" w:rsidR="00D95286" w:rsidRPr="00D95286" w:rsidRDefault="00D95286" w:rsidP="00D95286">
      <w:pPr>
        <w:numPr>
          <w:ilvl w:val="0"/>
          <w:numId w:val="1"/>
        </w:numPr>
        <w:spacing w:after="0" w:line="240" w:lineRule="auto"/>
        <w:rPr>
          <w:rFonts w:ascii="Arial" w:eastAsia="Times New Roman" w:hAnsi="Arial" w:cs="Arial"/>
          <w:i/>
          <w:lang w:eastAsia="en-GB"/>
        </w:rPr>
      </w:pPr>
      <w:r w:rsidRPr="00D95286">
        <w:rPr>
          <w:rFonts w:ascii="Arial" w:eastAsia="Times New Roman" w:hAnsi="Arial" w:cs="Arial"/>
          <w:i/>
          <w:lang w:eastAsia="en-GB"/>
        </w:rPr>
        <w:t>Quick reference guide/summary of procedures</w:t>
      </w:r>
      <w:r w:rsidR="00DA146F">
        <w:rPr>
          <w:rFonts w:ascii="Arial" w:eastAsia="Times New Roman" w:hAnsi="Arial" w:cs="Arial"/>
          <w:i/>
          <w:lang w:eastAsia="en-GB"/>
        </w:rPr>
        <w:t xml:space="preserve"> -</w:t>
      </w:r>
      <w:r w:rsidRPr="00D95286">
        <w:rPr>
          <w:rFonts w:ascii="Arial" w:eastAsia="Times New Roman" w:hAnsi="Arial" w:cs="Arial"/>
          <w:i/>
          <w:lang w:eastAsia="en-GB"/>
        </w:rPr>
        <w:t xml:space="preserve"> including details of the DSL</w:t>
      </w:r>
    </w:p>
    <w:p w14:paraId="673A84F4" w14:textId="5CB8C937" w:rsidR="00D95286" w:rsidRPr="00D95286" w:rsidRDefault="00D95286" w:rsidP="00D95286">
      <w:pPr>
        <w:numPr>
          <w:ilvl w:val="0"/>
          <w:numId w:val="1"/>
        </w:numPr>
        <w:spacing w:after="0" w:line="240" w:lineRule="auto"/>
        <w:rPr>
          <w:rFonts w:ascii="Arial" w:eastAsia="Times New Roman" w:hAnsi="Arial" w:cs="Arial"/>
          <w:i/>
          <w:lang w:eastAsia="en-GB"/>
        </w:rPr>
      </w:pPr>
      <w:r w:rsidRPr="00D95286">
        <w:rPr>
          <w:rFonts w:ascii="Arial" w:eastAsia="Times New Roman" w:hAnsi="Arial" w:cs="Arial"/>
          <w:i/>
          <w:lang w:eastAsia="en-GB"/>
        </w:rPr>
        <w:t xml:space="preserve">Part 1 </w:t>
      </w:r>
      <w:r>
        <w:rPr>
          <w:rFonts w:ascii="Arial" w:eastAsia="Times New Roman" w:hAnsi="Arial" w:cs="Arial"/>
          <w:i/>
          <w:lang w:eastAsia="en-GB"/>
        </w:rPr>
        <w:t xml:space="preserve">and </w:t>
      </w:r>
      <w:r w:rsidRPr="003F0151">
        <w:rPr>
          <w:rFonts w:ascii="Arial" w:eastAsia="Times New Roman" w:hAnsi="Arial" w:cs="Arial"/>
          <w:i/>
          <w:lang w:eastAsia="en-GB"/>
        </w:rPr>
        <w:t xml:space="preserve">Annex </w:t>
      </w:r>
      <w:r w:rsidR="00A6727B">
        <w:rPr>
          <w:rFonts w:ascii="Arial" w:eastAsia="Times New Roman" w:hAnsi="Arial" w:cs="Arial"/>
          <w:i/>
          <w:lang w:eastAsia="en-GB"/>
        </w:rPr>
        <w:t>B</w:t>
      </w:r>
      <w:r w:rsidRPr="00D95286">
        <w:rPr>
          <w:rFonts w:ascii="Arial" w:eastAsia="Times New Roman" w:hAnsi="Arial" w:cs="Arial"/>
          <w:i/>
          <w:lang w:eastAsia="en-GB"/>
        </w:rPr>
        <w:t xml:space="preserve"> of ‘Keeping Children Safe in Education’ (</w:t>
      </w:r>
      <w:r w:rsidR="00461C04">
        <w:rPr>
          <w:rFonts w:ascii="Arial" w:eastAsia="Times New Roman" w:hAnsi="Arial" w:cs="Arial"/>
          <w:i/>
          <w:lang w:eastAsia="en-GB"/>
        </w:rPr>
        <w:t xml:space="preserve">DfE </w:t>
      </w:r>
      <w:r w:rsidRPr="00D95286">
        <w:rPr>
          <w:rFonts w:ascii="Arial" w:eastAsia="Times New Roman" w:hAnsi="Arial" w:cs="Arial"/>
          <w:i/>
          <w:lang w:eastAsia="en-GB"/>
        </w:rPr>
        <w:t>20</w:t>
      </w:r>
      <w:r w:rsidR="00B367AB">
        <w:rPr>
          <w:rFonts w:ascii="Arial" w:eastAsia="Times New Roman" w:hAnsi="Arial" w:cs="Arial"/>
          <w:i/>
          <w:lang w:eastAsia="en-GB"/>
        </w:rPr>
        <w:t>2</w:t>
      </w:r>
      <w:r w:rsidR="00DA146F">
        <w:rPr>
          <w:rFonts w:ascii="Arial" w:eastAsia="Times New Roman" w:hAnsi="Arial" w:cs="Arial"/>
          <w:i/>
          <w:lang w:eastAsia="en-GB"/>
        </w:rPr>
        <w:t>4</w:t>
      </w:r>
      <w:r w:rsidRPr="00D95286">
        <w:rPr>
          <w:rFonts w:ascii="Arial" w:eastAsia="Times New Roman" w:hAnsi="Arial" w:cs="Arial"/>
          <w:i/>
          <w:lang w:eastAsia="en-GB"/>
        </w:rPr>
        <w:t>)</w:t>
      </w:r>
      <w:r w:rsidR="00DE4C63">
        <w:rPr>
          <w:rFonts w:ascii="Arial" w:eastAsia="Times New Roman" w:hAnsi="Arial" w:cs="Arial"/>
          <w:i/>
          <w:lang w:eastAsia="en-GB"/>
        </w:rPr>
        <w:t xml:space="preserve"> OR</w:t>
      </w:r>
      <w:r w:rsidR="00910026">
        <w:rPr>
          <w:rFonts w:ascii="Arial" w:eastAsia="Times New Roman" w:hAnsi="Arial" w:cs="Arial"/>
          <w:i/>
          <w:lang w:eastAsia="en-GB"/>
        </w:rPr>
        <w:t xml:space="preserve"> - </w:t>
      </w:r>
      <w:r w:rsidR="00DE4C63">
        <w:rPr>
          <w:rFonts w:ascii="Arial" w:eastAsia="Times New Roman" w:hAnsi="Arial" w:cs="Arial"/>
          <w:i/>
          <w:lang w:eastAsia="en-GB"/>
        </w:rPr>
        <w:t xml:space="preserve">where relevant </w:t>
      </w:r>
      <w:r w:rsidR="00910026">
        <w:rPr>
          <w:rFonts w:ascii="Arial" w:eastAsia="Times New Roman" w:hAnsi="Arial" w:cs="Arial"/>
          <w:i/>
          <w:lang w:eastAsia="en-GB"/>
        </w:rPr>
        <w:t xml:space="preserve">- </w:t>
      </w:r>
      <w:r w:rsidR="00DE4C63">
        <w:rPr>
          <w:rFonts w:ascii="Arial" w:eastAsia="Times New Roman" w:hAnsi="Arial" w:cs="Arial"/>
          <w:i/>
          <w:lang w:eastAsia="en-GB"/>
        </w:rPr>
        <w:t xml:space="preserve">Annex A (condensed Part 1) if </w:t>
      </w:r>
      <w:r w:rsidR="00461C04">
        <w:rPr>
          <w:rFonts w:ascii="Arial" w:eastAsia="Times New Roman" w:hAnsi="Arial" w:cs="Arial"/>
          <w:i/>
          <w:lang w:eastAsia="en-GB"/>
        </w:rPr>
        <w:t xml:space="preserve">this is </w:t>
      </w:r>
      <w:r w:rsidR="00DE4C63">
        <w:rPr>
          <w:rFonts w:ascii="Arial" w:eastAsia="Times New Roman" w:hAnsi="Arial" w:cs="Arial"/>
          <w:i/>
          <w:lang w:eastAsia="en-GB"/>
        </w:rPr>
        <w:t>being used.</w:t>
      </w:r>
    </w:p>
    <w:p w14:paraId="4B0B79FB" w14:textId="77777777" w:rsidR="00D95286" w:rsidRPr="00D95286" w:rsidRDefault="00D95286" w:rsidP="00D95286">
      <w:pPr>
        <w:spacing w:after="0" w:line="240" w:lineRule="auto"/>
        <w:rPr>
          <w:rFonts w:ascii="Arial" w:eastAsia="Times New Roman" w:hAnsi="Arial" w:cs="Arial"/>
          <w:lang w:eastAsia="en-GB"/>
        </w:rPr>
      </w:pPr>
    </w:p>
    <w:tbl>
      <w:tblPr>
        <w:tblpPr w:leftFromText="180" w:rightFromText="180" w:vertAnchor="text" w:horzAnchor="margin" w:tblpY="70"/>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249"/>
        <w:gridCol w:w="2905"/>
        <w:gridCol w:w="2228"/>
      </w:tblGrid>
      <w:tr w:rsidR="00D95286" w:rsidRPr="00D95286" w14:paraId="1BFBE739" w14:textId="77777777" w:rsidTr="00F94DFB">
        <w:trPr>
          <w:trHeight w:val="1074"/>
        </w:trPr>
        <w:tc>
          <w:tcPr>
            <w:tcW w:w="2254" w:type="dxa"/>
            <w:tcBorders>
              <w:top w:val="single" w:sz="4" w:space="0" w:color="auto"/>
              <w:left w:val="single" w:sz="4" w:space="0" w:color="auto"/>
              <w:bottom w:val="single" w:sz="4" w:space="0" w:color="auto"/>
              <w:right w:val="single" w:sz="4" w:space="0" w:color="auto"/>
            </w:tcBorders>
          </w:tcPr>
          <w:p w14:paraId="12536DE6"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Staff</w:t>
            </w:r>
          </w:p>
        </w:tc>
        <w:tc>
          <w:tcPr>
            <w:tcW w:w="1249" w:type="dxa"/>
            <w:tcBorders>
              <w:top w:val="single" w:sz="4" w:space="0" w:color="auto"/>
              <w:left w:val="single" w:sz="4" w:space="0" w:color="auto"/>
              <w:bottom w:val="single" w:sz="4" w:space="0" w:color="auto"/>
              <w:right w:val="single" w:sz="4" w:space="0" w:color="auto"/>
            </w:tcBorders>
          </w:tcPr>
          <w:p w14:paraId="25ABD09F"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Number</w:t>
            </w:r>
          </w:p>
        </w:tc>
        <w:tc>
          <w:tcPr>
            <w:tcW w:w="2905" w:type="dxa"/>
            <w:tcBorders>
              <w:top w:val="single" w:sz="4" w:space="0" w:color="auto"/>
              <w:left w:val="single" w:sz="4" w:space="0" w:color="auto"/>
              <w:bottom w:val="single" w:sz="4" w:space="0" w:color="auto"/>
              <w:right w:val="single" w:sz="4" w:space="0" w:color="auto"/>
            </w:tcBorders>
          </w:tcPr>
          <w:p w14:paraId="4B6F22DA"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Safeguarding induction, including policies and procedures given (yes/no)</w:t>
            </w:r>
          </w:p>
        </w:tc>
        <w:tc>
          <w:tcPr>
            <w:tcW w:w="2228" w:type="dxa"/>
            <w:tcBorders>
              <w:top w:val="single" w:sz="4" w:space="0" w:color="auto"/>
              <w:left w:val="single" w:sz="4" w:space="0" w:color="auto"/>
              <w:bottom w:val="single" w:sz="4" w:space="0" w:color="auto"/>
              <w:right w:val="single" w:sz="4" w:space="0" w:color="auto"/>
            </w:tcBorders>
          </w:tcPr>
          <w:p w14:paraId="0198DCCA"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Safeguarding Children Training</w:t>
            </w:r>
          </w:p>
          <w:p w14:paraId="605AF1D2"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arranged (yes/no -date if available)</w:t>
            </w:r>
          </w:p>
        </w:tc>
      </w:tr>
      <w:tr w:rsidR="00D95286" w:rsidRPr="00D95286" w14:paraId="4818B3E8" w14:textId="77777777" w:rsidTr="00F94DFB">
        <w:trPr>
          <w:trHeight w:val="253"/>
        </w:trPr>
        <w:tc>
          <w:tcPr>
            <w:tcW w:w="2254" w:type="dxa"/>
            <w:tcBorders>
              <w:top w:val="single" w:sz="4" w:space="0" w:color="auto"/>
              <w:left w:val="single" w:sz="4" w:space="0" w:color="auto"/>
              <w:bottom w:val="single" w:sz="4" w:space="0" w:color="auto"/>
              <w:right w:val="single" w:sz="4" w:space="0" w:color="auto"/>
            </w:tcBorders>
          </w:tcPr>
          <w:p w14:paraId="29E24429"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Teachers</w:t>
            </w:r>
          </w:p>
        </w:tc>
        <w:tc>
          <w:tcPr>
            <w:tcW w:w="1249" w:type="dxa"/>
            <w:tcBorders>
              <w:top w:val="single" w:sz="4" w:space="0" w:color="auto"/>
              <w:left w:val="single" w:sz="4" w:space="0" w:color="auto"/>
              <w:bottom w:val="single" w:sz="4" w:space="0" w:color="auto"/>
              <w:right w:val="single" w:sz="4" w:space="0" w:color="auto"/>
            </w:tcBorders>
          </w:tcPr>
          <w:p w14:paraId="685D9330" w14:textId="77777777" w:rsidR="00D95286" w:rsidRPr="00D95286" w:rsidRDefault="00D95286" w:rsidP="00D95286">
            <w:pPr>
              <w:spacing w:after="0" w:line="240" w:lineRule="auto"/>
              <w:rPr>
                <w:rFonts w:ascii="Arial" w:eastAsia="Times New Roman" w:hAnsi="Arial" w:cs="Arial"/>
                <w:lang w:eastAsia="en-GB"/>
              </w:rPr>
            </w:pPr>
          </w:p>
        </w:tc>
        <w:tc>
          <w:tcPr>
            <w:tcW w:w="2905" w:type="dxa"/>
            <w:tcBorders>
              <w:top w:val="single" w:sz="4" w:space="0" w:color="auto"/>
              <w:left w:val="single" w:sz="4" w:space="0" w:color="auto"/>
              <w:bottom w:val="single" w:sz="4" w:space="0" w:color="auto"/>
              <w:right w:val="single" w:sz="4" w:space="0" w:color="auto"/>
            </w:tcBorders>
          </w:tcPr>
          <w:p w14:paraId="68E47E6A" w14:textId="77777777" w:rsidR="00D95286" w:rsidRPr="00D95286" w:rsidRDefault="00D95286" w:rsidP="00D95286">
            <w:pPr>
              <w:spacing w:after="0" w:line="240" w:lineRule="auto"/>
              <w:rPr>
                <w:rFonts w:ascii="Arial" w:eastAsia="Times New Roman" w:hAnsi="Arial" w:cs="Arial"/>
                <w:lang w:eastAsia="en-GB"/>
              </w:rPr>
            </w:pPr>
          </w:p>
        </w:tc>
        <w:tc>
          <w:tcPr>
            <w:tcW w:w="2228" w:type="dxa"/>
            <w:tcBorders>
              <w:top w:val="single" w:sz="4" w:space="0" w:color="auto"/>
              <w:left w:val="single" w:sz="4" w:space="0" w:color="auto"/>
              <w:bottom w:val="single" w:sz="4" w:space="0" w:color="auto"/>
              <w:right w:val="single" w:sz="4" w:space="0" w:color="auto"/>
            </w:tcBorders>
          </w:tcPr>
          <w:p w14:paraId="20D28A84"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64A62D88" w14:textId="77777777" w:rsidTr="00F94DFB">
        <w:trPr>
          <w:trHeight w:val="253"/>
        </w:trPr>
        <w:tc>
          <w:tcPr>
            <w:tcW w:w="2254" w:type="dxa"/>
            <w:tcBorders>
              <w:top w:val="single" w:sz="4" w:space="0" w:color="auto"/>
              <w:left w:val="single" w:sz="4" w:space="0" w:color="auto"/>
              <w:bottom w:val="single" w:sz="4" w:space="0" w:color="auto"/>
              <w:right w:val="single" w:sz="4" w:space="0" w:color="auto"/>
            </w:tcBorders>
          </w:tcPr>
          <w:p w14:paraId="76BAAFD5"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Support Staff</w:t>
            </w:r>
          </w:p>
        </w:tc>
        <w:tc>
          <w:tcPr>
            <w:tcW w:w="1249" w:type="dxa"/>
            <w:tcBorders>
              <w:top w:val="single" w:sz="4" w:space="0" w:color="auto"/>
              <w:left w:val="single" w:sz="4" w:space="0" w:color="auto"/>
              <w:bottom w:val="single" w:sz="4" w:space="0" w:color="auto"/>
              <w:right w:val="single" w:sz="4" w:space="0" w:color="auto"/>
            </w:tcBorders>
          </w:tcPr>
          <w:p w14:paraId="72F87570" w14:textId="77777777" w:rsidR="00D95286" w:rsidRPr="00D95286" w:rsidRDefault="00D95286" w:rsidP="00D95286">
            <w:pPr>
              <w:spacing w:after="0" w:line="240" w:lineRule="auto"/>
              <w:rPr>
                <w:rFonts w:ascii="Arial" w:eastAsia="Times New Roman" w:hAnsi="Arial" w:cs="Arial"/>
                <w:lang w:eastAsia="en-GB"/>
              </w:rPr>
            </w:pPr>
          </w:p>
        </w:tc>
        <w:tc>
          <w:tcPr>
            <w:tcW w:w="2905" w:type="dxa"/>
            <w:tcBorders>
              <w:top w:val="single" w:sz="4" w:space="0" w:color="auto"/>
              <w:left w:val="single" w:sz="4" w:space="0" w:color="auto"/>
              <w:bottom w:val="single" w:sz="4" w:space="0" w:color="auto"/>
              <w:right w:val="single" w:sz="4" w:space="0" w:color="auto"/>
            </w:tcBorders>
          </w:tcPr>
          <w:p w14:paraId="40BE3BA7" w14:textId="77777777" w:rsidR="00D95286" w:rsidRPr="00D95286" w:rsidRDefault="00D95286" w:rsidP="00D95286">
            <w:pPr>
              <w:spacing w:after="0" w:line="240" w:lineRule="auto"/>
              <w:rPr>
                <w:rFonts w:ascii="Arial" w:eastAsia="Times New Roman" w:hAnsi="Arial" w:cs="Arial"/>
                <w:lang w:eastAsia="en-GB"/>
              </w:rPr>
            </w:pPr>
          </w:p>
        </w:tc>
        <w:tc>
          <w:tcPr>
            <w:tcW w:w="2228" w:type="dxa"/>
            <w:tcBorders>
              <w:top w:val="single" w:sz="4" w:space="0" w:color="auto"/>
              <w:left w:val="single" w:sz="4" w:space="0" w:color="auto"/>
              <w:bottom w:val="single" w:sz="4" w:space="0" w:color="auto"/>
              <w:right w:val="single" w:sz="4" w:space="0" w:color="auto"/>
            </w:tcBorders>
          </w:tcPr>
          <w:p w14:paraId="5D035A25"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1DCC01E0" w14:textId="77777777" w:rsidTr="00F94DFB">
        <w:trPr>
          <w:trHeight w:val="267"/>
        </w:trPr>
        <w:tc>
          <w:tcPr>
            <w:tcW w:w="2254" w:type="dxa"/>
            <w:tcBorders>
              <w:top w:val="single" w:sz="4" w:space="0" w:color="auto"/>
              <w:left w:val="single" w:sz="4" w:space="0" w:color="auto"/>
              <w:bottom w:val="single" w:sz="4" w:space="0" w:color="auto"/>
              <w:right w:val="single" w:sz="4" w:space="0" w:color="auto"/>
            </w:tcBorders>
          </w:tcPr>
          <w:p w14:paraId="562DB06B"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Volunteers</w:t>
            </w:r>
          </w:p>
        </w:tc>
        <w:tc>
          <w:tcPr>
            <w:tcW w:w="1249" w:type="dxa"/>
            <w:tcBorders>
              <w:top w:val="single" w:sz="4" w:space="0" w:color="auto"/>
              <w:left w:val="single" w:sz="4" w:space="0" w:color="auto"/>
              <w:bottom w:val="single" w:sz="4" w:space="0" w:color="auto"/>
              <w:right w:val="single" w:sz="4" w:space="0" w:color="auto"/>
            </w:tcBorders>
          </w:tcPr>
          <w:p w14:paraId="31D5D5EF" w14:textId="77777777" w:rsidR="00D95286" w:rsidRPr="00D95286" w:rsidRDefault="00D95286" w:rsidP="00D95286">
            <w:pPr>
              <w:spacing w:after="0" w:line="240" w:lineRule="auto"/>
              <w:rPr>
                <w:rFonts w:ascii="Arial" w:eastAsia="Times New Roman" w:hAnsi="Arial" w:cs="Arial"/>
                <w:lang w:eastAsia="en-GB"/>
              </w:rPr>
            </w:pPr>
          </w:p>
        </w:tc>
        <w:tc>
          <w:tcPr>
            <w:tcW w:w="2905" w:type="dxa"/>
            <w:tcBorders>
              <w:top w:val="single" w:sz="4" w:space="0" w:color="auto"/>
              <w:left w:val="single" w:sz="4" w:space="0" w:color="auto"/>
              <w:bottom w:val="single" w:sz="4" w:space="0" w:color="auto"/>
              <w:right w:val="single" w:sz="4" w:space="0" w:color="auto"/>
            </w:tcBorders>
          </w:tcPr>
          <w:p w14:paraId="737CFC3A" w14:textId="77777777" w:rsidR="00D95286" w:rsidRPr="00D95286" w:rsidRDefault="00D95286" w:rsidP="00D95286">
            <w:pPr>
              <w:spacing w:after="0" w:line="240" w:lineRule="auto"/>
              <w:rPr>
                <w:rFonts w:ascii="Arial" w:eastAsia="Times New Roman" w:hAnsi="Arial" w:cs="Arial"/>
                <w:lang w:eastAsia="en-GB"/>
              </w:rPr>
            </w:pPr>
          </w:p>
        </w:tc>
        <w:tc>
          <w:tcPr>
            <w:tcW w:w="2228" w:type="dxa"/>
            <w:tcBorders>
              <w:top w:val="single" w:sz="4" w:space="0" w:color="auto"/>
              <w:left w:val="single" w:sz="4" w:space="0" w:color="auto"/>
              <w:bottom w:val="single" w:sz="4" w:space="0" w:color="auto"/>
              <w:right w:val="single" w:sz="4" w:space="0" w:color="auto"/>
            </w:tcBorders>
          </w:tcPr>
          <w:p w14:paraId="1CE52513" w14:textId="77777777" w:rsidR="00D95286" w:rsidRPr="00D95286" w:rsidRDefault="00D95286" w:rsidP="00D95286">
            <w:pPr>
              <w:spacing w:after="0" w:line="240" w:lineRule="auto"/>
              <w:rPr>
                <w:rFonts w:ascii="Arial" w:eastAsia="Times New Roman" w:hAnsi="Arial" w:cs="Arial"/>
                <w:lang w:eastAsia="en-GB"/>
              </w:rPr>
            </w:pPr>
          </w:p>
        </w:tc>
      </w:tr>
    </w:tbl>
    <w:p w14:paraId="3670BC27" w14:textId="77777777" w:rsidR="00D95286" w:rsidRPr="00D95286" w:rsidRDefault="00D95286" w:rsidP="00D95286">
      <w:pPr>
        <w:spacing w:after="0" w:line="240" w:lineRule="auto"/>
        <w:rPr>
          <w:rFonts w:ascii="Arial" w:eastAsia="Times New Roman" w:hAnsi="Arial" w:cs="Arial"/>
          <w:lang w:eastAsia="en-GB"/>
        </w:rPr>
      </w:pPr>
    </w:p>
    <w:p w14:paraId="1DEEEC7A" w14:textId="77777777" w:rsidR="00D95286" w:rsidRPr="00D95286" w:rsidRDefault="00D95286" w:rsidP="00D95286">
      <w:pPr>
        <w:spacing w:after="0" w:line="240" w:lineRule="auto"/>
        <w:rPr>
          <w:rFonts w:ascii="Arial" w:eastAsia="Times New Roman" w:hAnsi="Arial" w:cs="Arial"/>
          <w:lang w:eastAsia="en-GB"/>
        </w:rPr>
      </w:pPr>
    </w:p>
    <w:p w14:paraId="71F2C2A8"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Who is responsible for providing the induction?</w:t>
      </w:r>
    </w:p>
    <w:tbl>
      <w:tblPr>
        <w:tblStyle w:val="TableGrid"/>
        <w:tblW w:w="0" w:type="auto"/>
        <w:tblLook w:val="04A0" w:firstRow="1" w:lastRow="0" w:firstColumn="1" w:lastColumn="0" w:noHBand="0" w:noVBand="1"/>
      </w:tblPr>
      <w:tblGrid>
        <w:gridCol w:w="9016"/>
      </w:tblGrid>
      <w:tr w:rsidR="00476D68" w14:paraId="33EAD387" w14:textId="77777777" w:rsidTr="00476D68">
        <w:tc>
          <w:tcPr>
            <w:tcW w:w="9242" w:type="dxa"/>
          </w:tcPr>
          <w:p w14:paraId="52C1B3DD" w14:textId="77777777" w:rsidR="00476D68" w:rsidRDefault="00476D68" w:rsidP="00D95286">
            <w:pPr>
              <w:rPr>
                <w:rFonts w:ascii="Arial" w:eastAsia="Times New Roman" w:hAnsi="Arial" w:cs="Arial"/>
                <w:lang w:eastAsia="en-GB"/>
              </w:rPr>
            </w:pPr>
          </w:p>
          <w:p w14:paraId="6C1E0C9C" w14:textId="77777777" w:rsidR="00476D68" w:rsidRDefault="00476D68" w:rsidP="00D95286">
            <w:pPr>
              <w:rPr>
                <w:rFonts w:ascii="Arial" w:eastAsia="Times New Roman" w:hAnsi="Arial" w:cs="Arial"/>
                <w:lang w:eastAsia="en-GB"/>
              </w:rPr>
            </w:pPr>
          </w:p>
          <w:p w14:paraId="3700C74E" w14:textId="77777777" w:rsidR="00476D68" w:rsidRDefault="00476D68" w:rsidP="00D95286">
            <w:pPr>
              <w:rPr>
                <w:rFonts w:ascii="Arial" w:eastAsia="Times New Roman" w:hAnsi="Arial" w:cs="Arial"/>
                <w:lang w:eastAsia="en-GB"/>
              </w:rPr>
            </w:pPr>
          </w:p>
        </w:tc>
      </w:tr>
    </w:tbl>
    <w:p w14:paraId="0922AC08" w14:textId="77777777" w:rsidR="00D95286" w:rsidRPr="00D95286" w:rsidRDefault="00D95286" w:rsidP="00D95286">
      <w:pPr>
        <w:spacing w:after="0" w:line="240" w:lineRule="auto"/>
        <w:rPr>
          <w:rFonts w:ascii="Arial" w:eastAsia="Times New Roman" w:hAnsi="Arial" w:cs="Arial"/>
          <w:lang w:eastAsia="en-GB"/>
        </w:rPr>
      </w:pPr>
    </w:p>
    <w:p w14:paraId="122E7245"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Is an induction checklist completed to evidence the dates that information was provided? Where is this stored? </w:t>
      </w:r>
    </w:p>
    <w:tbl>
      <w:tblPr>
        <w:tblStyle w:val="TableGrid"/>
        <w:tblW w:w="0" w:type="auto"/>
        <w:tblLook w:val="04A0" w:firstRow="1" w:lastRow="0" w:firstColumn="1" w:lastColumn="0" w:noHBand="0" w:noVBand="1"/>
      </w:tblPr>
      <w:tblGrid>
        <w:gridCol w:w="9016"/>
      </w:tblGrid>
      <w:tr w:rsidR="00476D68" w14:paraId="10EF5B9B" w14:textId="77777777" w:rsidTr="00476D68">
        <w:tc>
          <w:tcPr>
            <w:tcW w:w="9242" w:type="dxa"/>
          </w:tcPr>
          <w:p w14:paraId="4999F37E" w14:textId="77777777" w:rsidR="00476D68" w:rsidRDefault="00476D68" w:rsidP="00D95286">
            <w:pPr>
              <w:rPr>
                <w:rFonts w:ascii="Arial" w:eastAsia="Times New Roman" w:hAnsi="Arial" w:cs="Arial"/>
                <w:lang w:eastAsia="en-GB"/>
              </w:rPr>
            </w:pPr>
          </w:p>
          <w:p w14:paraId="321F0CBB" w14:textId="77777777" w:rsidR="00476D68" w:rsidRDefault="00476D68" w:rsidP="00D95286">
            <w:pPr>
              <w:rPr>
                <w:rFonts w:ascii="Arial" w:eastAsia="Times New Roman" w:hAnsi="Arial" w:cs="Arial"/>
                <w:lang w:eastAsia="en-GB"/>
              </w:rPr>
            </w:pPr>
          </w:p>
          <w:p w14:paraId="6C38213F" w14:textId="77777777" w:rsidR="00476D68" w:rsidRDefault="00476D68" w:rsidP="00D95286">
            <w:pPr>
              <w:rPr>
                <w:rFonts w:ascii="Arial" w:eastAsia="Times New Roman" w:hAnsi="Arial" w:cs="Arial"/>
                <w:lang w:eastAsia="en-GB"/>
              </w:rPr>
            </w:pPr>
          </w:p>
          <w:p w14:paraId="11B9689F" w14:textId="77777777" w:rsidR="00476D68" w:rsidRDefault="00476D68" w:rsidP="00D95286">
            <w:pPr>
              <w:rPr>
                <w:rFonts w:ascii="Arial" w:eastAsia="Times New Roman" w:hAnsi="Arial" w:cs="Arial"/>
                <w:lang w:eastAsia="en-GB"/>
              </w:rPr>
            </w:pPr>
          </w:p>
        </w:tc>
      </w:tr>
    </w:tbl>
    <w:p w14:paraId="1AE27FDC" w14:textId="77777777" w:rsidR="00D95286" w:rsidRPr="00D95286" w:rsidRDefault="00D95286" w:rsidP="00D95286">
      <w:pPr>
        <w:spacing w:after="0" w:line="240" w:lineRule="auto"/>
        <w:rPr>
          <w:rFonts w:ascii="Arial" w:eastAsia="Times New Roman" w:hAnsi="Arial" w:cs="Arial"/>
          <w:lang w:eastAsia="en-GB"/>
        </w:rPr>
      </w:pPr>
    </w:p>
    <w:p w14:paraId="7E4FD6A3"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What arrangements are in place for those who have not received suitable induction?</w:t>
      </w:r>
    </w:p>
    <w:tbl>
      <w:tblPr>
        <w:tblStyle w:val="TableGrid"/>
        <w:tblW w:w="0" w:type="auto"/>
        <w:tblLook w:val="04A0" w:firstRow="1" w:lastRow="0" w:firstColumn="1" w:lastColumn="0" w:noHBand="0" w:noVBand="1"/>
      </w:tblPr>
      <w:tblGrid>
        <w:gridCol w:w="9016"/>
      </w:tblGrid>
      <w:tr w:rsidR="00476D68" w14:paraId="0137A785" w14:textId="77777777" w:rsidTr="00476D68">
        <w:tc>
          <w:tcPr>
            <w:tcW w:w="9242" w:type="dxa"/>
          </w:tcPr>
          <w:p w14:paraId="4F22540F" w14:textId="77777777" w:rsidR="00476D68" w:rsidRDefault="00476D68" w:rsidP="00D95286">
            <w:pPr>
              <w:rPr>
                <w:rFonts w:ascii="Arial" w:eastAsia="Times New Roman" w:hAnsi="Arial" w:cs="Arial"/>
                <w:lang w:eastAsia="en-GB"/>
              </w:rPr>
            </w:pPr>
          </w:p>
          <w:p w14:paraId="72FFACDF" w14:textId="77777777" w:rsidR="00476D68" w:rsidRDefault="00476D68" w:rsidP="00D95286">
            <w:pPr>
              <w:rPr>
                <w:rFonts w:ascii="Arial" w:eastAsia="Times New Roman" w:hAnsi="Arial" w:cs="Arial"/>
                <w:lang w:eastAsia="en-GB"/>
              </w:rPr>
            </w:pPr>
          </w:p>
          <w:p w14:paraId="5597E21E" w14:textId="77777777" w:rsidR="00476D68" w:rsidRDefault="00476D68" w:rsidP="00D95286">
            <w:pPr>
              <w:rPr>
                <w:rFonts w:ascii="Arial" w:eastAsia="Times New Roman" w:hAnsi="Arial" w:cs="Arial"/>
                <w:lang w:eastAsia="en-GB"/>
              </w:rPr>
            </w:pPr>
          </w:p>
          <w:p w14:paraId="62520FDE" w14:textId="77777777" w:rsidR="00476D68" w:rsidRDefault="00476D68" w:rsidP="00D95286">
            <w:pPr>
              <w:rPr>
                <w:rFonts w:ascii="Arial" w:eastAsia="Times New Roman" w:hAnsi="Arial" w:cs="Arial"/>
                <w:lang w:eastAsia="en-GB"/>
              </w:rPr>
            </w:pPr>
          </w:p>
        </w:tc>
      </w:tr>
    </w:tbl>
    <w:p w14:paraId="57EA2280" w14:textId="77777777" w:rsidR="00D95286" w:rsidRPr="00D95286" w:rsidRDefault="00D95286" w:rsidP="00D95286">
      <w:pPr>
        <w:spacing w:after="0" w:line="240" w:lineRule="auto"/>
        <w:rPr>
          <w:rFonts w:ascii="Arial" w:eastAsia="Times New Roman" w:hAnsi="Arial" w:cs="Arial"/>
          <w:lang w:eastAsia="en-GB"/>
        </w:rPr>
      </w:pPr>
    </w:p>
    <w:p w14:paraId="4C3A68EF" w14:textId="77777777" w:rsidR="00D95286" w:rsidRPr="00D95286" w:rsidRDefault="00D95286" w:rsidP="00D95286">
      <w:pPr>
        <w:spacing w:after="0" w:line="240" w:lineRule="auto"/>
        <w:rPr>
          <w:rFonts w:ascii="Arial" w:eastAsia="Times New Roman" w:hAnsi="Arial" w:cs="Arial"/>
          <w:lang w:eastAsia="en-GB"/>
        </w:rPr>
      </w:pPr>
      <w:r w:rsidRPr="003F0151">
        <w:rPr>
          <w:rFonts w:ascii="Arial" w:eastAsia="Times New Roman" w:hAnsi="Arial" w:cs="Arial"/>
          <w:lang w:eastAsia="en-GB"/>
        </w:rPr>
        <w:t>What</w:t>
      </w:r>
      <w:r w:rsidRPr="00D95286">
        <w:rPr>
          <w:rFonts w:ascii="Arial" w:eastAsia="Times New Roman" w:hAnsi="Arial" w:cs="Arial"/>
          <w:lang w:eastAsia="en-GB"/>
        </w:rPr>
        <w:t xml:space="preserve"> safeguarding information is supplied to volunteers, contractors and supply staff? How is this information provided? How is the provision of this information evidenced?</w:t>
      </w:r>
    </w:p>
    <w:p w14:paraId="77D869E5" w14:textId="77777777" w:rsidR="00D95286" w:rsidRPr="00D95286" w:rsidRDefault="00D95286" w:rsidP="00D95286">
      <w:pPr>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9016"/>
      </w:tblGrid>
      <w:tr w:rsidR="00476D68" w14:paraId="38773F81" w14:textId="77777777" w:rsidTr="00476D68">
        <w:tc>
          <w:tcPr>
            <w:tcW w:w="9242" w:type="dxa"/>
          </w:tcPr>
          <w:p w14:paraId="51CC1034" w14:textId="77777777" w:rsidR="00476D68" w:rsidRDefault="00476D68" w:rsidP="00D95286">
            <w:pPr>
              <w:rPr>
                <w:rFonts w:ascii="Arial" w:eastAsia="Times New Roman" w:hAnsi="Arial" w:cs="Arial"/>
                <w:b/>
                <w:lang w:eastAsia="en-GB"/>
              </w:rPr>
            </w:pPr>
          </w:p>
          <w:p w14:paraId="1C967AA7" w14:textId="77777777" w:rsidR="00476D68" w:rsidRDefault="00476D68" w:rsidP="00D95286">
            <w:pPr>
              <w:rPr>
                <w:rFonts w:ascii="Arial" w:eastAsia="Times New Roman" w:hAnsi="Arial" w:cs="Arial"/>
                <w:b/>
                <w:lang w:eastAsia="en-GB"/>
              </w:rPr>
            </w:pPr>
          </w:p>
          <w:p w14:paraId="53EC1163" w14:textId="77777777" w:rsidR="00476D68" w:rsidRDefault="00476D68" w:rsidP="00D95286">
            <w:pPr>
              <w:rPr>
                <w:rFonts w:ascii="Arial" w:eastAsia="Times New Roman" w:hAnsi="Arial" w:cs="Arial"/>
                <w:b/>
                <w:lang w:eastAsia="en-GB"/>
              </w:rPr>
            </w:pPr>
          </w:p>
          <w:p w14:paraId="6C41EEE9" w14:textId="77777777" w:rsidR="00476D68" w:rsidRDefault="00476D68" w:rsidP="00D95286">
            <w:pPr>
              <w:rPr>
                <w:rFonts w:ascii="Arial" w:eastAsia="Times New Roman" w:hAnsi="Arial" w:cs="Arial"/>
                <w:b/>
                <w:lang w:eastAsia="en-GB"/>
              </w:rPr>
            </w:pPr>
          </w:p>
        </w:tc>
      </w:tr>
    </w:tbl>
    <w:p w14:paraId="39BAE2FD" w14:textId="77777777" w:rsidR="00476D68" w:rsidRDefault="00476D68" w:rsidP="00D95286">
      <w:pPr>
        <w:spacing w:after="0" w:line="240" w:lineRule="auto"/>
        <w:rPr>
          <w:rFonts w:ascii="Arial" w:eastAsia="Times New Roman" w:hAnsi="Arial" w:cs="Arial"/>
          <w:b/>
          <w:lang w:eastAsia="en-GB"/>
        </w:rPr>
      </w:pPr>
    </w:p>
    <w:p w14:paraId="5FCE812F" w14:textId="77777777" w:rsidR="00093FBE" w:rsidRDefault="00093FBE" w:rsidP="00D95286">
      <w:pPr>
        <w:spacing w:after="0" w:line="240" w:lineRule="auto"/>
        <w:rPr>
          <w:rFonts w:ascii="Arial" w:eastAsia="Times New Roman" w:hAnsi="Arial" w:cs="Arial"/>
          <w:b/>
          <w:lang w:eastAsia="en-GB"/>
        </w:rPr>
      </w:pPr>
    </w:p>
    <w:p w14:paraId="3F3C8111" w14:textId="09D1FD53"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 xml:space="preserve">Recruitment &amp; </w:t>
      </w:r>
      <w:r w:rsidR="005540DB">
        <w:rPr>
          <w:rFonts w:ascii="Arial" w:eastAsia="Times New Roman" w:hAnsi="Arial" w:cs="Arial"/>
          <w:b/>
          <w:lang w:eastAsia="en-GB"/>
        </w:rPr>
        <w:t>s</w:t>
      </w:r>
      <w:r w:rsidRPr="00D95286">
        <w:rPr>
          <w:rFonts w:ascii="Arial" w:eastAsia="Times New Roman" w:hAnsi="Arial" w:cs="Arial"/>
          <w:b/>
          <w:lang w:eastAsia="en-GB"/>
        </w:rPr>
        <w:t>election:</w:t>
      </w:r>
    </w:p>
    <w:p w14:paraId="0F304D35"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Outline how the school is working within safer recruitment guidelines. </w:t>
      </w:r>
    </w:p>
    <w:p w14:paraId="4B0EB089" w14:textId="77777777" w:rsidR="00D95286" w:rsidRP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i/>
          <w:lang w:eastAsia="en-GB"/>
        </w:rPr>
        <w:t>Confirm that, as a minimum:</w:t>
      </w:r>
    </w:p>
    <w:p w14:paraId="0D976026" w14:textId="7B0092AF" w:rsidR="00D95286" w:rsidRPr="00D95286" w:rsidRDefault="00D95286" w:rsidP="00D95286">
      <w:pPr>
        <w:numPr>
          <w:ilvl w:val="0"/>
          <w:numId w:val="2"/>
        </w:numPr>
        <w:spacing w:after="0" w:line="240" w:lineRule="auto"/>
        <w:rPr>
          <w:rFonts w:ascii="Arial" w:eastAsia="Times New Roman" w:hAnsi="Arial" w:cs="Arial"/>
          <w:i/>
          <w:lang w:eastAsia="en-GB"/>
        </w:rPr>
      </w:pPr>
      <w:r w:rsidRPr="00D95286">
        <w:rPr>
          <w:rFonts w:ascii="Arial" w:eastAsia="Times New Roman" w:hAnsi="Arial" w:cs="Arial"/>
          <w:i/>
          <w:lang w:eastAsia="en-GB"/>
        </w:rPr>
        <w:t xml:space="preserve">Safer </w:t>
      </w:r>
      <w:r w:rsidR="005F3290">
        <w:rPr>
          <w:rFonts w:ascii="Arial" w:eastAsia="Times New Roman" w:hAnsi="Arial" w:cs="Arial"/>
          <w:i/>
          <w:lang w:eastAsia="en-GB"/>
        </w:rPr>
        <w:t>r</w:t>
      </w:r>
      <w:r w:rsidRPr="00D95286">
        <w:rPr>
          <w:rFonts w:ascii="Arial" w:eastAsia="Times New Roman" w:hAnsi="Arial" w:cs="Arial"/>
          <w:i/>
          <w:lang w:eastAsia="en-GB"/>
        </w:rPr>
        <w:t>ecruitment checklist is used</w:t>
      </w:r>
    </w:p>
    <w:p w14:paraId="03504642"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All adverts and related documentation contain a safeguarding statement.</w:t>
      </w:r>
    </w:p>
    <w:p w14:paraId="39A40B26"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All person specifications have a safeguarding element.</w:t>
      </w:r>
    </w:p>
    <w:p w14:paraId="654C7AFC"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All job descriptions have a safeguarding responsibility.</w:t>
      </w:r>
    </w:p>
    <w:p w14:paraId="4216FFA5"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lastRenderedPageBreak/>
        <w:t>Applications are scrutinised for missing information and inconsistencies and concerns are followed up.</w:t>
      </w:r>
    </w:p>
    <w:p w14:paraId="075A3E94"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All interviews include at least one safeguarding question.</w:t>
      </w:r>
    </w:p>
    <w:p w14:paraId="2C1F5AE1" w14:textId="600843C6"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Successful candidates’ qualifications are verified</w:t>
      </w:r>
      <w:r w:rsidR="005F3290">
        <w:rPr>
          <w:rFonts w:ascii="Arial" w:eastAsia="Times New Roman" w:hAnsi="Arial" w:cs="Arial"/>
          <w:i/>
          <w:lang w:eastAsia="en-GB"/>
        </w:rPr>
        <w:t>,</w:t>
      </w:r>
      <w:r w:rsidRPr="00D95286">
        <w:rPr>
          <w:rFonts w:ascii="Arial" w:eastAsia="Times New Roman" w:hAnsi="Arial" w:cs="Arial"/>
          <w:i/>
          <w:lang w:eastAsia="en-GB"/>
        </w:rPr>
        <w:t xml:space="preserve"> and their identity checked.</w:t>
      </w:r>
    </w:p>
    <w:p w14:paraId="49EE3C89"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Reference requests require specific safeguarding information, including the person’s suitability to work with children/young people.</w:t>
      </w:r>
    </w:p>
    <w:p w14:paraId="53952298" w14:textId="07AB0652" w:rsid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References are requested from the current/most recent employer.</w:t>
      </w:r>
    </w:p>
    <w:p w14:paraId="471E2319" w14:textId="6585731B" w:rsidR="00E23694" w:rsidRPr="00D95286" w:rsidRDefault="00E23694" w:rsidP="00D95286">
      <w:pPr>
        <w:numPr>
          <w:ilvl w:val="0"/>
          <w:numId w:val="3"/>
        </w:numPr>
        <w:spacing w:after="0" w:line="240" w:lineRule="auto"/>
        <w:rPr>
          <w:rFonts w:ascii="Arial" w:eastAsia="Times New Roman" w:hAnsi="Arial" w:cs="Arial"/>
          <w:i/>
          <w:lang w:eastAsia="en-GB"/>
        </w:rPr>
      </w:pPr>
      <w:r>
        <w:rPr>
          <w:rFonts w:ascii="Arial" w:eastAsia="Times New Roman" w:hAnsi="Arial" w:cs="Arial"/>
          <w:i/>
          <w:lang w:eastAsia="en-GB"/>
        </w:rPr>
        <w:t>References meet the criteria in KCSIE 202</w:t>
      </w:r>
      <w:r w:rsidR="005F3290">
        <w:rPr>
          <w:rFonts w:ascii="Arial" w:eastAsia="Times New Roman" w:hAnsi="Arial" w:cs="Arial"/>
          <w:i/>
          <w:lang w:eastAsia="en-GB"/>
        </w:rPr>
        <w:t>4</w:t>
      </w:r>
      <w:r>
        <w:rPr>
          <w:rFonts w:ascii="Arial" w:eastAsia="Times New Roman" w:hAnsi="Arial" w:cs="Arial"/>
          <w:i/>
          <w:lang w:eastAsia="en-GB"/>
        </w:rPr>
        <w:t xml:space="preserve"> </w:t>
      </w:r>
      <w:r w:rsidR="00394E49">
        <w:rPr>
          <w:rFonts w:ascii="Arial" w:eastAsia="Times New Roman" w:hAnsi="Arial" w:cs="Arial"/>
          <w:i/>
          <w:lang w:eastAsia="en-GB"/>
        </w:rPr>
        <w:t>paragraphs 22</w:t>
      </w:r>
      <w:r w:rsidR="00FE3306">
        <w:rPr>
          <w:rFonts w:ascii="Arial" w:eastAsia="Times New Roman" w:hAnsi="Arial" w:cs="Arial"/>
          <w:i/>
          <w:lang w:eastAsia="en-GB"/>
        </w:rPr>
        <w:t>7</w:t>
      </w:r>
      <w:r w:rsidR="00394E49">
        <w:rPr>
          <w:rFonts w:ascii="Arial" w:eastAsia="Times New Roman" w:hAnsi="Arial" w:cs="Arial"/>
          <w:i/>
          <w:lang w:eastAsia="en-GB"/>
        </w:rPr>
        <w:t>-22</w:t>
      </w:r>
      <w:r w:rsidR="00FE3306">
        <w:rPr>
          <w:rFonts w:ascii="Arial" w:eastAsia="Times New Roman" w:hAnsi="Arial" w:cs="Arial"/>
          <w:i/>
          <w:lang w:eastAsia="en-GB"/>
        </w:rPr>
        <w:t>9</w:t>
      </w:r>
      <w:r>
        <w:rPr>
          <w:rFonts w:ascii="Arial" w:eastAsia="Times New Roman" w:hAnsi="Arial" w:cs="Arial"/>
          <w:i/>
          <w:lang w:eastAsia="en-GB"/>
        </w:rPr>
        <w:t xml:space="preserve"> (pag</w:t>
      </w:r>
      <w:r w:rsidR="00394E49">
        <w:rPr>
          <w:rFonts w:ascii="Arial" w:eastAsia="Times New Roman" w:hAnsi="Arial" w:cs="Arial"/>
          <w:i/>
          <w:lang w:eastAsia="en-GB"/>
        </w:rPr>
        <w:t>es 5</w:t>
      </w:r>
      <w:r w:rsidR="00083BBB">
        <w:rPr>
          <w:rFonts w:ascii="Arial" w:eastAsia="Times New Roman" w:hAnsi="Arial" w:cs="Arial"/>
          <w:i/>
          <w:lang w:eastAsia="en-GB"/>
        </w:rPr>
        <w:t>9-60</w:t>
      </w:r>
      <w:r>
        <w:rPr>
          <w:rFonts w:ascii="Arial" w:eastAsia="Times New Roman" w:hAnsi="Arial" w:cs="Arial"/>
          <w:i/>
          <w:lang w:eastAsia="en-GB"/>
        </w:rPr>
        <w:t xml:space="preserve">) </w:t>
      </w:r>
    </w:p>
    <w:p w14:paraId="1B5CFE5B" w14:textId="77777777" w:rsidR="00D95286" w:rsidRPr="00D95286" w:rsidRDefault="00D95286" w:rsidP="00D95286">
      <w:pPr>
        <w:numPr>
          <w:ilvl w:val="0"/>
          <w:numId w:val="3"/>
        </w:numPr>
        <w:spacing w:after="0" w:line="240" w:lineRule="auto"/>
        <w:rPr>
          <w:rFonts w:ascii="Arial" w:eastAsia="Times New Roman" w:hAnsi="Arial" w:cs="Arial"/>
          <w:i/>
          <w:lang w:eastAsia="en-GB"/>
        </w:rPr>
      </w:pPr>
      <w:r w:rsidRPr="00D95286">
        <w:rPr>
          <w:rFonts w:ascii="Arial" w:eastAsia="Times New Roman" w:hAnsi="Arial" w:cs="Arial"/>
          <w:i/>
          <w:lang w:eastAsia="en-GB"/>
        </w:rPr>
        <w:t>Missing information or vague information is always followed up with the referee.</w:t>
      </w:r>
    </w:p>
    <w:p w14:paraId="5996BA6E" w14:textId="77777777" w:rsidR="00D95286" w:rsidRPr="00D95286" w:rsidRDefault="00D95286" w:rsidP="00D95286">
      <w:pPr>
        <w:spacing w:after="0" w:line="240" w:lineRule="auto"/>
        <w:rPr>
          <w:rFonts w:ascii="Arial" w:eastAsia="Times New Roman" w:hAnsi="Arial" w:cs="Arial"/>
          <w:i/>
          <w:lang w:eastAsia="en-GB"/>
        </w:rPr>
      </w:pPr>
    </w:p>
    <w:p w14:paraId="6D5BF75E" w14:textId="6A6A8463" w:rsidR="00476D68"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How is this information collated and evidence</w:t>
      </w:r>
      <w:r w:rsidR="00E72C00">
        <w:rPr>
          <w:rFonts w:ascii="Arial" w:eastAsia="Times New Roman" w:hAnsi="Arial" w:cs="Arial"/>
          <w:lang w:eastAsia="en-GB"/>
        </w:rPr>
        <w:t>d</w:t>
      </w:r>
      <w:r w:rsidRPr="00D95286">
        <w:rPr>
          <w:rFonts w:ascii="Arial" w:eastAsia="Times New Roman" w:hAnsi="Arial" w:cs="Arial"/>
          <w:lang w:eastAsia="en-GB"/>
        </w:rPr>
        <w:t xml:space="preserve">? </w:t>
      </w:r>
    </w:p>
    <w:tbl>
      <w:tblPr>
        <w:tblStyle w:val="TableGrid"/>
        <w:tblW w:w="0" w:type="auto"/>
        <w:tblLook w:val="04A0" w:firstRow="1" w:lastRow="0" w:firstColumn="1" w:lastColumn="0" w:noHBand="0" w:noVBand="1"/>
      </w:tblPr>
      <w:tblGrid>
        <w:gridCol w:w="9016"/>
      </w:tblGrid>
      <w:tr w:rsidR="00476D68" w14:paraId="33472839" w14:textId="77777777" w:rsidTr="00476D68">
        <w:tc>
          <w:tcPr>
            <w:tcW w:w="9242" w:type="dxa"/>
          </w:tcPr>
          <w:p w14:paraId="4BDECFEC" w14:textId="77777777" w:rsidR="00476D68" w:rsidRDefault="00476D68" w:rsidP="00D95286">
            <w:pPr>
              <w:rPr>
                <w:rFonts w:ascii="Arial" w:eastAsia="Times New Roman" w:hAnsi="Arial" w:cs="Arial"/>
                <w:lang w:eastAsia="en-GB"/>
              </w:rPr>
            </w:pPr>
          </w:p>
          <w:p w14:paraId="3DDB79EF" w14:textId="77777777" w:rsidR="00476D68" w:rsidRDefault="00476D68" w:rsidP="00D95286">
            <w:pPr>
              <w:rPr>
                <w:rFonts w:ascii="Arial" w:eastAsia="Times New Roman" w:hAnsi="Arial" w:cs="Arial"/>
                <w:lang w:eastAsia="en-GB"/>
              </w:rPr>
            </w:pPr>
          </w:p>
          <w:p w14:paraId="27E1A090" w14:textId="77777777" w:rsidR="00476D68" w:rsidRDefault="00476D68" w:rsidP="00D95286">
            <w:pPr>
              <w:rPr>
                <w:rFonts w:ascii="Arial" w:eastAsia="Times New Roman" w:hAnsi="Arial" w:cs="Arial"/>
                <w:lang w:eastAsia="en-GB"/>
              </w:rPr>
            </w:pPr>
          </w:p>
          <w:p w14:paraId="15D98CE1" w14:textId="77777777" w:rsidR="00476D68" w:rsidRDefault="00476D68" w:rsidP="00D95286">
            <w:pPr>
              <w:rPr>
                <w:rFonts w:ascii="Arial" w:eastAsia="Times New Roman" w:hAnsi="Arial" w:cs="Arial"/>
                <w:lang w:eastAsia="en-GB"/>
              </w:rPr>
            </w:pPr>
          </w:p>
          <w:p w14:paraId="55FE620A" w14:textId="77777777" w:rsidR="00476D68" w:rsidRDefault="00476D68" w:rsidP="00D95286">
            <w:pPr>
              <w:rPr>
                <w:rFonts w:ascii="Arial" w:eastAsia="Times New Roman" w:hAnsi="Arial" w:cs="Arial"/>
                <w:lang w:eastAsia="en-GB"/>
              </w:rPr>
            </w:pPr>
          </w:p>
          <w:p w14:paraId="2FDFAEF1" w14:textId="77777777" w:rsidR="00476D68" w:rsidRDefault="00476D68" w:rsidP="00D95286">
            <w:pPr>
              <w:rPr>
                <w:rFonts w:ascii="Arial" w:eastAsia="Times New Roman" w:hAnsi="Arial" w:cs="Arial"/>
                <w:lang w:eastAsia="en-GB"/>
              </w:rPr>
            </w:pPr>
          </w:p>
        </w:tc>
      </w:tr>
    </w:tbl>
    <w:p w14:paraId="359CA3D1" w14:textId="77777777" w:rsidR="00D95286" w:rsidRPr="00D95286" w:rsidRDefault="00D95286" w:rsidP="00D95286">
      <w:pPr>
        <w:spacing w:after="0" w:line="240" w:lineRule="auto"/>
        <w:rPr>
          <w:rFonts w:ascii="Arial" w:eastAsia="Times New Roman" w:hAnsi="Arial" w:cs="Arial"/>
          <w:lang w:eastAsia="en-GB"/>
        </w:rPr>
      </w:pPr>
    </w:p>
    <w:p w14:paraId="1B03EC5B" w14:textId="552302D7" w:rsidR="00476D68"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Who is responsible for maintaining these records?</w:t>
      </w:r>
    </w:p>
    <w:tbl>
      <w:tblPr>
        <w:tblStyle w:val="TableGrid"/>
        <w:tblW w:w="0" w:type="auto"/>
        <w:tblLook w:val="04A0" w:firstRow="1" w:lastRow="0" w:firstColumn="1" w:lastColumn="0" w:noHBand="0" w:noVBand="1"/>
      </w:tblPr>
      <w:tblGrid>
        <w:gridCol w:w="9016"/>
      </w:tblGrid>
      <w:tr w:rsidR="00476D68" w14:paraId="3F4AAC7E" w14:textId="77777777" w:rsidTr="00476D68">
        <w:tc>
          <w:tcPr>
            <w:tcW w:w="9242" w:type="dxa"/>
          </w:tcPr>
          <w:p w14:paraId="2EC83990" w14:textId="77777777" w:rsidR="00476D68" w:rsidRDefault="00476D68" w:rsidP="00D95286">
            <w:pPr>
              <w:rPr>
                <w:rFonts w:ascii="Arial" w:eastAsia="Times New Roman" w:hAnsi="Arial" w:cs="Arial"/>
                <w:lang w:eastAsia="en-GB"/>
              </w:rPr>
            </w:pPr>
          </w:p>
          <w:p w14:paraId="52551058" w14:textId="77777777" w:rsidR="00476D68" w:rsidRDefault="00476D68" w:rsidP="00D95286">
            <w:pPr>
              <w:rPr>
                <w:rFonts w:ascii="Arial" w:eastAsia="Times New Roman" w:hAnsi="Arial" w:cs="Arial"/>
                <w:lang w:eastAsia="en-GB"/>
              </w:rPr>
            </w:pPr>
          </w:p>
          <w:p w14:paraId="2460E14D" w14:textId="77777777" w:rsidR="00476D68" w:rsidRDefault="00476D68" w:rsidP="00D95286">
            <w:pPr>
              <w:rPr>
                <w:rFonts w:ascii="Arial" w:eastAsia="Times New Roman" w:hAnsi="Arial" w:cs="Arial"/>
                <w:lang w:eastAsia="en-GB"/>
              </w:rPr>
            </w:pPr>
          </w:p>
          <w:p w14:paraId="33B01EF1" w14:textId="77777777" w:rsidR="00476D68" w:rsidRDefault="00476D68" w:rsidP="00D95286">
            <w:pPr>
              <w:rPr>
                <w:rFonts w:ascii="Arial" w:eastAsia="Times New Roman" w:hAnsi="Arial" w:cs="Arial"/>
                <w:lang w:eastAsia="en-GB"/>
              </w:rPr>
            </w:pPr>
          </w:p>
          <w:p w14:paraId="069FC079" w14:textId="77777777" w:rsidR="00476D68" w:rsidRDefault="00476D68" w:rsidP="00D95286">
            <w:pPr>
              <w:rPr>
                <w:rFonts w:ascii="Arial" w:eastAsia="Times New Roman" w:hAnsi="Arial" w:cs="Arial"/>
                <w:lang w:eastAsia="en-GB"/>
              </w:rPr>
            </w:pPr>
          </w:p>
          <w:p w14:paraId="39A788EC" w14:textId="77777777" w:rsidR="00476D68" w:rsidRDefault="00476D68" w:rsidP="00D95286">
            <w:pPr>
              <w:rPr>
                <w:rFonts w:ascii="Arial" w:eastAsia="Times New Roman" w:hAnsi="Arial" w:cs="Arial"/>
                <w:lang w:eastAsia="en-GB"/>
              </w:rPr>
            </w:pPr>
          </w:p>
          <w:p w14:paraId="62E9D2D9" w14:textId="77777777" w:rsidR="00476D68" w:rsidRDefault="00476D68" w:rsidP="00D95286">
            <w:pPr>
              <w:rPr>
                <w:rFonts w:ascii="Arial" w:eastAsia="Times New Roman" w:hAnsi="Arial" w:cs="Arial"/>
                <w:lang w:eastAsia="en-GB"/>
              </w:rPr>
            </w:pPr>
          </w:p>
        </w:tc>
      </w:tr>
    </w:tbl>
    <w:p w14:paraId="5F94E5C6" w14:textId="77777777" w:rsidR="00D95286" w:rsidRPr="00D95286" w:rsidRDefault="00D95286" w:rsidP="00D95286">
      <w:pPr>
        <w:spacing w:after="0" w:line="240" w:lineRule="auto"/>
        <w:rPr>
          <w:rFonts w:ascii="Arial" w:eastAsia="Times New Roman" w:hAnsi="Arial" w:cs="Arial"/>
          <w:b/>
          <w:lang w:eastAsia="en-GB"/>
        </w:rPr>
      </w:pPr>
    </w:p>
    <w:p w14:paraId="6E3FC381" w14:textId="77777777" w:rsidR="00D95286" w:rsidRPr="00D95286" w:rsidRDefault="00D95286" w:rsidP="00D95286">
      <w:pPr>
        <w:spacing w:after="0" w:line="240" w:lineRule="auto"/>
        <w:rPr>
          <w:rFonts w:ascii="Arial" w:eastAsia="Times New Roman" w:hAnsi="Arial" w:cs="Arial"/>
          <w:b/>
          <w:lang w:eastAsia="en-GB"/>
        </w:rPr>
      </w:pPr>
    </w:p>
    <w:p w14:paraId="1F3C1F41" w14:textId="77777777" w:rsidR="00D95286" w:rsidRPr="008C3BDC" w:rsidRDefault="00D95286" w:rsidP="00D95286">
      <w:pPr>
        <w:spacing w:after="0" w:line="240" w:lineRule="auto"/>
        <w:rPr>
          <w:rFonts w:ascii="Arial" w:eastAsia="Times New Roman" w:hAnsi="Arial" w:cs="Arial"/>
          <w:b/>
          <w:lang w:eastAsia="en-GB"/>
        </w:rPr>
      </w:pPr>
      <w:r w:rsidRPr="008C3BDC">
        <w:rPr>
          <w:rFonts w:ascii="Arial" w:eastAsia="Times New Roman" w:hAnsi="Arial" w:cs="Arial"/>
          <w:b/>
          <w:lang w:eastAsia="en-GB"/>
        </w:rPr>
        <w:t>The Single Central Record (SCR):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709"/>
        <w:gridCol w:w="850"/>
      </w:tblGrid>
      <w:tr w:rsidR="00D95286" w:rsidRPr="008C3BDC" w14:paraId="0B5F437B" w14:textId="77777777" w:rsidTr="001A3622">
        <w:tc>
          <w:tcPr>
            <w:tcW w:w="7513" w:type="dxa"/>
          </w:tcPr>
          <w:p w14:paraId="6087CFF6" w14:textId="77777777" w:rsidR="00D95286" w:rsidRPr="008C3BDC" w:rsidRDefault="00D95286" w:rsidP="00D95286">
            <w:pPr>
              <w:spacing w:after="0" w:line="240" w:lineRule="auto"/>
              <w:rPr>
                <w:rFonts w:ascii="Arial" w:eastAsia="Times New Roman" w:hAnsi="Arial" w:cs="Arial"/>
                <w:b/>
                <w:bCs/>
                <w:lang w:eastAsia="en-GB"/>
              </w:rPr>
            </w:pPr>
          </w:p>
        </w:tc>
        <w:tc>
          <w:tcPr>
            <w:tcW w:w="709" w:type="dxa"/>
            <w:shd w:val="clear" w:color="auto" w:fill="auto"/>
          </w:tcPr>
          <w:p w14:paraId="5541F7EB" w14:textId="77777777" w:rsidR="00D95286" w:rsidRPr="008C3BDC" w:rsidRDefault="00D95286" w:rsidP="00D95286">
            <w:pPr>
              <w:spacing w:after="0" w:line="240" w:lineRule="auto"/>
              <w:rPr>
                <w:rFonts w:ascii="Arial" w:eastAsia="Times New Roman" w:hAnsi="Arial" w:cs="Arial"/>
                <w:b/>
                <w:bCs/>
                <w:lang w:eastAsia="en-GB"/>
              </w:rPr>
            </w:pPr>
            <w:r w:rsidRPr="008C3BDC">
              <w:rPr>
                <w:rFonts w:ascii="Arial" w:eastAsia="Times New Roman" w:hAnsi="Arial" w:cs="Arial"/>
                <w:b/>
                <w:bCs/>
                <w:lang w:eastAsia="en-GB"/>
              </w:rPr>
              <w:t>Yes</w:t>
            </w:r>
          </w:p>
        </w:tc>
        <w:tc>
          <w:tcPr>
            <w:tcW w:w="850" w:type="dxa"/>
            <w:shd w:val="clear" w:color="auto" w:fill="auto"/>
          </w:tcPr>
          <w:p w14:paraId="5ED0CD42" w14:textId="77777777" w:rsidR="00D95286" w:rsidRPr="008C3BDC" w:rsidRDefault="00D95286" w:rsidP="00D95286">
            <w:pPr>
              <w:spacing w:after="0" w:line="240" w:lineRule="auto"/>
              <w:rPr>
                <w:rFonts w:ascii="Arial" w:eastAsia="Times New Roman" w:hAnsi="Arial" w:cs="Arial"/>
                <w:b/>
                <w:bCs/>
                <w:lang w:eastAsia="en-GB"/>
              </w:rPr>
            </w:pPr>
            <w:r w:rsidRPr="008C3BDC">
              <w:rPr>
                <w:rFonts w:ascii="Arial" w:eastAsia="Times New Roman" w:hAnsi="Arial" w:cs="Arial"/>
                <w:b/>
                <w:bCs/>
                <w:lang w:eastAsia="en-GB"/>
              </w:rPr>
              <w:t>No</w:t>
            </w:r>
          </w:p>
        </w:tc>
      </w:tr>
      <w:tr w:rsidR="00D95286" w:rsidRPr="008C3BDC" w14:paraId="72EC53AF" w14:textId="77777777" w:rsidTr="001A3622">
        <w:tc>
          <w:tcPr>
            <w:tcW w:w="7513" w:type="dxa"/>
          </w:tcPr>
          <w:p w14:paraId="60AC8BBD"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Is a single central record (SCR) in place for all staff (including supply staff)?</w:t>
            </w:r>
          </w:p>
        </w:tc>
        <w:tc>
          <w:tcPr>
            <w:tcW w:w="709" w:type="dxa"/>
            <w:shd w:val="clear" w:color="auto" w:fill="auto"/>
          </w:tcPr>
          <w:p w14:paraId="5679CB7E"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198087F4"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4C729389" w14:textId="77777777" w:rsidTr="001A3622">
        <w:tc>
          <w:tcPr>
            <w:tcW w:w="7513" w:type="dxa"/>
          </w:tcPr>
          <w:p w14:paraId="6F535BAE"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Are all members of the proprietor body included on the SCR? (For independent schools, free schools and academies)</w:t>
            </w:r>
          </w:p>
        </w:tc>
        <w:tc>
          <w:tcPr>
            <w:tcW w:w="709" w:type="dxa"/>
            <w:shd w:val="clear" w:color="auto" w:fill="auto"/>
          </w:tcPr>
          <w:p w14:paraId="6BF10CD5"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19863381"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53167263" w14:textId="77777777" w:rsidTr="001A3622">
        <w:tc>
          <w:tcPr>
            <w:tcW w:w="7513" w:type="dxa"/>
          </w:tcPr>
          <w:p w14:paraId="6292C709"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Does the SCR indicate that identity checks have been carried out and by whom?</w:t>
            </w:r>
          </w:p>
        </w:tc>
        <w:tc>
          <w:tcPr>
            <w:tcW w:w="709" w:type="dxa"/>
            <w:shd w:val="clear" w:color="auto" w:fill="auto"/>
          </w:tcPr>
          <w:p w14:paraId="33EA7D10"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45CC8BA7"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5D9996D1" w14:textId="77777777" w:rsidTr="001A3622">
        <w:tc>
          <w:tcPr>
            <w:tcW w:w="7513" w:type="dxa"/>
          </w:tcPr>
          <w:p w14:paraId="1F2F2F50"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 xml:space="preserve">Is there evidence on the SCR that all staff have been checked against the Barred List (previously List 99)? </w:t>
            </w:r>
          </w:p>
        </w:tc>
        <w:tc>
          <w:tcPr>
            <w:tcW w:w="709" w:type="dxa"/>
            <w:shd w:val="clear" w:color="auto" w:fill="auto"/>
          </w:tcPr>
          <w:p w14:paraId="7036C063"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7F7F9C3C"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00A30A71" w14:textId="77777777" w:rsidTr="001A3622">
        <w:tc>
          <w:tcPr>
            <w:tcW w:w="7513" w:type="dxa"/>
          </w:tcPr>
          <w:p w14:paraId="683BB4DA"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Does the SCR record the date when enhanced DBS and/or Barred List checks was carried out and who carried out the check?</w:t>
            </w:r>
          </w:p>
        </w:tc>
        <w:tc>
          <w:tcPr>
            <w:tcW w:w="709" w:type="dxa"/>
            <w:shd w:val="clear" w:color="auto" w:fill="auto"/>
          </w:tcPr>
          <w:p w14:paraId="559602BC"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76F3C394"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7D01CB40" w14:textId="77777777" w:rsidTr="001A3622">
        <w:tc>
          <w:tcPr>
            <w:tcW w:w="7513" w:type="dxa"/>
          </w:tcPr>
          <w:p w14:paraId="09D44654"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 xml:space="preserve">Does the SCR record qualifications – where the qualification is a requirement of the job? </w:t>
            </w:r>
          </w:p>
        </w:tc>
        <w:tc>
          <w:tcPr>
            <w:tcW w:w="709" w:type="dxa"/>
            <w:shd w:val="clear" w:color="auto" w:fill="auto"/>
          </w:tcPr>
          <w:p w14:paraId="2F9ABD9D"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5E68FEBF"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3D22A1AC" w14:textId="77777777" w:rsidTr="001A3622">
        <w:tc>
          <w:tcPr>
            <w:tcW w:w="7513" w:type="dxa"/>
          </w:tcPr>
          <w:p w14:paraId="48DF40F3" w14:textId="08C0D866"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 xml:space="preserve">Does the SCR record evidence that a prohibition from teaching check has been carried out on </w:t>
            </w:r>
            <w:r w:rsidR="008C3BDC">
              <w:rPr>
                <w:rFonts w:ascii="Arial" w:eastAsia="Times New Roman" w:hAnsi="Arial" w:cs="Arial"/>
                <w:lang w:eastAsia="en-GB"/>
              </w:rPr>
              <w:t>teachers and those staff in ‘teaching activity’ who have been appointed since 1 September 2013?</w:t>
            </w:r>
          </w:p>
        </w:tc>
        <w:tc>
          <w:tcPr>
            <w:tcW w:w="709" w:type="dxa"/>
            <w:shd w:val="clear" w:color="auto" w:fill="auto"/>
          </w:tcPr>
          <w:p w14:paraId="37CB76EE"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139E5B56"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676013DC" w14:textId="77777777" w:rsidTr="001A3622">
        <w:tc>
          <w:tcPr>
            <w:tcW w:w="7513" w:type="dxa"/>
          </w:tcPr>
          <w:p w14:paraId="74A11C7F" w14:textId="77777777" w:rsidR="00D95286" w:rsidRPr="008C3BDC" w:rsidRDefault="00D95286" w:rsidP="00D95286">
            <w:pPr>
              <w:spacing w:after="0" w:line="240" w:lineRule="auto"/>
              <w:rPr>
                <w:rFonts w:ascii="Arial" w:eastAsia="Times New Roman" w:hAnsi="Arial" w:cs="Arial"/>
                <w:lang w:eastAsia="en-GB"/>
              </w:rPr>
            </w:pPr>
            <w:r w:rsidRPr="008C3BDC">
              <w:rPr>
                <w:rFonts w:ascii="Arial" w:eastAsia="Times New Roman" w:hAnsi="Arial" w:cs="Arial"/>
                <w:lang w:eastAsia="en-GB"/>
              </w:rPr>
              <w:t>Does the SCR record evidence a check of ‘right to work’ in the United Kingdom and suitability checks as appropriate?</w:t>
            </w:r>
          </w:p>
        </w:tc>
        <w:tc>
          <w:tcPr>
            <w:tcW w:w="709" w:type="dxa"/>
            <w:shd w:val="clear" w:color="auto" w:fill="auto"/>
          </w:tcPr>
          <w:p w14:paraId="63CF2C3F"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1DE14D52" w14:textId="77777777" w:rsidR="00D95286" w:rsidRPr="008C3BDC" w:rsidRDefault="00D95286" w:rsidP="00D95286">
            <w:pPr>
              <w:spacing w:after="0" w:line="240" w:lineRule="auto"/>
              <w:rPr>
                <w:rFonts w:ascii="Arial" w:eastAsia="Times New Roman" w:hAnsi="Arial" w:cs="Arial"/>
                <w:lang w:eastAsia="en-GB"/>
              </w:rPr>
            </w:pPr>
          </w:p>
        </w:tc>
      </w:tr>
      <w:tr w:rsidR="00D95286" w:rsidRPr="008C3BDC" w14:paraId="266E06F8" w14:textId="77777777" w:rsidTr="001A3622">
        <w:tc>
          <w:tcPr>
            <w:tcW w:w="7513" w:type="dxa"/>
          </w:tcPr>
          <w:p w14:paraId="6BE6CD4A" w14:textId="5243D5C2" w:rsidR="00D95286" w:rsidRPr="008C3BDC" w:rsidRDefault="00D95286" w:rsidP="00D95286">
            <w:pPr>
              <w:spacing w:after="0" w:line="240" w:lineRule="auto"/>
              <w:rPr>
                <w:rFonts w:ascii="Arial" w:eastAsia="Times New Roman" w:hAnsi="Arial" w:cs="Arial"/>
                <w:lang w:eastAsia="en-GB"/>
              </w:rPr>
            </w:pPr>
            <w:r w:rsidRPr="003F0151">
              <w:rPr>
                <w:rFonts w:ascii="Arial" w:eastAsia="Times New Roman" w:hAnsi="Arial" w:cs="Arial"/>
                <w:lang w:eastAsia="en-GB"/>
              </w:rPr>
              <w:t>Does</w:t>
            </w:r>
            <w:r w:rsidRPr="008C3BDC">
              <w:rPr>
                <w:rFonts w:ascii="Arial" w:eastAsia="Times New Roman" w:hAnsi="Arial" w:cs="Arial"/>
                <w:lang w:eastAsia="en-GB"/>
              </w:rPr>
              <w:t xml:space="preserve"> the SCR evidence that checks</w:t>
            </w:r>
            <w:r w:rsidRPr="008C3BDC">
              <w:rPr>
                <w:rFonts w:ascii="Arial" w:eastAsia="Times New Roman" w:hAnsi="Arial" w:cs="Arial"/>
                <w:lang w:val="en-US" w:eastAsia="en-GB"/>
              </w:rPr>
              <w:t xml:space="preserve"> in respect of Section 128 directions been undertaken for persons taking part in the mana</w:t>
            </w:r>
            <w:r w:rsidR="008163FB" w:rsidRPr="008C3BDC">
              <w:rPr>
                <w:rFonts w:ascii="Arial" w:eastAsia="Times New Roman" w:hAnsi="Arial" w:cs="Arial"/>
                <w:lang w:val="en-US" w:eastAsia="en-GB"/>
              </w:rPr>
              <w:t>gement of an independent school</w:t>
            </w:r>
            <w:r w:rsidRPr="008C3BDC">
              <w:rPr>
                <w:rFonts w:ascii="Arial" w:eastAsia="Times New Roman" w:hAnsi="Arial" w:cs="Arial"/>
                <w:lang w:val="en-US" w:eastAsia="en-GB"/>
              </w:rPr>
              <w:t xml:space="preserve"> including an academy or free school</w:t>
            </w:r>
            <w:r w:rsidR="008C3BDC">
              <w:rPr>
                <w:rFonts w:ascii="Arial" w:eastAsia="Times New Roman" w:hAnsi="Arial" w:cs="Arial"/>
                <w:lang w:val="en-US" w:eastAsia="en-GB"/>
              </w:rPr>
              <w:t>, those staff in departmental headship</w:t>
            </w:r>
            <w:r w:rsidR="002074C1">
              <w:rPr>
                <w:rFonts w:ascii="Arial" w:eastAsia="Times New Roman" w:hAnsi="Arial" w:cs="Arial"/>
                <w:lang w:val="en-US" w:eastAsia="en-GB"/>
              </w:rPr>
              <w:t>,</w:t>
            </w:r>
            <w:r w:rsidR="008C3BDC">
              <w:rPr>
                <w:rFonts w:ascii="Arial" w:eastAsia="Times New Roman" w:hAnsi="Arial" w:cs="Arial"/>
                <w:lang w:val="en-US" w:eastAsia="en-GB"/>
              </w:rPr>
              <w:t xml:space="preserve"> and maintained school governors</w:t>
            </w:r>
            <w:r w:rsidRPr="008C3BDC">
              <w:rPr>
                <w:rFonts w:ascii="Arial" w:eastAsia="Times New Roman" w:hAnsi="Arial" w:cs="Arial"/>
                <w:lang w:val="en-US" w:eastAsia="en-GB"/>
              </w:rPr>
              <w:t>?</w:t>
            </w:r>
          </w:p>
        </w:tc>
        <w:tc>
          <w:tcPr>
            <w:tcW w:w="709" w:type="dxa"/>
            <w:shd w:val="clear" w:color="auto" w:fill="auto"/>
          </w:tcPr>
          <w:p w14:paraId="105E7F14" w14:textId="77777777" w:rsidR="00D95286" w:rsidRPr="008C3BDC" w:rsidRDefault="00D95286" w:rsidP="00D95286">
            <w:pPr>
              <w:spacing w:after="0" w:line="240" w:lineRule="auto"/>
              <w:rPr>
                <w:rFonts w:ascii="Arial" w:eastAsia="Times New Roman" w:hAnsi="Arial" w:cs="Arial"/>
                <w:lang w:eastAsia="en-GB"/>
              </w:rPr>
            </w:pPr>
          </w:p>
        </w:tc>
        <w:tc>
          <w:tcPr>
            <w:tcW w:w="850" w:type="dxa"/>
            <w:shd w:val="clear" w:color="auto" w:fill="auto"/>
          </w:tcPr>
          <w:p w14:paraId="143DEB06" w14:textId="77777777" w:rsidR="00D95286" w:rsidRPr="008C3BDC" w:rsidRDefault="00D95286" w:rsidP="00D95286">
            <w:pPr>
              <w:spacing w:after="0" w:line="240" w:lineRule="auto"/>
              <w:rPr>
                <w:rFonts w:ascii="Arial" w:eastAsia="Times New Roman" w:hAnsi="Arial" w:cs="Arial"/>
                <w:lang w:eastAsia="en-GB"/>
              </w:rPr>
            </w:pPr>
          </w:p>
        </w:tc>
      </w:tr>
      <w:tr w:rsidR="00D95286" w:rsidRPr="00D95286" w14:paraId="5A289755" w14:textId="77777777" w:rsidTr="001A3622">
        <w:tc>
          <w:tcPr>
            <w:tcW w:w="7513" w:type="dxa"/>
          </w:tcPr>
          <w:p w14:paraId="660E1E00" w14:textId="77777777" w:rsidR="00D95286" w:rsidRPr="00D95286" w:rsidRDefault="00D95286" w:rsidP="00D95286">
            <w:pPr>
              <w:spacing w:after="0" w:line="240" w:lineRule="auto"/>
              <w:rPr>
                <w:rFonts w:ascii="Arial" w:eastAsia="Times New Roman" w:hAnsi="Arial" w:cs="Arial"/>
                <w:lang w:eastAsia="en-GB"/>
              </w:rPr>
            </w:pPr>
            <w:r w:rsidRPr="003F0151">
              <w:rPr>
                <w:rFonts w:ascii="Arial" w:eastAsia="Times New Roman" w:hAnsi="Arial" w:cs="Arial"/>
                <w:lang w:eastAsia="en-GB"/>
              </w:rPr>
              <w:t>Does</w:t>
            </w:r>
            <w:r w:rsidRPr="008C3BDC">
              <w:rPr>
                <w:rFonts w:ascii="Arial" w:eastAsia="Times New Roman" w:hAnsi="Arial" w:cs="Arial"/>
                <w:lang w:eastAsia="en-GB"/>
              </w:rPr>
              <w:t xml:space="preserve"> the SCR evidence that further checks on people who have lived or worked outside the UK including recording checks for those EEA teacher sanctions &amp; restrictions?</w:t>
            </w:r>
          </w:p>
        </w:tc>
        <w:tc>
          <w:tcPr>
            <w:tcW w:w="709" w:type="dxa"/>
            <w:shd w:val="clear" w:color="auto" w:fill="auto"/>
          </w:tcPr>
          <w:p w14:paraId="46A1D1E6" w14:textId="77777777" w:rsidR="00D95286" w:rsidRPr="00D95286" w:rsidRDefault="00D95286" w:rsidP="00D95286">
            <w:pPr>
              <w:spacing w:after="0" w:line="240" w:lineRule="auto"/>
              <w:rPr>
                <w:rFonts w:ascii="Arial" w:eastAsia="Times New Roman" w:hAnsi="Arial" w:cs="Arial"/>
                <w:lang w:eastAsia="en-GB"/>
              </w:rPr>
            </w:pPr>
          </w:p>
        </w:tc>
        <w:tc>
          <w:tcPr>
            <w:tcW w:w="850" w:type="dxa"/>
            <w:shd w:val="clear" w:color="auto" w:fill="auto"/>
          </w:tcPr>
          <w:p w14:paraId="48FE2D9C" w14:textId="77777777" w:rsidR="00D95286" w:rsidRPr="00D95286" w:rsidRDefault="00D95286" w:rsidP="00D95286">
            <w:pPr>
              <w:spacing w:after="0" w:line="240" w:lineRule="auto"/>
              <w:rPr>
                <w:rFonts w:ascii="Arial" w:eastAsia="Times New Roman" w:hAnsi="Arial" w:cs="Arial"/>
                <w:lang w:eastAsia="en-GB"/>
              </w:rPr>
            </w:pPr>
          </w:p>
        </w:tc>
      </w:tr>
      <w:tr w:rsidR="008C3BDC" w:rsidRPr="00D95286" w14:paraId="5AB95977" w14:textId="77777777" w:rsidTr="001A3622">
        <w:tc>
          <w:tcPr>
            <w:tcW w:w="7513" w:type="dxa"/>
          </w:tcPr>
          <w:p w14:paraId="624273AA" w14:textId="77777777" w:rsidR="008C3BDC" w:rsidRPr="008C3BDC" w:rsidRDefault="008C3BDC" w:rsidP="00D95286">
            <w:pPr>
              <w:spacing w:after="0" w:line="240" w:lineRule="auto"/>
              <w:rPr>
                <w:rFonts w:ascii="Arial" w:eastAsia="Times New Roman" w:hAnsi="Arial" w:cs="Arial"/>
                <w:lang w:eastAsia="en-GB"/>
              </w:rPr>
            </w:pPr>
            <w:r w:rsidRPr="003F0151">
              <w:rPr>
                <w:rFonts w:ascii="Arial" w:eastAsia="Times New Roman" w:hAnsi="Arial" w:cs="Arial"/>
                <w:b/>
                <w:lang w:eastAsia="en-GB"/>
              </w:rPr>
              <w:lastRenderedPageBreak/>
              <w:t>For supply staff-</w:t>
            </w:r>
            <w:r>
              <w:rPr>
                <w:rFonts w:ascii="Arial" w:eastAsia="Times New Roman" w:hAnsi="Arial" w:cs="Arial"/>
                <w:lang w:eastAsia="en-GB"/>
              </w:rPr>
              <w:t xml:space="preserve"> Does the SCR evidence that the school has gained written confirmation from the </w:t>
            </w:r>
            <w:r w:rsidRPr="008C3BDC">
              <w:rPr>
                <w:rFonts w:ascii="Arial" w:eastAsia="Times New Roman" w:hAnsi="Arial" w:cs="Arial"/>
                <w:lang w:eastAsia="en-GB"/>
              </w:rPr>
              <w:t xml:space="preserve">employment business supplying the member of supply staff </w:t>
            </w:r>
            <w:r>
              <w:rPr>
                <w:rFonts w:ascii="Arial" w:eastAsia="Times New Roman" w:hAnsi="Arial" w:cs="Arial"/>
                <w:lang w:eastAsia="en-GB"/>
              </w:rPr>
              <w:t xml:space="preserve">that all </w:t>
            </w:r>
            <w:r w:rsidRPr="008C3BDC">
              <w:rPr>
                <w:rFonts w:ascii="Arial" w:eastAsia="Times New Roman" w:hAnsi="Arial" w:cs="Arial"/>
                <w:lang w:eastAsia="en-GB"/>
              </w:rPr>
              <w:t xml:space="preserve">relevant checks </w:t>
            </w:r>
            <w:r>
              <w:rPr>
                <w:rFonts w:ascii="Arial" w:eastAsia="Times New Roman" w:hAnsi="Arial" w:cs="Arial"/>
                <w:lang w:eastAsia="en-GB"/>
              </w:rPr>
              <w:t xml:space="preserve">have been undertaken and </w:t>
            </w:r>
            <w:r w:rsidRPr="008C3BDC">
              <w:rPr>
                <w:rFonts w:ascii="Arial" w:eastAsia="Times New Roman" w:hAnsi="Arial" w:cs="Arial"/>
                <w:lang w:eastAsia="en-GB"/>
              </w:rPr>
              <w:t>the appropriate certificates</w:t>
            </w:r>
            <w:r>
              <w:rPr>
                <w:rFonts w:ascii="Arial" w:eastAsia="Times New Roman" w:hAnsi="Arial" w:cs="Arial"/>
                <w:lang w:eastAsia="en-GB"/>
              </w:rPr>
              <w:t xml:space="preserve"> have been obtained?</w:t>
            </w:r>
          </w:p>
        </w:tc>
        <w:tc>
          <w:tcPr>
            <w:tcW w:w="709" w:type="dxa"/>
            <w:shd w:val="clear" w:color="auto" w:fill="auto"/>
          </w:tcPr>
          <w:p w14:paraId="2A5C2E28" w14:textId="77777777" w:rsidR="008C3BDC" w:rsidRPr="00D95286" w:rsidRDefault="008C3BDC" w:rsidP="00D95286">
            <w:pPr>
              <w:spacing w:after="0" w:line="240" w:lineRule="auto"/>
              <w:rPr>
                <w:rFonts w:ascii="Arial" w:eastAsia="Times New Roman" w:hAnsi="Arial" w:cs="Arial"/>
                <w:lang w:eastAsia="en-GB"/>
              </w:rPr>
            </w:pPr>
          </w:p>
        </w:tc>
        <w:tc>
          <w:tcPr>
            <w:tcW w:w="850" w:type="dxa"/>
            <w:shd w:val="clear" w:color="auto" w:fill="auto"/>
          </w:tcPr>
          <w:p w14:paraId="2D636F80" w14:textId="77777777" w:rsidR="008C3BDC" w:rsidRPr="00D95286" w:rsidRDefault="008C3BDC" w:rsidP="00D95286">
            <w:pPr>
              <w:spacing w:after="0" w:line="240" w:lineRule="auto"/>
              <w:rPr>
                <w:rFonts w:ascii="Arial" w:eastAsia="Times New Roman" w:hAnsi="Arial" w:cs="Arial"/>
                <w:lang w:eastAsia="en-GB"/>
              </w:rPr>
            </w:pPr>
          </w:p>
        </w:tc>
      </w:tr>
      <w:tr w:rsidR="008C3BDC" w:rsidRPr="00D95286" w14:paraId="5E12D993" w14:textId="77777777" w:rsidTr="001A3622">
        <w:tc>
          <w:tcPr>
            <w:tcW w:w="7513" w:type="dxa"/>
          </w:tcPr>
          <w:p w14:paraId="13AA0D83" w14:textId="77777777" w:rsidR="008C3BDC" w:rsidRPr="008C3BDC" w:rsidRDefault="008C3BDC" w:rsidP="00D95286">
            <w:pPr>
              <w:spacing w:after="0" w:line="240" w:lineRule="auto"/>
              <w:rPr>
                <w:rFonts w:ascii="Arial" w:eastAsia="Times New Roman" w:hAnsi="Arial" w:cs="Arial"/>
                <w:lang w:eastAsia="en-GB"/>
              </w:rPr>
            </w:pPr>
            <w:r w:rsidRPr="003F0151">
              <w:rPr>
                <w:rFonts w:ascii="Arial" w:eastAsia="Times New Roman" w:hAnsi="Arial" w:cs="Arial"/>
                <w:b/>
                <w:lang w:eastAsia="en-GB"/>
              </w:rPr>
              <w:t>For colleges-</w:t>
            </w:r>
            <w:r>
              <w:rPr>
                <w:rFonts w:ascii="Arial" w:eastAsia="Times New Roman" w:hAnsi="Arial" w:cs="Arial"/>
                <w:lang w:eastAsia="en-GB"/>
              </w:rPr>
              <w:t xml:space="preserve"> Does the SCR evidence whether </w:t>
            </w:r>
            <w:r w:rsidRPr="008C3BDC">
              <w:rPr>
                <w:rFonts w:ascii="Arial" w:eastAsia="Times New Roman" w:hAnsi="Arial" w:cs="Arial"/>
                <w:lang w:eastAsia="en-GB"/>
              </w:rPr>
              <w:t>the person’s position involves ‘relevant activity’, i.e. regularly caring for, training, supervising or being solely in charge of persons aged under 18</w:t>
            </w:r>
          </w:p>
        </w:tc>
        <w:tc>
          <w:tcPr>
            <w:tcW w:w="709" w:type="dxa"/>
            <w:shd w:val="clear" w:color="auto" w:fill="auto"/>
          </w:tcPr>
          <w:p w14:paraId="7DD527EA" w14:textId="77777777" w:rsidR="008C3BDC" w:rsidRPr="00D95286" w:rsidRDefault="008C3BDC" w:rsidP="00D95286">
            <w:pPr>
              <w:spacing w:after="0" w:line="240" w:lineRule="auto"/>
              <w:rPr>
                <w:rFonts w:ascii="Arial" w:eastAsia="Times New Roman" w:hAnsi="Arial" w:cs="Arial"/>
                <w:lang w:eastAsia="en-GB"/>
              </w:rPr>
            </w:pPr>
          </w:p>
        </w:tc>
        <w:tc>
          <w:tcPr>
            <w:tcW w:w="850" w:type="dxa"/>
            <w:shd w:val="clear" w:color="auto" w:fill="auto"/>
          </w:tcPr>
          <w:p w14:paraId="7569273A" w14:textId="77777777" w:rsidR="008C3BDC" w:rsidRPr="00D95286" w:rsidRDefault="008C3BDC" w:rsidP="00D95286">
            <w:pPr>
              <w:spacing w:after="0" w:line="240" w:lineRule="auto"/>
              <w:rPr>
                <w:rFonts w:ascii="Arial" w:eastAsia="Times New Roman" w:hAnsi="Arial" w:cs="Arial"/>
                <w:lang w:eastAsia="en-GB"/>
              </w:rPr>
            </w:pPr>
          </w:p>
        </w:tc>
      </w:tr>
    </w:tbl>
    <w:p w14:paraId="1431BFD6" w14:textId="77777777" w:rsidR="00D95286" w:rsidRPr="00D95286" w:rsidRDefault="00D95286" w:rsidP="00D95286">
      <w:pPr>
        <w:spacing w:after="0" w:line="240" w:lineRule="auto"/>
        <w:rPr>
          <w:rFonts w:ascii="Arial" w:eastAsia="Times New Roman" w:hAnsi="Arial" w:cs="Arial"/>
          <w:b/>
          <w:lang w:eastAsia="en-GB"/>
        </w:rPr>
      </w:pPr>
    </w:p>
    <w:p w14:paraId="539929A4"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Please outline the procedures for maintaining and checking the SCR:</w:t>
      </w:r>
    </w:p>
    <w:p w14:paraId="35DF5B8F" w14:textId="77777777" w:rsidR="00D95286" w:rsidRPr="00D95286" w:rsidRDefault="00D95286" w:rsidP="00D95286">
      <w:pPr>
        <w:spacing w:after="0" w:line="240" w:lineRule="auto"/>
        <w:rPr>
          <w:rFonts w:ascii="Arial" w:eastAsia="Times New Roman" w:hAnsi="Arial" w:cs="Arial"/>
          <w:lang w:eastAsia="en-GB"/>
        </w:rPr>
      </w:pPr>
    </w:p>
    <w:p w14:paraId="54C854C4"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Who is responsible for maintaining the SCR?</w:t>
      </w:r>
    </w:p>
    <w:tbl>
      <w:tblPr>
        <w:tblStyle w:val="TableGrid"/>
        <w:tblW w:w="0" w:type="auto"/>
        <w:tblLook w:val="04A0" w:firstRow="1" w:lastRow="0" w:firstColumn="1" w:lastColumn="0" w:noHBand="0" w:noVBand="1"/>
      </w:tblPr>
      <w:tblGrid>
        <w:gridCol w:w="9016"/>
      </w:tblGrid>
      <w:tr w:rsidR="00476D68" w14:paraId="274F04CF" w14:textId="77777777" w:rsidTr="00476D68">
        <w:tc>
          <w:tcPr>
            <w:tcW w:w="9242" w:type="dxa"/>
          </w:tcPr>
          <w:p w14:paraId="1D7850CB" w14:textId="77777777" w:rsidR="00476D68" w:rsidRDefault="00476D68" w:rsidP="00D95286">
            <w:pPr>
              <w:rPr>
                <w:rFonts w:ascii="Arial" w:eastAsia="Times New Roman" w:hAnsi="Arial" w:cs="Arial"/>
                <w:lang w:eastAsia="en-GB"/>
              </w:rPr>
            </w:pPr>
          </w:p>
          <w:p w14:paraId="2BC03C30" w14:textId="77777777" w:rsidR="00476D68" w:rsidRDefault="00476D68" w:rsidP="00D95286">
            <w:pPr>
              <w:rPr>
                <w:rFonts w:ascii="Arial" w:eastAsia="Times New Roman" w:hAnsi="Arial" w:cs="Arial"/>
                <w:lang w:eastAsia="en-GB"/>
              </w:rPr>
            </w:pPr>
          </w:p>
          <w:p w14:paraId="08D1B902" w14:textId="77777777" w:rsidR="00476D68" w:rsidRDefault="00476D68" w:rsidP="00D95286">
            <w:pPr>
              <w:rPr>
                <w:rFonts w:ascii="Arial" w:eastAsia="Times New Roman" w:hAnsi="Arial" w:cs="Arial"/>
                <w:lang w:eastAsia="en-GB"/>
              </w:rPr>
            </w:pPr>
          </w:p>
          <w:p w14:paraId="60549117" w14:textId="77777777" w:rsidR="00476D68" w:rsidRDefault="00476D68" w:rsidP="00D95286">
            <w:pPr>
              <w:rPr>
                <w:rFonts w:ascii="Arial" w:eastAsia="Times New Roman" w:hAnsi="Arial" w:cs="Arial"/>
                <w:lang w:eastAsia="en-GB"/>
              </w:rPr>
            </w:pPr>
          </w:p>
        </w:tc>
      </w:tr>
    </w:tbl>
    <w:p w14:paraId="2468B88C" w14:textId="77777777" w:rsidR="00D95286" w:rsidRPr="00D95286" w:rsidRDefault="00D95286" w:rsidP="00D95286">
      <w:pPr>
        <w:spacing w:after="0" w:line="240" w:lineRule="auto"/>
        <w:rPr>
          <w:rFonts w:ascii="Arial" w:eastAsia="Times New Roman" w:hAnsi="Arial" w:cs="Arial"/>
          <w:lang w:eastAsia="en-GB"/>
        </w:rPr>
      </w:pPr>
    </w:p>
    <w:p w14:paraId="607CA86D"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Date the SCR was last checked by a senior member of staff:</w:t>
      </w:r>
    </w:p>
    <w:tbl>
      <w:tblPr>
        <w:tblStyle w:val="TableGrid"/>
        <w:tblW w:w="0" w:type="auto"/>
        <w:tblLook w:val="04A0" w:firstRow="1" w:lastRow="0" w:firstColumn="1" w:lastColumn="0" w:noHBand="0" w:noVBand="1"/>
      </w:tblPr>
      <w:tblGrid>
        <w:gridCol w:w="9016"/>
      </w:tblGrid>
      <w:tr w:rsidR="00476D68" w14:paraId="7C1E39DC" w14:textId="77777777" w:rsidTr="00476D68">
        <w:tc>
          <w:tcPr>
            <w:tcW w:w="9242" w:type="dxa"/>
          </w:tcPr>
          <w:p w14:paraId="2E9E9898" w14:textId="77777777" w:rsidR="00476D68" w:rsidRDefault="00476D68" w:rsidP="00D95286">
            <w:pPr>
              <w:rPr>
                <w:rFonts w:ascii="Arial" w:eastAsia="Times New Roman" w:hAnsi="Arial" w:cs="Arial"/>
                <w:lang w:eastAsia="en-GB"/>
              </w:rPr>
            </w:pPr>
          </w:p>
          <w:p w14:paraId="1550D9CF" w14:textId="77777777" w:rsidR="00476D68" w:rsidRDefault="00476D68" w:rsidP="00D95286">
            <w:pPr>
              <w:rPr>
                <w:rFonts w:ascii="Arial" w:eastAsia="Times New Roman" w:hAnsi="Arial" w:cs="Arial"/>
                <w:lang w:eastAsia="en-GB"/>
              </w:rPr>
            </w:pPr>
          </w:p>
          <w:p w14:paraId="59C0A4D4" w14:textId="77777777" w:rsidR="00476D68" w:rsidRDefault="00476D68" w:rsidP="00D95286">
            <w:pPr>
              <w:rPr>
                <w:rFonts w:ascii="Arial" w:eastAsia="Times New Roman" w:hAnsi="Arial" w:cs="Arial"/>
                <w:lang w:eastAsia="en-GB"/>
              </w:rPr>
            </w:pPr>
          </w:p>
          <w:p w14:paraId="12C3C9B7" w14:textId="77777777" w:rsidR="00476D68" w:rsidRDefault="00476D68" w:rsidP="00D95286">
            <w:pPr>
              <w:rPr>
                <w:rFonts w:ascii="Arial" w:eastAsia="Times New Roman" w:hAnsi="Arial" w:cs="Arial"/>
                <w:lang w:eastAsia="en-GB"/>
              </w:rPr>
            </w:pPr>
          </w:p>
        </w:tc>
      </w:tr>
    </w:tbl>
    <w:p w14:paraId="285FE2CB" w14:textId="77777777" w:rsidR="00476D68" w:rsidRPr="00D95286" w:rsidRDefault="00476D68" w:rsidP="00D95286">
      <w:pPr>
        <w:spacing w:after="0" w:line="240" w:lineRule="auto"/>
        <w:rPr>
          <w:rFonts w:ascii="Arial" w:eastAsia="Times New Roman" w:hAnsi="Arial" w:cs="Arial"/>
          <w:lang w:eastAsia="en-GB"/>
        </w:rPr>
      </w:pPr>
    </w:p>
    <w:p w14:paraId="1F13978A"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Safer Recruitment Training:</w:t>
      </w:r>
    </w:p>
    <w:p w14:paraId="4DA95DE0" w14:textId="77777777" w:rsidR="00D95286" w:rsidRP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i/>
          <w:lang w:eastAsia="en-GB"/>
        </w:rPr>
        <w:t>List all staff and governors trained in safer recruitment. The School Staffing (</w:t>
      </w:r>
      <w:smartTag w:uri="urn:schemas-microsoft-com:office:smarttags" w:element="country-region">
        <w:smartTag w:uri="urn:schemas-microsoft-com:office:smarttags" w:element="City">
          <w:r w:rsidRPr="00D95286">
            <w:rPr>
              <w:rFonts w:ascii="Arial" w:eastAsia="Times New Roman" w:hAnsi="Arial" w:cs="Arial"/>
              <w:i/>
              <w:lang w:eastAsia="en-GB"/>
            </w:rPr>
            <w:t>England</w:t>
          </w:r>
        </w:smartTag>
      </w:smartTag>
      <w:r w:rsidRPr="00D95286">
        <w:rPr>
          <w:rFonts w:ascii="Arial" w:eastAsia="Times New Roman" w:hAnsi="Arial" w:cs="Arial"/>
          <w:i/>
          <w:lang w:eastAsia="en-GB"/>
        </w:rPr>
        <w:t xml:space="preserve">) Regulations 2009 make it mandatory for at least one person involved in the interview process to be trained in safer recruitment techniques. </w:t>
      </w:r>
    </w:p>
    <w:p w14:paraId="758344EC" w14:textId="77777777" w:rsidR="00D95286" w:rsidRPr="00D95286" w:rsidRDefault="00D95286" w:rsidP="00D95286">
      <w:pPr>
        <w:spacing w:after="0" w:line="240" w:lineRule="auto"/>
        <w:rPr>
          <w:rFonts w:ascii="Arial" w:eastAsia="Times New Roman" w:hAnsi="Arial" w:cs="Arial"/>
          <w:lang w:eastAsia="en-GB"/>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130"/>
        <w:gridCol w:w="2131"/>
        <w:gridCol w:w="2177"/>
      </w:tblGrid>
      <w:tr w:rsidR="00D95286" w:rsidRPr="00D95286" w14:paraId="72570B6D" w14:textId="77777777" w:rsidTr="00F94DFB">
        <w:tc>
          <w:tcPr>
            <w:tcW w:w="2202" w:type="dxa"/>
            <w:shd w:val="clear" w:color="auto" w:fill="auto"/>
          </w:tcPr>
          <w:p w14:paraId="47F7F6D0"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Role</w:t>
            </w:r>
          </w:p>
        </w:tc>
        <w:tc>
          <w:tcPr>
            <w:tcW w:w="2130" w:type="dxa"/>
            <w:shd w:val="clear" w:color="auto" w:fill="auto"/>
          </w:tcPr>
          <w:p w14:paraId="0EC464C1"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Name</w:t>
            </w:r>
          </w:p>
        </w:tc>
        <w:tc>
          <w:tcPr>
            <w:tcW w:w="2131" w:type="dxa"/>
            <w:shd w:val="clear" w:color="auto" w:fill="auto"/>
          </w:tcPr>
          <w:p w14:paraId="1F59F5C4"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Date of training</w:t>
            </w:r>
          </w:p>
        </w:tc>
        <w:tc>
          <w:tcPr>
            <w:tcW w:w="2177" w:type="dxa"/>
            <w:shd w:val="clear" w:color="auto" w:fill="auto"/>
          </w:tcPr>
          <w:p w14:paraId="593615C7"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 xml:space="preserve">Governor Services or </w:t>
            </w:r>
          </w:p>
          <w:p w14:paraId="0AEE4844"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On-line?</w:t>
            </w:r>
          </w:p>
        </w:tc>
      </w:tr>
      <w:tr w:rsidR="00D95286" w:rsidRPr="00D95286" w14:paraId="46296687" w14:textId="77777777" w:rsidTr="00F94DFB">
        <w:tc>
          <w:tcPr>
            <w:tcW w:w="2202" w:type="dxa"/>
            <w:shd w:val="clear" w:color="auto" w:fill="auto"/>
            <w:vAlign w:val="center"/>
          </w:tcPr>
          <w:p w14:paraId="105E53AE"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Headteacher</w:t>
            </w:r>
          </w:p>
        </w:tc>
        <w:tc>
          <w:tcPr>
            <w:tcW w:w="2130" w:type="dxa"/>
            <w:shd w:val="clear" w:color="auto" w:fill="auto"/>
          </w:tcPr>
          <w:p w14:paraId="0DBCF016" w14:textId="77777777" w:rsidR="00D95286" w:rsidRPr="00D95286" w:rsidRDefault="00D95286" w:rsidP="00D95286">
            <w:pPr>
              <w:spacing w:after="0" w:line="240" w:lineRule="auto"/>
              <w:rPr>
                <w:rFonts w:ascii="Arial" w:eastAsia="Times New Roman" w:hAnsi="Arial" w:cs="Arial"/>
                <w:lang w:eastAsia="en-GB"/>
              </w:rPr>
            </w:pPr>
          </w:p>
        </w:tc>
        <w:tc>
          <w:tcPr>
            <w:tcW w:w="2131" w:type="dxa"/>
            <w:shd w:val="clear" w:color="auto" w:fill="auto"/>
          </w:tcPr>
          <w:p w14:paraId="24534679" w14:textId="77777777" w:rsidR="00D95286" w:rsidRPr="00D95286" w:rsidRDefault="00D95286" w:rsidP="00D95286">
            <w:pPr>
              <w:spacing w:after="0" w:line="240" w:lineRule="auto"/>
              <w:rPr>
                <w:rFonts w:ascii="Arial" w:eastAsia="Times New Roman" w:hAnsi="Arial" w:cs="Arial"/>
                <w:lang w:eastAsia="en-GB"/>
              </w:rPr>
            </w:pPr>
          </w:p>
        </w:tc>
        <w:tc>
          <w:tcPr>
            <w:tcW w:w="2177" w:type="dxa"/>
            <w:shd w:val="clear" w:color="auto" w:fill="auto"/>
          </w:tcPr>
          <w:p w14:paraId="29C35890"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783579A4" w14:textId="77777777" w:rsidTr="00F94DFB">
        <w:tc>
          <w:tcPr>
            <w:tcW w:w="2202" w:type="dxa"/>
            <w:shd w:val="clear" w:color="auto" w:fill="auto"/>
          </w:tcPr>
          <w:p w14:paraId="3D4F1732"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Governor</w:t>
            </w:r>
          </w:p>
        </w:tc>
        <w:tc>
          <w:tcPr>
            <w:tcW w:w="2130" w:type="dxa"/>
            <w:shd w:val="clear" w:color="auto" w:fill="auto"/>
          </w:tcPr>
          <w:p w14:paraId="1E399DF3" w14:textId="77777777" w:rsidR="00D95286" w:rsidRPr="00D95286" w:rsidRDefault="00D95286" w:rsidP="00D95286">
            <w:pPr>
              <w:spacing w:after="0" w:line="240" w:lineRule="auto"/>
              <w:rPr>
                <w:rFonts w:ascii="Arial" w:eastAsia="Times New Roman" w:hAnsi="Arial" w:cs="Arial"/>
                <w:lang w:eastAsia="en-GB"/>
              </w:rPr>
            </w:pPr>
          </w:p>
        </w:tc>
        <w:tc>
          <w:tcPr>
            <w:tcW w:w="2131" w:type="dxa"/>
            <w:shd w:val="clear" w:color="auto" w:fill="auto"/>
          </w:tcPr>
          <w:p w14:paraId="236D4361" w14:textId="77777777" w:rsidR="00D95286" w:rsidRPr="00D95286" w:rsidRDefault="00D95286" w:rsidP="00D95286">
            <w:pPr>
              <w:spacing w:after="0" w:line="240" w:lineRule="auto"/>
              <w:rPr>
                <w:rFonts w:ascii="Arial" w:eastAsia="Times New Roman" w:hAnsi="Arial" w:cs="Arial"/>
                <w:lang w:eastAsia="en-GB"/>
              </w:rPr>
            </w:pPr>
          </w:p>
        </w:tc>
        <w:tc>
          <w:tcPr>
            <w:tcW w:w="2177" w:type="dxa"/>
            <w:shd w:val="clear" w:color="auto" w:fill="auto"/>
          </w:tcPr>
          <w:p w14:paraId="31BE9A62"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42569345" w14:textId="77777777" w:rsidTr="00F94DFB">
        <w:trPr>
          <w:trHeight w:val="70"/>
        </w:trPr>
        <w:tc>
          <w:tcPr>
            <w:tcW w:w="2202" w:type="dxa"/>
            <w:shd w:val="clear" w:color="auto" w:fill="auto"/>
          </w:tcPr>
          <w:p w14:paraId="368872D4" w14:textId="77777777" w:rsidR="00D95286" w:rsidRPr="00D95286" w:rsidRDefault="005B3535" w:rsidP="00D95286">
            <w:pPr>
              <w:spacing w:after="0" w:line="240" w:lineRule="auto"/>
              <w:rPr>
                <w:rFonts w:ascii="Arial" w:eastAsia="Times New Roman" w:hAnsi="Arial" w:cs="Arial"/>
                <w:lang w:eastAsia="en-GB"/>
              </w:rPr>
            </w:pPr>
            <w:r>
              <w:rPr>
                <w:rFonts w:ascii="Arial" w:eastAsia="Times New Roman" w:hAnsi="Arial" w:cs="Arial"/>
                <w:lang w:eastAsia="en-GB"/>
              </w:rPr>
              <w:t>Other staff</w:t>
            </w:r>
          </w:p>
        </w:tc>
        <w:tc>
          <w:tcPr>
            <w:tcW w:w="2130" w:type="dxa"/>
            <w:shd w:val="clear" w:color="auto" w:fill="auto"/>
          </w:tcPr>
          <w:p w14:paraId="2BA9F85F" w14:textId="77777777" w:rsidR="00D95286" w:rsidRPr="00D95286" w:rsidRDefault="00D95286" w:rsidP="00D95286">
            <w:pPr>
              <w:spacing w:after="0" w:line="240" w:lineRule="auto"/>
              <w:rPr>
                <w:rFonts w:ascii="Arial" w:eastAsia="Times New Roman" w:hAnsi="Arial" w:cs="Arial"/>
                <w:lang w:eastAsia="en-GB"/>
              </w:rPr>
            </w:pPr>
          </w:p>
        </w:tc>
        <w:tc>
          <w:tcPr>
            <w:tcW w:w="2131" w:type="dxa"/>
            <w:shd w:val="clear" w:color="auto" w:fill="auto"/>
          </w:tcPr>
          <w:p w14:paraId="32AA27AF" w14:textId="77777777" w:rsidR="00D95286" w:rsidRPr="00D95286" w:rsidRDefault="00D95286" w:rsidP="00D95286">
            <w:pPr>
              <w:spacing w:after="0" w:line="240" w:lineRule="auto"/>
              <w:rPr>
                <w:rFonts w:ascii="Arial" w:eastAsia="Times New Roman" w:hAnsi="Arial" w:cs="Arial"/>
                <w:lang w:eastAsia="en-GB"/>
              </w:rPr>
            </w:pPr>
          </w:p>
        </w:tc>
        <w:tc>
          <w:tcPr>
            <w:tcW w:w="2177" w:type="dxa"/>
            <w:shd w:val="clear" w:color="auto" w:fill="auto"/>
          </w:tcPr>
          <w:p w14:paraId="44C12FE1" w14:textId="77777777" w:rsidR="00D95286" w:rsidRPr="00D95286" w:rsidRDefault="00D95286" w:rsidP="00D95286">
            <w:pPr>
              <w:spacing w:after="0" w:line="240" w:lineRule="auto"/>
              <w:rPr>
                <w:rFonts w:ascii="Arial" w:eastAsia="Times New Roman" w:hAnsi="Arial" w:cs="Arial"/>
                <w:lang w:eastAsia="en-GB"/>
              </w:rPr>
            </w:pPr>
          </w:p>
        </w:tc>
      </w:tr>
    </w:tbl>
    <w:p w14:paraId="0E5C9151" w14:textId="77777777" w:rsidR="00FC13DC" w:rsidRDefault="00FC13DC" w:rsidP="00D95286">
      <w:pPr>
        <w:spacing w:after="0" w:line="240" w:lineRule="auto"/>
        <w:rPr>
          <w:rFonts w:ascii="Arial" w:eastAsia="Times New Roman" w:hAnsi="Arial" w:cs="Arial"/>
          <w:lang w:eastAsia="en-GB"/>
        </w:rPr>
      </w:pPr>
    </w:p>
    <w:p w14:paraId="7FDEB3BE" w14:textId="72E746DD" w:rsidR="00476D68" w:rsidRDefault="00D95286" w:rsidP="00D95286">
      <w:pPr>
        <w:spacing w:after="0" w:line="240" w:lineRule="auto"/>
        <w:rPr>
          <w:rFonts w:ascii="Arial" w:eastAsia="Times New Roman" w:hAnsi="Arial" w:cs="Arial"/>
          <w:i/>
          <w:lang w:eastAsia="en-GB"/>
        </w:rPr>
      </w:pPr>
      <w:r w:rsidRPr="00D95286">
        <w:rPr>
          <w:rFonts w:ascii="Arial" w:eastAsia="Times New Roman" w:hAnsi="Arial" w:cs="Arial"/>
          <w:lang w:eastAsia="en-GB"/>
        </w:rPr>
        <w:t xml:space="preserve">How is this training evidenced? </w:t>
      </w:r>
      <w:r w:rsidRPr="00D95286">
        <w:rPr>
          <w:rFonts w:ascii="Arial" w:eastAsia="Times New Roman" w:hAnsi="Arial" w:cs="Arial"/>
          <w:i/>
          <w:lang w:eastAsia="en-GB"/>
        </w:rPr>
        <w:t>(e.g. certification)</w:t>
      </w:r>
    </w:p>
    <w:tbl>
      <w:tblPr>
        <w:tblStyle w:val="TableGrid"/>
        <w:tblW w:w="0" w:type="auto"/>
        <w:tblLook w:val="04A0" w:firstRow="1" w:lastRow="0" w:firstColumn="1" w:lastColumn="0" w:noHBand="0" w:noVBand="1"/>
      </w:tblPr>
      <w:tblGrid>
        <w:gridCol w:w="9016"/>
      </w:tblGrid>
      <w:tr w:rsidR="00476D68" w14:paraId="5A958B85" w14:textId="77777777" w:rsidTr="00476D68">
        <w:tc>
          <w:tcPr>
            <w:tcW w:w="9242" w:type="dxa"/>
          </w:tcPr>
          <w:p w14:paraId="361650F9" w14:textId="77777777" w:rsidR="00476D68" w:rsidRDefault="00476D68" w:rsidP="00D95286">
            <w:pPr>
              <w:rPr>
                <w:rFonts w:ascii="Arial" w:eastAsia="Times New Roman" w:hAnsi="Arial" w:cs="Arial"/>
                <w:lang w:eastAsia="en-GB"/>
              </w:rPr>
            </w:pPr>
          </w:p>
          <w:p w14:paraId="0238E9F3" w14:textId="77777777" w:rsidR="00476D68" w:rsidRDefault="00476D68" w:rsidP="00D95286">
            <w:pPr>
              <w:rPr>
                <w:rFonts w:ascii="Arial" w:eastAsia="Times New Roman" w:hAnsi="Arial" w:cs="Arial"/>
                <w:lang w:eastAsia="en-GB"/>
              </w:rPr>
            </w:pPr>
          </w:p>
          <w:p w14:paraId="5C73B3B1" w14:textId="77777777" w:rsidR="00476D68" w:rsidRDefault="00476D68" w:rsidP="00D95286">
            <w:pPr>
              <w:rPr>
                <w:rFonts w:ascii="Arial" w:eastAsia="Times New Roman" w:hAnsi="Arial" w:cs="Arial"/>
                <w:lang w:eastAsia="en-GB"/>
              </w:rPr>
            </w:pPr>
          </w:p>
          <w:p w14:paraId="5A752191" w14:textId="77777777" w:rsidR="00476D68" w:rsidRDefault="00476D68" w:rsidP="00D95286">
            <w:pPr>
              <w:rPr>
                <w:rFonts w:ascii="Arial" w:eastAsia="Times New Roman" w:hAnsi="Arial" w:cs="Arial"/>
                <w:lang w:eastAsia="en-GB"/>
              </w:rPr>
            </w:pPr>
          </w:p>
        </w:tc>
      </w:tr>
    </w:tbl>
    <w:p w14:paraId="6E91B3A6" w14:textId="77777777" w:rsidR="00D95286" w:rsidRPr="00D95286" w:rsidRDefault="00D95286" w:rsidP="00D95286">
      <w:pPr>
        <w:spacing w:after="0" w:line="240" w:lineRule="auto"/>
        <w:rPr>
          <w:rFonts w:ascii="Arial" w:eastAsia="Times New Roman" w:hAnsi="Arial" w:cs="Arial"/>
          <w:lang w:eastAsia="en-GB"/>
        </w:rPr>
      </w:pPr>
    </w:p>
    <w:p w14:paraId="5DC171C8" w14:textId="2D967290" w:rsidR="00476D68"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Where is the evidence of training stored?</w:t>
      </w:r>
    </w:p>
    <w:tbl>
      <w:tblPr>
        <w:tblStyle w:val="TableGrid"/>
        <w:tblW w:w="0" w:type="auto"/>
        <w:tblLook w:val="04A0" w:firstRow="1" w:lastRow="0" w:firstColumn="1" w:lastColumn="0" w:noHBand="0" w:noVBand="1"/>
      </w:tblPr>
      <w:tblGrid>
        <w:gridCol w:w="9016"/>
      </w:tblGrid>
      <w:tr w:rsidR="00476D68" w14:paraId="40D142A4" w14:textId="77777777" w:rsidTr="00476D68">
        <w:tc>
          <w:tcPr>
            <w:tcW w:w="9242" w:type="dxa"/>
          </w:tcPr>
          <w:p w14:paraId="36F660E6" w14:textId="77777777" w:rsidR="00476D68" w:rsidRDefault="00476D68" w:rsidP="00D95286">
            <w:pPr>
              <w:rPr>
                <w:rFonts w:ascii="Arial" w:eastAsia="Times New Roman" w:hAnsi="Arial" w:cs="Arial"/>
                <w:lang w:eastAsia="en-GB"/>
              </w:rPr>
            </w:pPr>
          </w:p>
          <w:p w14:paraId="24F030CC" w14:textId="77777777" w:rsidR="00476D68" w:rsidRDefault="00476D68" w:rsidP="00D95286">
            <w:pPr>
              <w:rPr>
                <w:rFonts w:ascii="Arial" w:eastAsia="Times New Roman" w:hAnsi="Arial" w:cs="Arial"/>
                <w:lang w:eastAsia="en-GB"/>
              </w:rPr>
            </w:pPr>
          </w:p>
          <w:p w14:paraId="0C0A970E" w14:textId="77777777" w:rsidR="00476D68" w:rsidRDefault="00476D68" w:rsidP="00D95286">
            <w:pPr>
              <w:rPr>
                <w:rFonts w:ascii="Arial" w:eastAsia="Times New Roman" w:hAnsi="Arial" w:cs="Arial"/>
                <w:lang w:eastAsia="en-GB"/>
              </w:rPr>
            </w:pPr>
          </w:p>
          <w:p w14:paraId="4C38F9BA" w14:textId="77777777" w:rsidR="00476D68" w:rsidRDefault="00476D68" w:rsidP="00D95286">
            <w:pPr>
              <w:rPr>
                <w:rFonts w:ascii="Arial" w:eastAsia="Times New Roman" w:hAnsi="Arial" w:cs="Arial"/>
                <w:lang w:eastAsia="en-GB"/>
              </w:rPr>
            </w:pPr>
          </w:p>
        </w:tc>
      </w:tr>
    </w:tbl>
    <w:p w14:paraId="04C0A2A3" w14:textId="77777777" w:rsidR="00D95286" w:rsidRPr="00D95286" w:rsidRDefault="00D95286" w:rsidP="00D95286">
      <w:pPr>
        <w:spacing w:after="0" w:line="240" w:lineRule="auto"/>
        <w:rPr>
          <w:rFonts w:ascii="Arial" w:eastAsia="Times New Roman" w:hAnsi="Arial" w:cs="Arial"/>
          <w:lang w:eastAsia="en-GB"/>
        </w:rPr>
      </w:pPr>
    </w:p>
    <w:p w14:paraId="6D2BF704" w14:textId="77777777" w:rsidR="00D95286" w:rsidRPr="00D95286" w:rsidRDefault="00D95286" w:rsidP="00D95286">
      <w:pPr>
        <w:spacing w:after="0" w:line="240" w:lineRule="auto"/>
        <w:rPr>
          <w:rFonts w:ascii="Arial" w:eastAsia="Times New Roman" w:hAnsi="Arial" w:cs="Arial"/>
          <w:lang w:eastAsia="en-GB"/>
        </w:rPr>
      </w:pPr>
    </w:p>
    <w:p w14:paraId="4AB0504F" w14:textId="77777777" w:rsid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Related Policies &amp; Procedures:</w:t>
      </w:r>
    </w:p>
    <w:p w14:paraId="6905CA47" w14:textId="77777777" w:rsidR="003F0151" w:rsidRPr="00D95286" w:rsidRDefault="003F0151" w:rsidP="00D95286">
      <w:pPr>
        <w:spacing w:after="0" w:line="240" w:lineRule="auto"/>
        <w:rPr>
          <w:rFonts w:ascii="Arial" w:eastAsia="Times New Roman" w:hAnsi="Arial" w:cs="Arial"/>
          <w:b/>
          <w:lang w:eastAsia="en-GB"/>
        </w:rPr>
      </w:pPr>
    </w:p>
    <w:tbl>
      <w:tblPr>
        <w:tblW w:w="9187"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075"/>
        <w:gridCol w:w="1418"/>
        <w:gridCol w:w="1417"/>
        <w:gridCol w:w="1277"/>
      </w:tblGrid>
      <w:tr w:rsidR="00D95286" w:rsidRPr="00D95286" w14:paraId="1A0E89CE" w14:textId="77777777" w:rsidTr="001A3622">
        <w:trPr>
          <w:cantSplit/>
          <w:trHeight w:val="660"/>
          <w:tblHeader/>
        </w:trPr>
        <w:tc>
          <w:tcPr>
            <w:tcW w:w="5075" w:type="dxa"/>
          </w:tcPr>
          <w:p w14:paraId="06D35A9F" w14:textId="12457F37" w:rsidR="00AB52D4" w:rsidRDefault="00D95286" w:rsidP="00D95286">
            <w:pPr>
              <w:spacing w:after="0" w:line="240" w:lineRule="auto"/>
              <w:rPr>
                <w:rFonts w:eastAsia="Times New Roman" w:cstheme="minorHAnsi"/>
                <w:b/>
                <w:bCs/>
                <w:lang w:eastAsia="en-GB"/>
              </w:rPr>
            </w:pPr>
            <w:r w:rsidRPr="00590873">
              <w:rPr>
                <w:rFonts w:eastAsia="Times New Roman" w:cstheme="minorHAnsi"/>
                <w:b/>
                <w:bCs/>
                <w:lang w:eastAsia="en-GB"/>
              </w:rPr>
              <w:t>Policies and/or Procedures for Safeguarding</w:t>
            </w:r>
          </w:p>
          <w:p w14:paraId="4C89B790" w14:textId="77777777" w:rsidR="000B159D" w:rsidRDefault="000B159D" w:rsidP="00D95286">
            <w:pPr>
              <w:spacing w:after="0" w:line="240" w:lineRule="auto"/>
              <w:rPr>
                <w:rFonts w:eastAsia="Times New Roman" w:cstheme="minorHAnsi"/>
                <w:b/>
                <w:bCs/>
                <w:lang w:eastAsia="en-GB"/>
              </w:rPr>
            </w:pPr>
          </w:p>
          <w:p w14:paraId="1E2DEEFF" w14:textId="07F466D3" w:rsidR="000B159D" w:rsidRPr="00590873" w:rsidRDefault="000B159D" w:rsidP="00D95286">
            <w:pPr>
              <w:spacing w:after="0" w:line="240" w:lineRule="auto"/>
              <w:rPr>
                <w:rFonts w:eastAsia="Times New Roman" w:cstheme="minorHAnsi"/>
                <w:b/>
                <w:bCs/>
                <w:lang w:eastAsia="en-GB"/>
              </w:rPr>
            </w:pPr>
          </w:p>
        </w:tc>
        <w:tc>
          <w:tcPr>
            <w:tcW w:w="1418" w:type="dxa"/>
          </w:tcPr>
          <w:p w14:paraId="383488A8" w14:textId="7652187B" w:rsidR="00D95286" w:rsidRPr="00590873" w:rsidRDefault="00D95286" w:rsidP="00D95286">
            <w:pPr>
              <w:spacing w:after="0" w:line="240" w:lineRule="auto"/>
              <w:rPr>
                <w:rFonts w:eastAsia="Times New Roman" w:cstheme="minorHAnsi"/>
                <w:lang w:eastAsia="en-GB"/>
              </w:rPr>
            </w:pPr>
            <w:r w:rsidRPr="00590873">
              <w:rPr>
                <w:rFonts w:eastAsia="Times New Roman" w:cstheme="minorHAnsi"/>
                <w:b/>
                <w:bCs/>
                <w:lang w:eastAsia="en-GB"/>
              </w:rPr>
              <w:t>Confirm in Place</w:t>
            </w:r>
            <w:r w:rsidR="00AB52D4">
              <w:rPr>
                <w:rFonts w:eastAsia="Times New Roman" w:cstheme="minorHAnsi"/>
                <w:lang w:eastAsia="en-GB"/>
              </w:rPr>
              <w:t xml:space="preserve"> </w:t>
            </w:r>
            <w:r w:rsidRPr="00590873">
              <w:rPr>
                <w:rFonts w:eastAsia="Times New Roman" w:cstheme="minorHAnsi"/>
                <w:lang w:eastAsia="en-GB"/>
              </w:rPr>
              <w:t>Y/N</w:t>
            </w:r>
          </w:p>
        </w:tc>
        <w:tc>
          <w:tcPr>
            <w:tcW w:w="1417" w:type="dxa"/>
          </w:tcPr>
          <w:p w14:paraId="526B6355" w14:textId="77777777" w:rsidR="00D95286" w:rsidRPr="00590873" w:rsidRDefault="00D95286" w:rsidP="00D95286">
            <w:pPr>
              <w:spacing w:after="0" w:line="240" w:lineRule="auto"/>
              <w:rPr>
                <w:rFonts w:eastAsia="Times New Roman" w:cstheme="minorHAnsi"/>
                <w:b/>
                <w:bCs/>
                <w:lang w:eastAsia="en-GB"/>
              </w:rPr>
            </w:pPr>
            <w:r w:rsidRPr="00590873">
              <w:rPr>
                <w:rFonts w:eastAsia="Times New Roman" w:cstheme="minorHAnsi"/>
                <w:b/>
                <w:bCs/>
                <w:lang w:eastAsia="en-GB"/>
              </w:rPr>
              <w:t>Date of Last Review</w:t>
            </w:r>
          </w:p>
        </w:tc>
        <w:tc>
          <w:tcPr>
            <w:tcW w:w="1277" w:type="dxa"/>
          </w:tcPr>
          <w:p w14:paraId="7CCE8699" w14:textId="77777777" w:rsidR="00D95286" w:rsidRPr="00590873" w:rsidRDefault="00D95286" w:rsidP="00D95286">
            <w:pPr>
              <w:spacing w:after="0" w:line="240" w:lineRule="auto"/>
              <w:rPr>
                <w:rFonts w:eastAsia="Times New Roman" w:cstheme="minorHAnsi"/>
                <w:b/>
                <w:bCs/>
                <w:lang w:eastAsia="en-GB"/>
              </w:rPr>
            </w:pPr>
            <w:r w:rsidRPr="00590873">
              <w:rPr>
                <w:rFonts w:eastAsia="Times New Roman" w:cstheme="minorHAnsi"/>
                <w:b/>
                <w:bCs/>
                <w:lang w:eastAsia="en-GB"/>
              </w:rPr>
              <w:t>Next Review Date</w:t>
            </w:r>
          </w:p>
        </w:tc>
      </w:tr>
      <w:tr w:rsidR="00D95286" w:rsidRPr="00D95286" w14:paraId="49A9E7E9" w14:textId="77777777" w:rsidTr="001A3622">
        <w:trPr>
          <w:cantSplit/>
        </w:trPr>
        <w:tc>
          <w:tcPr>
            <w:tcW w:w="5075" w:type="dxa"/>
          </w:tcPr>
          <w:p w14:paraId="3AC95ECE" w14:textId="00E65FF7" w:rsidR="00D95286" w:rsidRPr="00590873" w:rsidRDefault="00D95286" w:rsidP="00D95286">
            <w:pPr>
              <w:spacing w:after="0" w:line="240" w:lineRule="auto"/>
              <w:rPr>
                <w:rFonts w:eastAsia="Times New Roman" w:cstheme="minorHAnsi"/>
                <w:lang w:eastAsia="en-GB"/>
              </w:rPr>
            </w:pPr>
            <w:r w:rsidRPr="00590873">
              <w:rPr>
                <w:rFonts w:eastAsia="Times New Roman" w:cstheme="minorHAnsi"/>
                <w:lang w:eastAsia="en-GB"/>
              </w:rPr>
              <w:t xml:space="preserve">Safeguarding incorporating Child Protection </w:t>
            </w:r>
            <w:r w:rsidR="002562E8" w:rsidRPr="002562E8">
              <w:rPr>
                <w:rFonts w:eastAsia="Times New Roman" w:cstheme="minorHAnsi"/>
                <w:b/>
                <w:bCs/>
                <w:lang w:eastAsia="en-GB"/>
              </w:rPr>
              <w:t>(S)</w:t>
            </w:r>
          </w:p>
        </w:tc>
        <w:tc>
          <w:tcPr>
            <w:tcW w:w="1418" w:type="dxa"/>
          </w:tcPr>
          <w:p w14:paraId="5A46DCCD" w14:textId="77777777" w:rsidR="00D95286" w:rsidRPr="00D95286" w:rsidRDefault="00D95286" w:rsidP="00D95286">
            <w:pPr>
              <w:spacing w:after="0" w:line="240" w:lineRule="auto"/>
              <w:rPr>
                <w:rFonts w:ascii="Arial" w:eastAsia="Times New Roman" w:hAnsi="Arial" w:cs="Arial"/>
                <w:lang w:eastAsia="en-GB"/>
              </w:rPr>
            </w:pPr>
          </w:p>
        </w:tc>
        <w:tc>
          <w:tcPr>
            <w:tcW w:w="1417" w:type="dxa"/>
          </w:tcPr>
          <w:p w14:paraId="6B9187C0" w14:textId="77777777" w:rsidR="00D95286" w:rsidRPr="00D95286" w:rsidRDefault="00D95286" w:rsidP="00D95286">
            <w:pPr>
              <w:spacing w:after="0" w:line="240" w:lineRule="auto"/>
              <w:rPr>
                <w:rFonts w:ascii="Arial" w:eastAsia="Times New Roman" w:hAnsi="Arial" w:cs="Arial"/>
                <w:lang w:eastAsia="en-GB"/>
              </w:rPr>
            </w:pPr>
          </w:p>
        </w:tc>
        <w:tc>
          <w:tcPr>
            <w:tcW w:w="1277" w:type="dxa"/>
          </w:tcPr>
          <w:p w14:paraId="4911C470" w14:textId="77777777" w:rsidR="00D95286" w:rsidRPr="00D95286" w:rsidRDefault="00D95286" w:rsidP="00D95286">
            <w:pPr>
              <w:spacing w:after="0" w:line="240" w:lineRule="auto"/>
              <w:rPr>
                <w:rFonts w:ascii="Arial" w:eastAsia="Times New Roman" w:hAnsi="Arial" w:cs="Arial"/>
                <w:lang w:eastAsia="en-GB"/>
              </w:rPr>
            </w:pPr>
          </w:p>
        </w:tc>
      </w:tr>
      <w:tr w:rsidR="00AB52D4" w:rsidRPr="00D95286" w14:paraId="5A5E429B" w14:textId="77777777" w:rsidTr="001A3622">
        <w:trPr>
          <w:cantSplit/>
        </w:trPr>
        <w:tc>
          <w:tcPr>
            <w:tcW w:w="5075" w:type="dxa"/>
          </w:tcPr>
          <w:p w14:paraId="07EBA1DC" w14:textId="1DDB4B59" w:rsidR="00AB52D4" w:rsidRDefault="00AB52D4" w:rsidP="00AB52D4">
            <w:pPr>
              <w:spacing w:after="0" w:line="240" w:lineRule="auto"/>
              <w:rPr>
                <w:rFonts w:cstheme="minorHAnsi"/>
                <w:bCs/>
              </w:rPr>
            </w:pPr>
            <w:r w:rsidRPr="00590873">
              <w:rPr>
                <w:rFonts w:cstheme="minorHAnsi"/>
              </w:rPr>
              <w:lastRenderedPageBreak/>
              <w:t>Management of allegations</w:t>
            </w:r>
            <w:r w:rsidRPr="00590873">
              <w:rPr>
                <w:rFonts w:cstheme="minorHAnsi"/>
                <w:b/>
              </w:rPr>
              <w:t xml:space="preserve"> </w:t>
            </w:r>
            <w:r w:rsidRPr="00590873">
              <w:rPr>
                <w:rFonts w:cstheme="minorHAnsi"/>
              </w:rPr>
              <w:t xml:space="preserve">against staff and confidential reporting process </w:t>
            </w:r>
            <w:r w:rsidRPr="00590873">
              <w:rPr>
                <w:rFonts w:cstheme="minorHAnsi"/>
                <w:b/>
              </w:rPr>
              <w:t>(S)</w:t>
            </w:r>
            <w:r w:rsidRPr="00590873">
              <w:rPr>
                <w:rFonts w:cstheme="minorHAnsi"/>
              </w:rPr>
              <w:t xml:space="preserve"> </w:t>
            </w:r>
          </w:p>
        </w:tc>
        <w:tc>
          <w:tcPr>
            <w:tcW w:w="1418" w:type="dxa"/>
          </w:tcPr>
          <w:p w14:paraId="75AD3907" w14:textId="77777777" w:rsidR="00AB52D4" w:rsidRPr="00D95286" w:rsidRDefault="00AB52D4" w:rsidP="00AB52D4">
            <w:pPr>
              <w:spacing w:after="0" w:line="240" w:lineRule="auto"/>
              <w:rPr>
                <w:rFonts w:ascii="Arial" w:eastAsia="Times New Roman" w:hAnsi="Arial" w:cs="Arial"/>
                <w:lang w:eastAsia="en-GB"/>
              </w:rPr>
            </w:pPr>
          </w:p>
        </w:tc>
        <w:tc>
          <w:tcPr>
            <w:tcW w:w="1417" w:type="dxa"/>
          </w:tcPr>
          <w:p w14:paraId="1171C605" w14:textId="77777777" w:rsidR="00AB52D4" w:rsidRPr="00D95286" w:rsidRDefault="00AB52D4" w:rsidP="00AB52D4">
            <w:pPr>
              <w:spacing w:after="0" w:line="240" w:lineRule="auto"/>
              <w:rPr>
                <w:rFonts w:ascii="Arial" w:eastAsia="Times New Roman" w:hAnsi="Arial" w:cs="Arial"/>
                <w:lang w:eastAsia="en-GB"/>
              </w:rPr>
            </w:pPr>
          </w:p>
        </w:tc>
        <w:tc>
          <w:tcPr>
            <w:tcW w:w="1277" w:type="dxa"/>
          </w:tcPr>
          <w:p w14:paraId="54C666B0" w14:textId="77777777" w:rsidR="00AB52D4" w:rsidRPr="00D95286" w:rsidRDefault="00AB52D4" w:rsidP="00AB52D4">
            <w:pPr>
              <w:spacing w:after="0" w:line="240" w:lineRule="auto"/>
              <w:rPr>
                <w:rFonts w:ascii="Arial" w:eastAsia="Times New Roman" w:hAnsi="Arial" w:cs="Arial"/>
                <w:lang w:eastAsia="en-GB"/>
              </w:rPr>
            </w:pPr>
          </w:p>
        </w:tc>
      </w:tr>
      <w:tr w:rsidR="00AB52D4" w:rsidRPr="00D95286" w14:paraId="2AF08E64" w14:textId="77777777" w:rsidTr="001A3622">
        <w:trPr>
          <w:cantSplit/>
        </w:trPr>
        <w:tc>
          <w:tcPr>
            <w:tcW w:w="5075" w:type="dxa"/>
          </w:tcPr>
          <w:p w14:paraId="1F986EBF" w14:textId="40D2319A" w:rsidR="00AB52D4" w:rsidRDefault="00AB52D4" w:rsidP="00AB52D4">
            <w:pPr>
              <w:spacing w:after="0" w:line="240" w:lineRule="auto"/>
              <w:rPr>
                <w:rFonts w:cstheme="minorHAnsi"/>
                <w:bCs/>
              </w:rPr>
            </w:pPr>
            <w:r w:rsidRPr="00590873">
              <w:rPr>
                <w:rFonts w:cstheme="minorHAnsi"/>
                <w:bCs/>
              </w:rPr>
              <w:t xml:space="preserve">Staff behaviour policy (code of conduct) </w:t>
            </w:r>
            <w:r w:rsidRPr="00590873">
              <w:rPr>
                <w:rFonts w:cstheme="minorHAnsi"/>
                <w:b/>
                <w:bCs/>
              </w:rPr>
              <w:t>(S)</w:t>
            </w:r>
          </w:p>
        </w:tc>
        <w:tc>
          <w:tcPr>
            <w:tcW w:w="1418" w:type="dxa"/>
          </w:tcPr>
          <w:p w14:paraId="35DD65DC" w14:textId="77777777" w:rsidR="00AB52D4" w:rsidRPr="00D95286" w:rsidRDefault="00AB52D4" w:rsidP="00AB52D4">
            <w:pPr>
              <w:spacing w:after="0" w:line="240" w:lineRule="auto"/>
              <w:rPr>
                <w:rFonts w:ascii="Arial" w:eastAsia="Times New Roman" w:hAnsi="Arial" w:cs="Arial"/>
                <w:lang w:eastAsia="en-GB"/>
              </w:rPr>
            </w:pPr>
          </w:p>
        </w:tc>
        <w:tc>
          <w:tcPr>
            <w:tcW w:w="1417" w:type="dxa"/>
          </w:tcPr>
          <w:p w14:paraId="099985E9" w14:textId="77777777" w:rsidR="00AB52D4" w:rsidRPr="00D95286" w:rsidRDefault="00AB52D4" w:rsidP="00AB52D4">
            <w:pPr>
              <w:spacing w:after="0" w:line="240" w:lineRule="auto"/>
              <w:rPr>
                <w:rFonts w:ascii="Arial" w:eastAsia="Times New Roman" w:hAnsi="Arial" w:cs="Arial"/>
                <w:lang w:eastAsia="en-GB"/>
              </w:rPr>
            </w:pPr>
          </w:p>
        </w:tc>
        <w:tc>
          <w:tcPr>
            <w:tcW w:w="1277" w:type="dxa"/>
          </w:tcPr>
          <w:p w14:paraId="61B2FF14" w14:textId="77777777" w:rsidR="00AB52D4" w:rsidRPr="00D95286" w:rsidRDefault="00AB52D4" w:rsidP="00AB52D4">
            <w:pPr>
              <w:spacing w:after="0" w:line="240" w:lineRule="auto"/>
              <w:rPr>
                <w:rFonts w:ascii="Arial" w:eastAsia="Times New Roman" w:hAnsi="Arial" w:cs="Arial"/>
                <w:lang w:eastAsia="en-GB"/>
              </w:rPr>
            </w:pPr>
          </w:p>
        </w:tc>
      </w:tr>
      <w:tr w:rsidR="00BF6718" w:rsidRPr="00D95286" w14:paraId="7FD913D8" w14:textId="77777777" w:rsidTr="001A3622">
        <w:trPr>
          <w:cantSplit/>
        </w:trPr>
        <w:tc>
          <w:tcPr>
            <w:tcW w:w="5075" w:type="dxa"/>
          </w:tcPr>
          <w:p w14:paraId="33055AC4" w14:textId="35089D0C" w:rsidR="00BF6718" w:rsidRDefault="00BF6718" w:rsidP="00BF6718">
            <w:pPr>
              <w:spacing w:after="0" w:line="240" w:lineRule="auto"/>
              <w:rPr>
                <w:rFonts w:cstheme="minorHAnsi"/>
                <w:bCs/>
              </w:rPr>
            </w:pPr>
            <w:r w:rsidRPr="00590873">
              <w:rPr>
                <w:rFonts w:eastAsia="Times New Roman" w:cstheme="minorHAnsi"/>
                <w:lang w:eastAsia="en-GB"/>
              </w:rPr>
              <w:t>Online Safety (including Acceptable Use of ICT)</w:t>
            </w:r>
          </w:p>
        </w:tc>
        <w:tc>
          <w:tcPr>
            <w:tcW w:w="1418" w:type="dxa"/>
          </w:tcPr>
          <w:p w14:paraId="6F77E2A6"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653EE527"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38E9E3E8"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25C4F1DE" w14:textId="77777777" w:rsidTr="001A3622">
        <w:trPr>
          <w:cantSplit/>
        </w:trPr>
        <w:tc>
          <w:tcPr>
            <w:tcW w:w="5075" w:type="dxa"/>
          </w:tcPr>
          <w:p w14:paraId="5FC90238" w14:textId="76419120" w:rsidR="00BF6718" w:rsidRPr="00590873" w:rsidRDefault="00BF6718" w:rsidP="00BF6718">
            <w:pPr>
              <w:spacing w:after="0" w:line="240" w:lineRule="auto"/>
              <w:rPr>
                <w:rFonts w:eastAsia="Times New Roman" w:cstheme="minorHAnsi"/>
                <w:lang w:eastAsia="en-GB"/>
              </w:rPr>
            </w:pPr>
            <w:r>
              <w:rPr>
                <w:rFonts w:cstheme="minorHAnsi"/>
                <w:bCs/>
              </w:rPr>
              <w:t>School c</w:t>
            </w:r>
            <w:r w:rsidRPr="00590873">
              <w:rPr>
                <w:rFonts w:cstheme="minorHAnsi"/>
                <w:bCs/>
              </w:rPr>
              <w:t xml:space="preserve">omplaints </w:t>
            </w:r>
            <w:r>
              <w:rPr>
                <w:rFonts w:cstheme="minorHAnsi"/>
                <w:bCs/>
              </w:rPr>
              <w:t xml:space="preserve">procedure </w:t>
            </w:r>
            <w:r w:rsidRPr="00590873">
              <w:rPr>
                <w:rFonts w:cstheme="minorHAnsi"/>
                <w:b/>
                <w:bCs/>
              </w:rPr>
              <w:t>(S)</w:t>
            </w:r>
          </w:p>
        </w:tc>
        <w:tc>
          <w:tcPr>
            <w:tcW w:w="1418" w:type="dxa"/>
          </w:tcPr>
          <w:p w14:paraId="3D6711CF"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36230884"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790A9361"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695386B7" w14:textId="77777777" w:rsidTr="001A3622">
        <w:trPr>
          <w:cantSplit/>
        </w:trPr>
        <w:tc>
          <w:tcPr>
            <w:tcW w:w="5075" w:type="dxa"/>
          </w:tcPr>
          <w:p w14:paraId="438697CD" w14:textId="2D8D3921" w:rsidR="00BF6718" w:rsidRPr="00590873" w:rsidRDefault="00BF6718" w:rsidP="00BF6718">
            <w:pPr>
              <w:spacing w:after="0" w:line="240" w:lineRule="auto"/>
              <w:rPr>
                <w:rFonts w:cstheme="minorHAnsi"/>
                <w:bCs/>
              </w:rPr>
            </w:pPr>
            <w:r w:rsidRPr="00590873">
              <w:rPr>
                <w:rStyle w:val="Strong"/>
                <w:rFonts w:cstheme="minorHAnsi"/>
                <w:b w:val="0"/>
              </w:rPr>
              <w:t>Children Looked After and Previously Looked After</w:t>
            </w:r>
          </w:p>
        </w:tc>
        <w:tc>
          <w:tcPr>
            <w:tcW w:w="1418" w:type="dxa"/>
          </w:tcPr>
          <w:p w14:paraId="1D7A649F"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7B72F6BC"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04707560"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2331D0BA" w14:textId="77777777" w:rsidTr="001A3622">
        <w:trPr>
          <w:cantSplit/>
        </w:trPr>
        <w:tc>
          <w:tcPr>
            <w:tcW w:w="5075" w:type="dxa"/>
          </w:tcPr>
          <w:p w14:paraId="6EA7CF43" w14:textId="434BD103" w:rsidR="00BF6718" w:rsidRPr="00590873" w:rsidRDefault="00BF6718" w:rsidP="00BF6718">
            <w:pPr>
              <w:spacing w:after="0" w:line="240" w:lineRule="auto"/>
              <w:rPr>
                <w:rFonts w:eastAsia="Times New Roman" w:cstheme="minorHAnsi"/>
                <w:lang w:eastAsia="en-GB"/>
              </w:rPr>
            </w:pPr>
            <w:r>
              <w:rPr>
                <w:rFonts w:eastAsia="Times New Roman" w:cstheme="minorHAnsi"/>
                <w:lang w:eastAsia="en-GB"/>
              </w:rPr>
              <w:t>School A</w:t>
            </w:r>
            <w:r w:rsidRPr="00590873">
              <w:rPr>
                <w:rFonts w:eastAsia="Times New Roman" w:cstheme="minorHAnsi"/>
                <w:lang w:eastAsia="en-GB"/>
              </w:rPr>
              <w:t xml:space="preserve">ttendance </w:t>
            </w:r>
            <w:r w:rsidRPr="00590873">
              <w:rPr>
                <w:rFonts w:cstheme="minorHAnsi"/>
                <w:bCs/>
                <w:i/>
              </w:rPr>
              <w:t>(including children</w:t>
            </w:r>
            <w:r>
              <w:rPr>
                <w:rFonts w:cstheme="minorHAnsi"/>
                <w:bCs/>
                <w:i/>
              </w:rPr>
              <w:t xml:space="preserve"> absent from education</w:t>
            </w:r>
            <w:r w:rsidRPr="00590873">
              <w:rPr>
                <w:rFonts w:cstheme="minorHAnsi"/>
                <w:bCs/>
                <w:i/>
              </w:rPr>
              <w:t>)</w:t>
            </w:r>
            <w:r>
              <w:rPr>
                <w:rFonts w:cstheme="minorHAnsi"/>
                <w:bCs/>
                <w:i/>
              </w:rPr>
              <w:t xml:space="preserve"> </w:t>
            </w:r>
            <w:r w:rsidRPr="001A3622">
              <w:rPr>
                <w:rFonts w:cstheme="minorHAnsi"/>
                <w:b/>
                <w:iCs/>
              </w:rPr>
              <w:t>(S)</w:t>
            </w:r>
          </w:p>
        </w:tc>
        <w:tc>
          <w:tcPr>
            <w:tcW w:w="1418" w:type="dxa"/>
          </w:tcPr>
          <w:p w14:paraId="36C725B7"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10FEB85F"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16F3D4A7"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563DA089" w14:textId="77777777" w:rsidTr="001A3622">
        <w:trPr>
          <w:cantSplit/>
        </w:trPr>
        <w:tc>
          <w:tcPr>
            <w:tcW w:w="5075" w:type="dxa"/>
          </w:tcPr>
          <w:p w14:paraId="077FD02B" w14:textId="10FFC633"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 xml:space="preserve">Behaviour </w:t>
            </w:r>
            <w:r w:rsidRPr="00590873">
              <w:rPr>
                <w:rFonts w:cstheme="minorHAnsi"/>
                <w:bCs/>
              </w:rPr>
              <w:t>(</w:t>
            </w:r>
            <w:r w:rsidRPr="00590873">
              <w:rPr>
                <w:rFonts w:cstheme="minorHAnsi"/>
                <w:bCs/>
                <w:i/>
              </w:rPr>
              <w:t xml:space="preserve">including use of reasonable force and restraint </w:t>
            </w:r>
            <w:r>
              <w:rPr>
                <w:rFonts w:cstheme="minorHAnsi"/>
                <w:bCs/>
              </w:rPr>
              <w:t xml:space="preserve">&amp; </w:t>
            </w:r>
            <w:r w:rsidRPr="00590873">
              <w:rPr>
                <w:rFonts w:cstheme="minorHAnsi"/>
                <w:bCs/>
                <w:i/>
                <w:iCs/>
              </w:rPr>
              <w:t>physical intervention)</w:t>
            </w:r>
            <w:r w:rsidRPr="00590873">
              <w:rPr>
                <w:rFonts w:cstheme="minorHAnsi"/>
                <w:b/>
                <w:bCs/>
              </w:rPr>
              <w:t xml:space="preserve"> (S)</w:t>
            </w:r>
          </w:p>
        </w:tc>
        <w:tc>
          <w:tcPr>
            <w:tcW w:w="1418" w:type="dxa"/>
          </w:tcPr>
          <w:p w14:paraId="4D61B65F"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389E2F8E"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27933AA5"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2FC01BAB" w14:textId="77777777" w:rsidTr="001A3622">
        <w:trPr>
          <w:cantSplit/>
        </w:trPr>
        <w:tc>
          <w:tcPr>
            <w:tcW w:w="5075" w:type="dxa"/>
          </w:tcPr>
          <w:p w14:paraId="484E6A7E" w14:textId="3F635B0F"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 xml:space="preserve">Anti-bullying </w:t>
            </w:r>
          </w:p>
        </w:tc>
        <w:tc>
          <w:tcPr>
            <w:tcW w:w="1418" w:type="dxa"/>
          </w:tcPr>
          <w:p w14:paraId="03582D5B"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68D0BDC5"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2B0D13DF"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341CC820" w14:textId="77777777" w:rsidTr="001A3622">
        <w:trPr>
          <w:cantSplit/>
        </w:trPr>
        <w:tc>
          <w:tcPr>
            <w:tcW w:w="5075" w:type="dxa"/>
          </w:tcPr>
          <w:p w14:paraId="097DFA2E" w14:textId="686C7F11"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Drugs and Substance Misuse</w:t>
            </w:r>
          </w:p>
        </w:tc>
        <w:tc>
          <w:tcPr>
            <w:tcW w:w="1418" w:type="dxa"/>
          </w:tcPr>
          <w:p w14:paraId="40F37F77"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586DE061"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0A45D583"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0632EF06" w14:textId="77777777" w:rsidTr="00BF6718">
        <w:trPr>
          <w:cantSplit/>
          <w:trHeight w:val="378"/>
        </w:trPr>
        <w:tc>
          <w:tcPr>
            <w:tcW w:w="5075" w:type="dxa"/>
          </w:tcPr>
          <w:p w14:paraId="6EC2BCDE" w14:textId="7C91CA61"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Educational visits including overnight stays</w:t>
            </w:r>
          </w:p>
        </w:tc>
        <w:tc>
          <w:tcPr>
            <w:tcW w:w="1418" w:type="dxa"/>
          </w:tcPr>
          <w:p w14:paraId="3FD492CD"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59108994"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6A7ADB10"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61813B15" w14:textId="77777777" w:rsidTr="001A3622">
        <w:trPr>
          <w:cantSplit/>
        </w:trPr>
        <w:tc>
          <w:tcPr>
            <w:tcW w:w="5075" w:type="dxa"/>
          </w:tcPr>
          <w:p w14:paraId="6B087678" w14:textId="00C05C0A"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 xml:space="preserve">First Aid </w:t>
            </w:r>
            <w:r w:rsidRPr="00416673">
              <w:rPr>
                <w:rFonts w:eastAsia="Times New Roman" w:cstheme="minorHAnsi"/>
                <w:i/>
                <w:iCs/>
                <w:lang w:eastAsia="en-GB"/>
              </w:rPr>
              <w:t>(including the management of medical conditions, intimate care)</w:t>
            </w:r>
            <w:r>
              <w:rPr>
                <w:rFonts w:eastAsia="Times New Roman" w:cstheme="minorHAnsi"/>
                <w:i/>
                <w:iCs/>
                <w:lang w:eastAsia="en-GB"/>
              </w:rPr>
              <w:t xml:space="preserve"> </w:t>
            </w:r>
            <w:r w:rsidRPr="00A966CB">
              <w:rPr>
                <w:rFonts w:eastAsia="Times New Roman" w:cstheme="minorHAnsi"/>
                <w:b/>
                <w:bCs/>
                <w:lang w:eastAsia="en-GB"/>
              </w:rPr>
              <w:t>(S)</w:t>
            </w:r>
          </w:p>
        </w:tc>
        <w:tc>
          <w:tcPr>
            <w:tcW w:w="1418" w:type="dxa"/>
          </w:tcPr>
          <w:p w14:paraId="3EB5C9C3"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5F0A1488"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20C28551"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77BD9FA7" w14:textId="77777777" w:rsidTr="001A3622">
        <w:trPr>
          <w:cantSplit/>
        </w:trPr>
        <w:tc>
          <w:tcPr>
            <w:tcW w:w="5075" w:type="dxa"/>
          </w:tcPr>
          <w:p w14:paraId="7A3C73AE" w14:textId="2EDDED16" w:rsidR="00BF6718" w:rsidRPr="00590873" w:rsidRDefault="00BF6718" w:rsidP="00BF6718">
            <w:pPr>
              <w:spacing w:after="0" w:line="240" w:lineRule="auto"/>
              <w:rPr>
                <w:rFonts w:cstheme="minorHAnsi"/>
                <w:bCs/>
              </w:rPr>
            </w:pPr>
            <w:r>
              <w:rPr>
                <w:rFonts w:cstheme="minorHAnsi"/>
                <w:bCs/>
              </w:rPr>
              <w:t xml:space="preserve">Support for pupils with medical conditions </w:t>
            </w:r>
            <w:r w:rsidRPr="007754B3">
              <w:rPr>
                <w:rFonts w:cstheme="minorHAnsi"/>
                <w:b/>
              </w:rPr>
              <w:t>(S)</w:t>
            </w:r>
          </w:p>
        </w:tc>
        <w:tc>
          <w:tcPr>
            <w:tcW w:w="1418" w:type="dxa"/>
          </w:tcPr>
          <w:p w14:paraId="7C2ED324"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2B6712E0"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2C4BEC86"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4CBACFC6" w14:textId="77777777" w:rsidTr="001A3622">
        <w:trPr>
          <w:cantSplit/>
        </w:trPr>
        <w:tc>
          <w:tcPr>
            <w:tcW w:w="5075" w:type="dxa"/>
          </w:tcPr>
          <w:p w14:paraId="01B692C5" w14:textId="35C1CD9A" w:rsidR="00BF6718" w:rsidRPr="00590873" w:rsidRDefault="00BF6718" w:rsidP="00BF6718">
            <w:pPr>
              <w:spacing w:after="0" w:line="240" w:lineRule="auto"/>
              <w:rPr>
                <w:rFonts w:eastAsia="Times New Roman" w:cstheme="minorHAnsi"/>
                <w:lang w:eastAsia="en-GB"/>
              </w:rPr>
            </w:pPr>
            <w:r w:rsidRPr="00590873">
              <w:rPr>
                <w:rFonts w:cstheme="minorHAnsi"/>
                <w:bCs/>
              </w:rPr>
              <w:t>Health and safety (</w:t>
            </w:r>
            <w:r w:rsidRPr="00590873">
              <w:rPr>
                <w:rFonts w:cstheme="minorHAnsi"/>
                <w:i/>
                <w:iCs/>
              </w:rPr>
              <w:t xml:space="preserve">including school security, risk assessments, premises management, road safety information </w:t>
            </w:r>
            <w:r w:rsidRPr="00590873">
              <w:rPr>
                <w:rFonts w:cstheme="minorHAnsi"/>
                <w:b/>
                <w:bCs/>
              </w:rPr>
              <w:t>(S)</w:t>
            </w:r>
          </w:p>
        </w:tc>
        <w:tc>
          <w:tcPr>
            <w:tcW w:w="1418" w:type="dxa"/>
          </w:tcPr>
          <w:p w14:paraId="542944C4"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4E3FEBB2"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0541EA01"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063F9DE6" w14:textId="77777777" w:rsidTr="001A3622">
        <w:trPr>
          <w:cantSplit/>
        </w:trPr>
        <w:tc>
          <w:tcPr>
            <w:tcW w:w="5075" w:type="dxa"/>
          </w:tcPr>
          <w:p w14:paraId="059EC580" w14:textId="016781F0"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Relationships Educatio</w:t>
            </w:r>
            <w:r>
              <w:rPr>
                <w:rFonts w:eastAsia="Times New Roman" w:cstheme="minorHAnsi"/>
                <w:lang w:eastAsia="en-GB"/>
              </w:rPr>
              <w:t xml:space="preserve">n (primary) / Relationships and Sex Education (RSE) &amp; Health Education </w:t>
            </w:r>
            <w:r w:rsidRPr="00AB52D4">
              <w:rPr>
                <w:rFonts w:eastAsia="Times New Roman" w:cstheme="minorHAnsi"/>
                <w:b/>
                <w:bCs/>
                <w:lang w:eastAsia="en-GB"/>
              </w:rPr>
              <w:t>(S)</w:t>
            </w:r>
          </w:p>
        </w:tc>
        <w:tc>
          <w:tcPr>
            <w:tcW w:w="1418" w:type="dxa"/>
          </w:tcPr>
          <w:p w14:paraId="370B6869"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4BB164BA"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6F721294"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0FA4297A" w14:textId="77777777" w:rsidTr="001A3622">
        <w:trPr>
          <w:cantSplit/>
        </w:trPr>
        <w:tc>
          <w:tcPr>
            <w:tcW w:w="5075" w:type="dxa"/>
          </w:tcPr>
          <w:p w14:paraId="519923D8" w14:textId="7D8C7357"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 xml:space="preserve">Recruitment and </w:t>
            </w:r>
            <w:r>
              <w:rPr>
                <w:rFonts w:eastAsia="Times New Roman" w:cstheme="minorHAnsi"/>
                <w:lang w:eastAsia="en-GB"/>
              </w:rPr>
              <w:t>s</w:t>
            </w:r>
            <w:r w:rsidRPr="00590873">
              <w:rPr>
                <w:rFonts w:eastAsia="Times New Roman" w:cstheme="minorHAnsi"/>
                <w:lang w:eastAsia="en-GB"/>
              </w:rPr>
              <w:t>election</w:t>
            </w:r>
            <w:r>
              <w:rPr>
                <w:rFonts w:eastAsia="Times New Roman" w:cstheme="minorHAnsi"/>
                <w:lang w:eastAsia="en-GB"/>
              </w:rPr>
              <w:t xml:space="preserve"> </w:t>
            </w:r>
            <w:r w:rsidRPr="00AB52D4">
              <w:rPr>
                <w:rFonts w:eastAsia="Times New Roman" w:cstheme="minorHAnsi"/>
                <w:b/>
                <w:bCs/>
                <w:lang w:eastAsia="en-GB"/>
              </w:rPr>
              <w:t>(S)</w:t>
            </w:r>
          </w:p>
        </w:tc>
        <w:tc>
          <w:tcPr>
            <w:tcW w:w="1418" w:type="dxa"/>
          </w:tcPr>
          <w:p w14:paraId="7B010482"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7116F6C5"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1905D409"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092FF8F5" w14:textId="77777777" w:rsidTr="001A3622">
        <w:trPr>
          <w:cantSplit/>
        </w:trPr>
        <w:tc>
          <w:tcPr>
            <w:tcW w:w="5075" w:type="dxa"/>
          </w:tcPr>
          <w:p w14:paraId="27D7D662" w14:textId="249A3757" w:rsidR="00BF6718" w:rsidRPr="00590873" w:rsidRDefault="00BF6718" w:rsidP="00BF6718">
            <w:pPr>
              <w:spacing w:after="0" w:line="240" w:lineRule="auto"/>
              <w:rPr>
                <w:rFonts w:eastAsia="Times New Roman" w:cstheme="minorHAnsi"/>
                <w:lang w:eastAsia="en-GB"/>
              </w:rPr>
            </w:pPr>
            <w:r>
              <w:rPr>
                <w:rFonts w:eastAsia="Times New Roman" w:cstheme="minorHAnsi"/>
                <w:lang w:eastAsia="en-GB"/>
              </w:rPr>
              <w:t xml:space="preserve">How the school complies with the Public Sector Equality Duty, and Equality Objectives </w:t>
            </w:r>
            <w:r w:rsidRPr="00AB52D4">
              <w:rPr>
                <w:rFonts w:eastAsia="Times New Roman" w:cstheme="minorHAnsi"/>
                <w:b/>
                <w:bCs/>
                <w:lang w:eastAsia="en-GB"/>
              </w:rPr>
              <w:t>(S)</w:t>
            </w:r>
          </w:p>
        </w:tc>
        <w:tc>
          <w:tcPr>
            <w:tcW w:w="1418" w:type="dxa"/>
          </w:tcPr>
          <w:p w14:paraId="1E4835C3"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53432A3E"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52B87366"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056F1214" w14:textId="77777777" w:rsidTr="001A3622">
        <w:trPr>
          <w:cantSplit/>
        </w:trPr>
        <w:tc>
          <w:tcPr>
            <w:tcW w:w="5075" w:type="dxa"/>
          </w:tcPr>
          <w:p w14:paraId="106E8DDF" w14:textId="36F511BC"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Whistleblowing</w:t>
            </w:r>
            <w:r>
              <w:rPr>
                <w:rFonts w:eastAsia="Times New Roman" w:cstheme="minorHAnsi"/>
                <w:lang w:eastAsia="en-GB"/>
              </w:rPr>
              <w:t xml:space="preserve"> </w:t>
            </w:r>
            <w:r w:rsidRPr="00AB52D4">
              <w:rPr>
                <w:rFonts w:eastAsia="Times New Roman" w:cstheme="minorHAnsi"/>
                <w:b/>
                <w:bCs/>
                <w:lang w:eastAsia="en-GB"/>
              </w:rPr>
              <w:t>(S)</w:t>
            </w:r>
          </w:p>
        </w:tc>
        <w:tc>
          <w:tcPr>
            <w:tcW w:w="1418" w:type="dxa"/>
          </w:tcPr>
          <w:p w14:paraId="7C4566B2"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0D81ADD5"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42F67EE6"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71AF1B05" w14:textId="77777777" w:rsidTr="001A3622">
        <w:trPr>
          <w:cantSplit/>
        </w:trPr>
        <w:tc>
          <w:tcPr>
            <w:tcW w:w="5075" w:type="dxa"/>
          </w:tcPr>
          <w:p w14:paraId="1115388C" w14:textId="77777777" w:rsidR="00BF6718" w:rsidRPr="00590873" w:rsidRDefault="00BF6718" w:rsidP="00BF6718">
            <w:pPr>
              <w:spacing w:after="0" w:line="240" w:lineRule="auto"/>
              <w:rPr>
                <w:rFonts w:eastAsia="Times New Roman" w:cstheme="minorHAnsi"/>
                <w:lang w:eastAsia="en-GB"/>
              </w:rPr>
            </w:pPr>
            <w:r w:rsidRPr="00590873">
              <w:rPr>
                <w:rFonts w:eastAsia="Times New Roman" w:cstheme="minorHAnsi"/>
                <w:lang w:eastAsia="en-GB"/>
              </w:rPr>
              <w:t>Work Placements (if applicable)</w:t>
            </w:r>
          </w:p>
        </w:tc>
        <w:tc>
          <w:tcPr>
            <w:tcW w:w="1418" w:type="dxa"/>
          </w:tcPr>
          <w:p w14:paraId="76271DEF"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55B45A2D"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02F45009"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42137A3B" w14:textId="77777777" w:rsidTr="001A3622">
        <w:trPr>
          <w:cantSplit/>
        </w:trPr>
        <w:tc>
          <w:tcPr>
            <w:tcW w:w="5075" w:type="dxa"/>
          </w:tcPr>
          <w:p w14:paraId="115D8F15" w14:textId="2B72B4BB" w:rsidR="00BF6718" w:rsidRPr="00590873" w:rsidRDefault="00BF6718" w:rsidP="00BF6718">
            <w:pPr>
              <w:spacing w:after="0" w:line="240" w:lineRule="auto"/>
              <w:rPr>
                <w:rFonts w:eastAsia="Times New Roman" w:cstheme="minorHAnsi"/>
                <w:lang w:eastAsia="en-GB"/>
              </w:rPr>
            </w:pPr>
            <w:r w:rsidRPr="00590873">
              <w:rPr>
                <w:rFonts w:cstheme="minorHAnsi"/>
                <w:bCs/>
              </w:rPr>
              <w:t xml:space="preserve">Central record of recruitment and vetting checks </w:t>
            </w:r>
            <w:r w:rsidRPr="00590873">
              <w:rPr>
                <w:rFonts w:cstheme="minorHAnsi"/>
                <w:b/>
                <w:bCs/>
              </w:rPr>
              <w:t>(S)</w:t>
            </w:r>
            <w:r w:rsidRPr="00590873">
              <w:rPr>
                <w:rFonts w:cstheme="minorHAnsi"/>
                <w:bCs/>
              </w:rPr>
              <w:t xml:space="preserve"> (including single central record and well</w:t>
            </w:r>
            <w:r>
              <w:rPr>
                <w:rFonts w:cstheme="minorHAnsi"/>
                <w:bCs/>
              </w:rPr>
              <w:t>-</w:t>
            </w:r>
            <w:r w:rsidRPr="00590873">
              <w:rPr>
                <w:rFonts w:cstheme="minorHAnsi"/>
                <w:bCs/>
              </w:rPr>
              <w:t>managed staff files)</w:t>
            </w:r>
          </w:p>
        </w:tc>
        <w:tc>
          <w:tcPr>
            <w:tcW w:w="1418" w:type="dxa"/>
          </w:tcPr>
          <w:p w14:paraId="4D46C403"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2EDA8773"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108B10E2"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1324F2D6" w14:textId="77777777" w:rsidTr="001A3622">
        <w:trPr>
          <w:cantSplit/>
        </w:trPr>
        <w:tc>
          <w:tcPr>
            <w:tcW w:w="5075" w:type="dxa"/>
          </w:tcPr>
          <w:p w14:paraId="0B84AE53" w14:textId="77777777" w:rsidR="00BF6718" w:rsidRPr="00590873" w:rsidRDefault="00BF6718" w:rsidP="00BF6718">
            <w:pPr>
              <w:rPr>
                <w:rFonts w:cstheme="minorHAnsi"/>
                <w:bCs/>
              </w:rPr>
            </w:pPr>
            <w:r w:rsidRPr="00590873">
              <w:rPr>
                <w:rFonts w:cstheme="minorHAnsi"/>
                <w:bCs/>
              </w:rPr>
              <w:t xml:space="preserve">Radicalisation and extremist behaviour </w:t>
            </w:r>
          </w:p>
          <w:p w14:paraId="5F1BCB70" w14:textId="144BC893" w:rsidR="00BF6718" w:rsidRPr="00590873" w:rsidRDefault="00BF6718" w:rsidP="00BF6718">
            <w:pPr>
              <w:spacing w:after="0" w:line="240" w:lineRule="auto"/>
              <w:rPr>
                <w:rFonts w:cstheme="minorHAnsi"/>
              </w:rPr>
            </w:pPr>
            <w:r w:rsidRPr="00590873">
              <w:rPr>
                <w:rFonts w:cstheme="minorHAnsi"/>
                <w:bCs/>
                <w:i/>
              </w:rPr>
              <w:t>NB It is not a requirement to have a separate policy for radicalisation and extremism – this can be integrated into existing school policies for example Child Protection Policy</w:t>
            </w:r>
          </w:p>
        </w:tc>
        <w:tc>
          <w:tcPr>
            <w:tcW w:w="1418" w:type="dxa"/>
          </w:tcPr>
          <w:p w14:paraId="485881E5" w14:textId="77777777" w:rsidR="00BF6718" w:rsidRPr="00D95286" w:rsidRDefault="00BF6718" w:rsidP="00BF6718">
            <w:pPr>
              <w:spacing w:after="0" w:line="240" w:lineRule="auto"/>
              <w:rPr>
                <w:rFonts w:ascii="Arial" w:eastAsia="Times New Roman" w:hAnsi="Arial" w:cs="Arial"/>
                <w:lang w:eastAsia="en-GB"/>
              </w:rPr>
            </w:pPr>
          </w:p>
        </w:tc>
        <w:tc>
          <w:tcPr>
            <w:tcW w:w="1417" w:type="dxa"/>
          </w:tcPr>
          <w:p w14:paraId="067C11DA" w14:textId="77777777" w:rsidR="00BF6718" w:rsidRPr="00D95286" w:rsidRDefault="00BF6718" w:rsidP="00BF6718">
            <w:pPr>
              <w:spacing w:after="0" w:line="240" w:lineRule="auto"/>
              <w:rPr>
                <w:rFonts w:ascii="Arial" w:eastAsia="Times New Roman" w:hAnsi="Arial" w:cs="Arial"/>
                <w:lang w:eastAsia="en-GB"/>
              </w:rPr>
            </w:pPr>
          </w:p>
        </w:tc>
        <w:tc>
          <w:tcPr>
            <w:tcW w:w="1277" w:type="dxa"/>
          </w:tcPr>
          <w:p w14:paraId="60C57BA2" w14:textId="77777777" w:rsidR="00BF6718" w:rsidRPr="00D95286" w:rsidRDefault="00BF6718" w:rsidP="00BF6718">
            <w:pPr>
              <w:spacing w:after="0" w:line="240" w:lineRule="auto"/>
              <w:rPr>
                <w:rFonts w:ascii="Arial" w:eastAsia="Times New Roman" w:hAnsi="Arial" w:cs="Arial"/>
                <w:lang w:eastAsia="en-GB"/>
              </w:rPr>
            </w:pPr>
          </w:p>
        </w:tc>
      </w:tr>
      <w:tr w:rsidR="00BF6718" w:rsidRPr="00D95286" w14:paraId="2C4C4C6A" w14:textId="77777777" w:rsidTr="005C324D">
        <w:trPr>
          <w:cantSplit/>
        </w:trPr>
        <w:tc>
          <w:tcPr>
            <w:tcW w:w="9187" w:type="dxa"/>
            <w:gridSpan w:val="4"/>
          </w:tcPr>
          <w:p w14:paraId="45E99029" w14:textId="000DDA70" w:rsidR="00BF6718" w:rsidRPr="00590873" w:rsidRDefault="00BF6718" w:rsidP="00BF6718">
            <w:pPr>
              <w:rPr>
                <w:rFonts w:eastAsia="Times New Roman" w:cstheme="minorHAnsi"/>
                <w:lang w:eastAsia="en-GB"/>
              </w:rPr>
            </w:pPr>
            <w:r w:rsidRPr="00590873">
              <w:rPr>
                <w:rFonts w:cstheme="minorHAnsi"/>
                <w:bCs/>
                <w:i/>
              </w:rPr>
              <w:t>Insert any additional policies</w:t>
            </w:r>
            <w:r>
              <w:rPr>
                <w:rFonts w:cstheme="minorHAnsi"/>
                <w:bCs/>
                <w:i/>
              </w:rPr>
              <w:t xml:space="preserve"> and procedures</w:t>
            </w:r>
            <w:r w:rsidRPr="00590873">
              <w:rPr>
                <w:rFonts w:cstheme="minorHAnsi"/>
                <w:bCs/>
                <w:i/>
              </w:rPr>
              <w:t xml:space="preserve"> e.g. </w:t>
            </w:r>
            <w:r>
              <w:rPr>
                <w:rFonts w:cstheme="minorHAnsi"/>
                <w:bCs/>
                <w:i/>
              </w:rPr>
              <w:t xml:space="preserve">re </w:t>
            </w:r>
            <w:r w:rsidRPr="00590873">
              <w:rPr>
                <w:rFonts w:cstheme="minorHAnsi"/>
                <w:bCs/>
                <w:i/>
              </w:rPr>
              <w:t xml:space="preserve">private fostering, </w:t>
            </w:r>
            <w:r>
              <w:rPr>
                <w:rFonts w:cstheme="minorHAnsi"/>
                <w:bCs/>
                <w:i/>
              </w:rPr>
              <w:t xml:space="preserve">child </w:t>
            </w:r>
            <w:r w:rsidRPr="00590873">
              <w:rPr>
                <w:rFonts w:cstheme="minorHAnsi"/>
                <w:bCs/>
                <w:i/>
              </w:rPr>
              <w:t xml:space="preserve">on </w:t>
            </w:r>
            <w:r>
              <w:rPr>
                <w:rFonts w:cstheme="minorHAnsi"/>
                <w:bCs/>
                <w:i/>
              </w:rPr>
              <w:t>child</w:t>
            </w:r>
            <w:r w:rsidRPr="00590873">
              <w:rPr>
                <w:rFonts w:cstheme="minorHAnsi"/>
                <w:bCs/>
                <w:i/>
              </w:rPr>
              <w:t xml:space="preserve"> abuse including sexual violence and harassment, mental health including self-harm, eating disorders</w:t>
            </w:r>
          </w:p>
        </w:tc>
      </w:tr>
    </w:tbl>
    <w:p w14:paraId="65AC8009" w14:textId="77777777" w:rsidR="00D95286" w:rsidRPr="00D95286" w:rsidRDefault="00D95286" w:rsidP="005B3535">
      <w:pPr>
        <w:spacing w:after="0" w:line="240" w:lineRule="auto"/>
        <w:rPr>
          <w:rFonts w:ascii="Arial" w:eastAsia="Times New Roman" w:hAnsi="Arial" w:cs="Arial"/>
          <w:lang w:eastAsia="en-GB"/>
        </w:rPr>
      </w:pPr>
    </w:p>
    <w:p w14:paraId="3A9C5F9C" w14:textId="77777777" w:rsidR="00D95286" w:rsidRPr="00D95286" w:rsidRDefault="00D95286" w:rsidP="00D95286">
      <w:pPr>
        <w:spacing w:after="0" w:line="240" w:lineRule="auto"/>
        <w:rPr>
          <w:rFonts w:ascii="Arial" w:eastAsia="Times New Roman" w:hAnsi="Arial" w:cs="Arial"/>
          <w:lang w:eastAsia="en-GB"/>
        </w:rPr>
      </w:pPr>
    </w:p>
    <w:p w14:paraId="1C0CC383" w14:textId="3A5A6008" w:rsidR="00D95286" w:rsidRPr="002A34D2" w:rsidRDefault="00D95286" w:rsidP="00D95286">
      <w:pPr>
        <w:spacing w:after="0" w:line="240" w:lineRule="auto"/>
        <w:rPr>
          <w:rFonts w:ascii="Arial" w:eastAsia="Times New Roman" w:hAnsi="Arial" w:cs="Arial"/>
          <w:b/>
          <w:lang w:eastAsia="en-GB"/>
        </w:rPr>
      </w:pPr>
      <w:r w:rsidRPr="003F0151">
        <w:rPr>
          <w:rFonts w:ascii="Arial" w:eastAsia="Times New Roman" w:hAnsi="Arial" w:cs="Arial"/>
          <w:b/>
          <w:lang w:eastAsia="en-GB"/>
        </w:rPr>
        <w:lastRenderedPageBreak/>
        <w:t>Online Safety:</w:t>
      </w:r>
    </w:p>
    <w:p w14:paraId="30B528EB" w14:textId="37C5DAE3"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Are suitable filtering </w:t>
      </w:r>
      <w:r w:rsidR="004F3DA5">
        <w:rPr>
          <w:rFonts w:ascii="Arial" w:eastAsia="Times New Roman" w:hAnsi="Arial" w:cs="Arial"/>
          <w:lang w:eastAsia="en-GB"/>
        </w:rPr>
        <w:t xml:space="preserve">and monitoring </w:t>
      </w:r>
      <w:r w:rsidRPr="00D95286">
        <w:rPr>
          <w:rFonts w:ascii="Arial" w:eastAsia="Times New Roman" w:hAnsi="Arial" w:cs="Arial"/>
          <w:lang w:eastAsia="en-GB"/>
        </w:rPr>
        <w:t>systems in place to ensure that children are safe (including from terrorist and extremist material) when accessing the internet in school?</w:t>
      </w:r>
    </w:p>
    <w:p w14:paraId="2826A956" w14:textId="77777777" w:rsidR="00323CFE" w:rsidRDefault="00323CFE" w:rsidP="00D95286">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323CFE" w14:paraId="335BABD7" w14:textId="77777777" w:rsidTr="00323CFE">
        <w:tc>
          <w:tcPr>
            <w:tcW w:w="9242" w:type="dxa"/>
          </w:tcPr>
          <w:p w14:paraId="5EDC2721" w14:textId="77777777" w:rsidR="00323CFE" w:rsidRDefault="00323CFE" w:rsidP="00D95286">
            <w:pPr>
              <w:rPr>
                <w:rFonts w:ascii="Arial" w:eastAsia="Times New Roman" w:hAnsi="Arial" w:cs="Arial"/>
                <w:lang w:eastAsia="en-GB"/>
              </w:rPr>
            </w:pPr>
          </w:p>
          <w:p w14:paraId="3ED5F687" w14:textId="77777777" w:rsidR="00323CFE" w:rsidRDefault="00323CFE" w:rsidP="00D95286">
            <w:pPr>
              <w:rPr>
                <w:rFonts w:ascii="Arial" w:eastAsia="Times New Roman" w:hAnsi="Arial" w:cs="Arial"/>
                <w:lang w:eastAsia="en-GB"/>
              </w:rPr>
            </w:pPr>
          </w:p>
          <w:p w14:paraId="315F7535" w14:textId="77777777" w:rsidR="00323CFE" w:rsidRDefault="00323CFE" w:rsidP="00D95286">
            <w:pPr>
              <w:rPr>
                <w:rFonts w:ascii="Arial" w:eastAsia="Times New Roman" w:hAnsi="Arial" w:cs="Arial"/>
                <w:lang w:eastAsia="en-GB"/>
              </w:rPr>
            </w:pPr>
          </w:p>
          <w:p w14:paraId="362035C4" w14:textId="77777777" w:rsidR="00323CFE" w:rsidRDefault="00323CFE" w:rsidP="00D95286">
            <w:pPr>
              <w:rPr>
                <w:rFonts w:ascii="Arial" w:eastAsia="Times New Roman" w:hAnsi="Arial" w:cs="Arial"/>
                <w:lang w:eastAsia="en-GB"/>
              </w:rPr>
            </w:pPr>
          </w:p>
          <w:p w14:paraId="5B1E4576" w14:textId="77777777" w:rsidR="00323CFE" w:rsidRDefault="00323CFE" w:rsidP="00D95286">
            <w:pPr>
              <w:rPr>
                <w:rFonts w:ascii="Arial" w:eastAsia="Times New Roman" w:hAnsi="Arial" w:cs="Arial"/>
                <w:lang w:eastAsia="en-GB"/>
              </w:rPr>
            </w:pPr>
          </w:p>
        </w:tc>
      </w:tr>
    </w:tbl>
    <w:p w14:paraId="6E3B217B" w14:textId="77777777" w:rsidR="00323CFE" w:rsidRPr="00D95286" w:rsidRDefault="00323CFE" w:rsidP="00D95286">
      <w:pPr>
        <w:spacing w:after="0" w:line="240" w:lineRule="auto"/>
        <w:rPr>
          <w:rFonts w:ascii="Arial" w:eastAsia="Times New Roman" w:hAnsi="Arial" w:cs="Arial"/>
          <w:lang w:eastAsia="en-GB"/>
        </w:rPr>
      </w:pPr>
    </w:p>
    <w:p w14:paraId="30EF9F48" w14:textId="77777777" w:rsidR="00D95286" w:rsidRPr="00D95286" w:rsidRDefault="00D95286" w:rsidP="00D95286">
      <w:pPr>
        <w:spacing w:after="0" w:line="240" w:lineRule="auto"/>
        <w:rPr>
          <w:rFonts w:ascii="Arial" w:eastAsia="Times New Roman" w:hAnsi="Arial" w:cs="Arial"/>
          <w:lang w:eastAsia="en-GB"/>
        </w:rPr>
      </w:pPr>
    </w:p>
    <w:p w14:paraId="73BE53D0"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Please describe </w:t>
      </w:r>
      <w:r w:rsidR="003D5021">
        <w:rPr>
          <w:rFonts w:ascii="Arial" w:eastAsia="Times New Roman" w:hAnsi="Arial" w:cs="Arial"/>
          <w:lang w:eastAsia="en-GB"/>
        </w:rPr>
        <w:t>the whole school approach to on</w:t>
      </w:r>
      <w:r w:rsidRPr="00D95286">
        <w:rPr>
          <w:rFonts w:ascii="Arial" w:eastAsia="Times New Roman" w:hAnsi="Arial" w:cs="Arial"/>
          <w:lang w:eastAsia="en-GB"/>
        </w:rPr>
        <w:t>line safety including the policy of the use of mobile technology within school:</w:t>
      </w:r>
    </w:p>
    <w:p w14:paraId="0CBB6CEF" w14:textId="77777777" w:rsidR="00323CFE" w:rsidRDefault="00323CFE" w:rsidP="00D95286">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323CFE" w14:paraId="483314BA" w14:textId="77777777" w:rsidTr="00323CFE">
        <w:tc>
          <w:tcPr>
            <w:tcW w:w="9242" w:type="dxa"/>
          </w:tcPr>
          <w:p w14:paraId="6AAEEFD8" w14:textId="77777777" w:rsidR="00323CFE" w:rsidRDefault="00323CFE" w:rsidP="00D95286">
            <w:pPr>
              <w:rPr>
                <w:rFonts w:ascii="Arial" w:eastAsia="Times New Roman" w:hAnsi="Arial" w:cs="Arial"/>
                <w:lang w:eastAsia="en-GB"/>
              </w:rPr>
            </w:pPr>
          </w:p>
          <w:p w14:paraId="54342E39" w14:textId="77777777" w:rsidR="00323CFE" w:rsidRDefault="00323CFE" w:rsidP="00D95286">
            <w:pPr>
              <w:rPr>
                <w:rFonts w:ascii="Arial" w:eastAsia="Times New Roman" w:hAnsi="Arial" w:cs="Arial"/>
                <w:lang w:eastAsia="en-GB"/>
              </w:rPr>
            </w:pPr>
          </w:p>
          <w:p w14:paraId="70DE2B1A" w14:textId="77777777" w:rsidR="00323CFE" w:rsidRDefault="00323CFE" w:rsidP="00D95286">
            <w:pPr>
              <w:rPr>
                <w:rFonts w:ascii="Arial" w:eastAsia="Times New Roman" w:hAnsi="Arial" w:cs="Arial"/>
                <w:lang w:eastAsia="en-GB"/>
              </w:rPr>
            </w:pPr>
          </w:p>
          <w:p w14:paraId="162881F4" w14:textId="77777777" w:rsidR="00323CFE" w:rsidRDefault="00323CFE" w:rsidP="00D95286">
            <w:pPr>
              <w:rPr>
                <w:rFonts w:ascii="Arial" w:eastAsia="Times New Roman" w:hAnsi="Arial" w:cs="Arial"/>
                <w:lang w:eastAsia="en-GB"/>
              </w:rPr>
            </w:pPr>
          </w:p>
          <w:p w14:paraId="2D238F09" w14:textId="77777777" w:rsidR="00323CFE" w:rsidRDefault="00323CFE" w:rsidP="00D95286">
            <w:pPr>
              <w:rPr>
                <w:rFonts w:ascii="Arial" w:eastAsia="Times New Roman" w:hAnsi="Arial" w:cs="Arial"/>
                <w:lang w:eastAsia="en-GB"/>
              </w:rPr>
            </w:pPr>
          </w:p>
        </w:tc>
      </w:tr>
    </w:tbl>
    <w:p w14:paraId="0D4EC04E" w14:textId="77777777" w:rsidR="00323CFE" w:rsidRPr="00D95286" w:rsidRDefault="00323CFE" w:rsidP="00D95286">
      <w:pPr>
        <w:spacing w:after="0" w:line="240" w:lineRule="auto"/>
        <w:rPr>
          <w:rFonts w:ascii="Arial" w:eastAsia="Times New Roman" w:hAnsi="Arial" w:cs="Arial"/>
          <w:lang w:eastAsia="en-GB"/>
        </w:rPr>
      </w:pPr>
    </w:p>
    <w:p w14:paraId="67A2376A" w14:textId="77777777" w:rsidR="00D95286" w:rsidRPr="00D95286" w:rsidRDefault="00D95286" w:rsidP="00D95286">
      <w:pPr>
        <w:spacing w:after="0" w:line="240" w:lineRule="auto"/>
        <w:rPr>
          <w:rFonts w:ascii="Arial" w:eastAsia="Times New Roman" w:hAnsi="Arial" w:cs="Arial"/>
          <w:lang w:eastAsia="en-GB"/>
        </w:rPr>
      </w:pPr>
    </w:p>
    <w:p w14:paraId="5534CA3A" w14:textId="77777777"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In line with the requirement for staff to undergo regular safeguarding training, when did staff receive online safety training? </w:t>
      </w:r>
    </w:p>
    <w:p w14:paraId="2B0E2AB5" w14:textId="77777777" w:rsidR="00323CFE" w:rsidRDefault="00323CFE" w:rsidP="00D95286">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323CFE" w14:paraId="44DEB098" w14:textId="77777777" w:rsidTr="00323CFE">
        <w:tc>
          <w:tcPr>
            <w:tcW w:w="9242" w:type="dxa"/>
          </w:tcPr>
          <w:p w14:paraId="2E298838" w14:textId="77777777" w:rsidR="00323CFE" w:rsidRDefault="00323CFE" w:rsidP="00D95286">
            <w:pPr>
              <w:rPr>
                <w:rFonts w:ascii="Arial" w:eastAsia="Times New Roman" w:hAnsi="Arial" w:cs="Arial"/>
                <w:lang w:eastAsia="en-GB"/>
              </w:rPr>
            </w:pPr>
          </w:p>
          <w:p w14:paraId="0A5B8D63" w14:textId="77777777" w:rsidR="00323CFE" w:rsidRDefault="00323CFE" w:rsidP="00D95286">
            <w:pPr>
              <w:rPr>
                <w:rFonts w:ascii="Arial" w:eastAsia="Times New Roman" w:hAnsi="Arial" w:cs="Arial"/>
                <w:lang w:eastAsia="en-GB"/>
              </w:rPr>
            </w:pPr>
          </w:p>
          <w:p w14:paraId="754BB58D" w14:textId="77777777" w:rsidR="00323CFE" w:rsidRDefault="00323CFE" w:rsidP="00D95286">
            <w:pPr>
              <w:rPr>
                <w:rFonts w:ascii="Arial" w:eastAsia="Times New Roman" w:hAnsi="Arial" w:cs="Arial"/>
                <w:lang w:eastAsia="en-GB"/>
              </w:rPr>
            </w:pPr>
          </w:p>
          <w:p w14:paraId="7480D0F7" w14:textId="77777777" w:rsidR="00323CFE" w:rsidRDefault="00323CFE" w:rsidP="00D95286">
            <w:pPr>
              <w:rPr>
                <w:rFonts w:ascii="Arial" w:eastAsia="Times New Roman" w:hAnsi="Arial" w:cs="Arial"/>
                <w:lang w:eastAsia="en-GB"/>
              </w:rPr>
            </w:pPr>
          </w:p>
          <w:p w14:paraId="425EAB4E" w14:textId="77777777" w:rsidR="00323CFE" w:rsidRDefault="00323CFE" w:rsidP="00D95286">
            <w:pPr>
              <w:rPr>
                <w:rFonts w:ascii="Arial" w:eastAsia="Times New Roman" w:hAnsi="Arial" w:cs="Arial"/>
                <w:lang w:eastAsia="en-GB"/>
              </w:rPr>
            </w:pPr>
          </w:p>
        </w:tc>
      </w:tr>
    </w:tbl>
    <w:p w14:paraId="59893D04" w14:textId="77777777" w:rsidR="00323CFE" w:rsidRPr="00D95286" w:rsidRDefault="00323CFE" w:rsidP="00D95286">
      <w:pPr>
        <w:spacing w:after="0" w:line="240" w:lineRule="auto"/>
        <w:rPr>
          <w:rFonts w:ascii="Arial" w:eastAsia="Times New Roman" w:hAnsi="Arial" w:cs="Arial"/>
          <w:lang w:eastAsia="en-GB"/>
        </w:rPr>
      </w:pPr>
    </w:p>
    <w:p w14:paraId="653F0269" w14:textId="77777777" w:rsidR="00D95286" w:rsidRPr="00D95286" w:rsidRDefault="00D95286" w:rsidP="00D95286">
      <w:pPr>
        <w:spacing w:after="0" w:line="240" w:lineRule="auto"/>
        <w:rPr>
          <w:rFonts w:ascii="Arial" w:eastAsia="Times New Roman" w:hAnsi="Arial" w:cs="Arial"/>
          <w:lang w:eastAsia="en-GB"/>
        </w:rPr>
      </w:pPr>
    </w:p>
    <w:p w14:paraId="3D4C7333" w14:textId="77777777" w:rsid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lang w:eastAsia="en-GB"/>
        </w:rPr>
        <w:t xml:space="preserve">How is this training evidenced? </w:t>
      </w:r>
      <w:r w:rsidRPr="00D95286">
        <w:rPr>
          <w:rFonts w:ascii="Arial" w:eastAsia="Times New Roman" w:hAnsi="Arial" w:cs="Arial"/>
          <w:i/>
          <w:lang w:eastAsia="en-GB"/>
        </w:rPr>
        <w:t xml:space="preserve">(E.g. certification, attendance list, copies of materials provided, evaluation forms) </w:t>
      </w:r>
    </w:p>
    <w:p w14:paraId="0D5198F4" w14:textId="77777777" w:rsidR="00476D68" w:rsidRDefault="00476D68" w:rsidP="00D95286">
      <w:pPr>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9016"/>
      </w:tblGrid>
      <w:tr w:rsidR="00476D68" w14:paraId="56195B27" w14:textId="77777777" w:rsidTr="00476D68">
        <w:tc>
          <w:tcPr>
            <w:tcW w:w="9242" w:type="dxa"/>
          </w:tcPr>
          <w:p w14:paraId="49A2BB71" w14:textId="77777777" w:rsidR="00476D68" w:rsidRDefault="00476D68" w:rsidP="00D95286">
            <w:pPr>
              <w:rPr>
                <w:rFonts w:ascii="Arial" w:eastAsia="Times New Roman" w:hAnsi="Arial" w:cs="Arial"/>
                <w:i/>
                <w:lang w:eastAsia="en-GB"/>
              </w:rPr>
            </w:pPr>
          </w:p>
          <w:p w14:paraId="02FDC60E" w14:textId="77777777" w:rsidR="00476D68" w:rsidRDefault="00476D68" w:rsidP="00D95286">
            <w:pPr>
              <w:rPr>
                <w:rFonts w:ascii="Arial" w:eastAsia="Times New Roman" w:hAnsi="Arial" w:cs="Arial"/>
                <w:i/>
                <w:lang w:eastAsia="en-GB"/>
              </w:rPr>
            </w:pPr>
          </w:p>
          <w:p w14:paraId="5CA3BF0E" w14:textId="77777777" w:rsidR="00476D68" w:rsidRDefault="00476D68" w:rsidP="00D95286">
            <w:pPr>
              <w:rPr>
                <w:rFonts w:ascii="Arial" w:eastAsia="Times New Roman" w:hAnsi="Arial" w:cs="Arial"/>
                <w:i/>
                <w:lang w:eastAsia="en-GB"/>
              </w:rPr>
            </w:pPr>
          </w:p>
          <w:p w14:paraId="5D25A4E0" w14:textId="77777777" w:rsidR="00476D68" w:rsidRDefault="00476D68" w:rsidP="00D95286">
            <w:pPr>
              <w:rPr>
                <w:rFonts w:ascii="Arial" w:eastAsia="Times New Roman" w:hAnsi="Arial" w:cs="Arial"/>
                <w:i/>
                <w:lang w:eastAsia="en-GB"/>
              </w:rPr>
            </w:pPr>
          </w:p>
          <w:p w14:paraId="4F67A45D" w14:textId="77777777" w:rsidR="00476D68" w:rsidRDefault="00476D68" w:rsidP="00D95286">
            <w:pPr>
              <w:rPr>
                <w:rFonts w:ascii="Arial" w:eastAsia="Times New Roman" w:hAnsi="Arial" w:cs="Arial"/>
                <w:i/>
                <w:lang w:eastAsia="en-GB"/>
              </w:rPr>
            </w:pPr>
          </w:p>
        </w:tc>
      </w:tr>
    </w:tbl>
    <w:p w14:paraId="0E658A35" w14:textId="77777777" w:rsidR="00476D68" w:rsidRPr="00D95286" w:rsidRDefault="00476D68" w:rsidP="00D95286">
      <w:pPr>
        <w:spacing w:after="0" w:line="240" w:lineRule="auto"/>
        <w:rPr>
          <w:rFonts w:ascii="Arial" w:eastAsia="Times New Roman" w:hAnsi="Arial" w:cs="Arial"/>
          <w:i/>
          <w:lang w:eastAsia="en-GB"/>
        </w:rPr>
      </w:pPr>
    </w:p>
    <w:p w14:paraId="41420A02" w14:textId="77777777" w:rsidR="00323CFE" w:rsidRDefault="00323CFE" w:rsidP="00D95286">
      <w:pPr>
        <w:spacing w:after="0" w:line="240" w:lineRule="auto"/>
        <w:rPr>
          <w:rFonts w:ascii="Arial" w:eastAsia="Times New Roman" w:hAnsi="Arial" w:cs="Arial"/>
          <w:b/>
          <w:lang w:eastAsia="en-GB"/>
        </w:rPr>
      </w:pPr>
    </w:p>
    <w:p w14:paraId="19FD567C" w14:textId="77777777" w:rsidR="0033051F" w:rsidRDefault="0033051F" w:rsidP="0033051F">
      <w:pPr>
        <w:spacing w:after="0" w:line="240" w:lineRule="auto"/>
        <w:rPr>
          <w:rFonts w:ascii="Arial" w:eastAsia="Times New Roman" w:hAnsi="Arial" w:cs="Arial"/>
          <w:b/>
          <w:lang w:eastAsia="en-GB"/>
        </w:rPr>
      </w:pPr>
      <w:r w:rsidRPr="00D95286">
        <w:rPr>
          <w:rFonts w:ascii="Arial" w:eastAsia="Times New Roman" w:hAnsi="Arial" w:cs="Arial"/>
          <w:b/>
          <w:lang w:eastAsia="en-GB"/>
        </w:rPr>
        <w:t>Prevent Duty:</w:t>
      </w:r>
    </w:p>
    <w:p w14:paraId="4D21E2AD" w14:textId="77777777" w:rsidR="00CF0A78" w:rsidRDefault="00CF0A78" w:rsidP="0033051F">
      <w:pPr>
        <w:spacing w:after="0" w:line="240" w:lineRule="auto"/>
        <w:rPr>
          <w:rFonts w:ascii="Arial" w:eastAsia="Times New Roman" w:hAnsi="Arial" w:cs="Arial"/>
          <w:b/>
          <w:lang w:eastAsia="en-GB"/>
        </w:rPr>
      </w:pPr>
    </w:p>
    <w:p w14:paraId="6A8E77AF" w14:textId="6632BBC6" w:rsidR="00CF0A78" w:rsidRPr="00AF650E" w:rsidRDefault="00CF0A78" w:rsidP="0033051F">
      <w:pPr>
        <w:spacing w:after="0" w:line="240" w:lineRule="auto"/>
        <w:rPr>
          <w:rFonts w:ascii="Arial" w:eastAsia="Times New Roman" w:hAnsi="Arial" w:cs="Arial"/>
          <w:bCs/>
          <w:lang w:eastAsia="en-GB"/>
        </w:rPr>
      </w:pPr>
      <w:r w:rsidRPr="00AF650E">
        <w:rPr>
          <w:rFonts w:ascii="Arial" w:eastAsia="Times New Roman" w:hAnsi="Arial" w:cs="Arial"/>
          <w:bCs/>
          <w:lang w:eastAsia="en-GB"/>
        </w:rPr>
        <w:t xml:space="preserve">Please see </w:t>
      </w:r>
      <w:hyperlink r:id="rId11" w:history="1">
        <w:r w:rsidRPr="00AF650E">
          <w:rPr>
            <w:rStyle w:val="Hyperlink"/>
            <w:rFonts w:ascii="Arial" w:eastAsia="Times New Roman" w:hAnsi="Arial" w:cs="Arial"/>
            <w:bCs/>
            <w:lang w:eastAsia="en-GB"/>
          </w:rPr>
          <w:t>https://www.gov.uk/government/publications/prevent-duty-guidance</w:t>
        </w:r>
      </w:hyperlink>
      <w:r w:rsidR="000338B8">
        <w:rPr>
          <w:rFonts w:ascii="Arial" w:eastAsia="Times New Roman" w:hAnsi="Arial" w:cs="Arial"/>
          <w:bCs/>
          <w:lang w:eastAsia="en-GB"/>
        </w:rPr>
        <w:t xml:space="preserve">  </w:t>
      </w:r>
    </w:p>
    <w:p w14:paraId="5F737C53" w14:textId="1272F94A" w:rsidR="00AF650E" w:rsidRPr="00AF650E" w:rsidRDefault="00AF650E" w:rsidP="0033051F">
      <w:pPr>
        <w:spacing w:after="0" w:line="240" w:lineRule="auto"/>
        <w:rPr>
          <w:rFonts w:ascii="Arial" w:eastAsia="Times New Roman" w:hAnsi="Arial" w:cs="Arial"/>
          <w:bCs/>
          <w:lang w:eastAsia="en-GB"/>
        </w:rPr>
      </w:pPr>
      <w:r>
        <w:rPr>
          <w:rFonts w:ascii="Arial" w:eastAsia="Times New Roman" w:hAnsi="Arial" w:cs="Arial"/>
          <w:bCs/>
          <w:lang w:eastAsia="en-GB"/>
        </w:rPr>
        <w:t>a</w:t>
      </w:r>
      <w:r w:rsidRPr="00AF650E">
        <w:rPr>
          <w:rFonts w:ascii="Arial" w:eastAsia="Times New Roman" w:hAnsi="Arial" w:cs="Arial"/>
          <w:bCs/>
          <w:lang w:eastAsia="en-GB"/>
        </w:rPr>
        <w:t xml:space="preserve">nd </w:t>
      </w:r>
      <w:hyperlink r:id="rId12" w:history="1">
        <w:r w:rsidRPr="00AF650E">
          <w:rPr>
            <w:rStyle w:val="Hyperlink"/>
            <w:rFonts w:ascii="Arial" w:eastAsia="Times New Roman" w:hAnsi="Arial" w:cs="Arial"/>
            <w:bCs/>
            <w:lang w:eastAsia="en-GB"/>
          </w:rPr>
          <w:t>https://www.gov.uk/government/publications/the-prevent-duty-safeguarding-learners-vulnerable-to-radicalisation</w:t>
        </w:r>
      </w:hyperlink>
    </w:p>
    <w:p w14:paraId="09BA14D1" w14:textId="77777777" w:rsidR="00AF650E" w:rsidRDefault="00AF650E" w:rsidP="0033051F">
      <w:pPr>
        <w:spacing w:after="0" w:line="240" w:lineRule="auto"/>
        <w:rPr>
          <w:rFonts w:ascii="Arial" w:eastAsia="Times New Roman" w:hAnsi="Arial" w:cs="Arial"/>
          <w:b/>
          <w:lang w:eastAsia="en-GB"/>
        </w:rPr>
      </w:pPr>
    </w:p>
    <w:p w14:paraId="484451D9" w14:textId="77777777" w:rsidR="0033051F" w:rsidRDefault="0033051F" w:rsidP="0033051F">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Does the </w:t>
      </w:r>
      <w:r>
        <w:rPr>
          <w:rFonts w:ascii="Arial" w:eastAsia="Times New Roman" w:hAnsi="Arial" w:cs="Arial"/>
          <w:lang w:eastAsia="en-GB"/>
        </w:rPr>
        <w:t xml:space="preserve">school </w:t>
      </w:r>
      <w:r w:rsidRPr="00D95286">
        <w:rPr>
          <w:rFonts w:ascii="Arial" w:eastAsia="Times New Roman" w:hAnsi="Arial" w:cs="Arial"/>
          <w:lang w:eastAsia="en-GB"/>
        </w:rPr>
        <w:t>have clear procedures in place for protecting children at risk of radicalisation?</w:t>
      </w:r>
    </w:p>
    <w:p w14:paraId="1AA2FC45" w14:textId="77777777" w:rsidR="00E72C00" w:rsidRPr="00D95286" w:rsidRDefault="00E72C00" w:rsidP="0033051F">
      <w:pPr>
        <w:spacing w:after="0" w:line="240" w:lineRule="auto"/>
        <w:rPr>
          <w:rFonts w:ascii="Arial" w:eastAsia="Times New Roman" w:hAnsi="Arial" w:cs="Arial"/>
          <w:lang w:eastAsia="en-GB"/>
        </w:rPr>
      </w:pPr>
    </w:p>
    <w:p w14:paraId="0004D6D7" w14:textId="77777777" w:rsidR="0033051F" w:rsidRPr="00D95286" w:rsidRDefault="0033051F" w:rsidP="0033051F">
      <w:pPr>
        <w:spacing w:after="0" w:line="240" w:lineRule="auto"/>
        <w:rPr>
          <w:rFonts w:ascii="Arial" w:eastAsia="Times New Roman" w:hAnsi="Arial" w:cs="Arial"/>
          <w:i/>
          <w:lang w:eastAsia="en-GB"/>
        </w:rPr>
      </w:pPr>
      <w:r w:rsidRPr="00D95286">
        <w:rPr>
          <w:rFonts w:ascii="Arial" w:eastAsia="Times New Roman" w:hAnsi="Arial" w:cs="Arial"/>
          <w:i/>
          <w:lang w:eastAsia="en-GB"/>
        </w:rPr>
        <w:t xml:space="preserve">These procedures may be set out in existing safeguarding policies; it is not necessary for schools and childcare settings to have distinct policies on implementing the Prevent duty. </w:t>
      </w:r>
    </w:p>
    <w:tbl>
      <w:tblPr>
        <w:tblStyle w:val="TableGrid"/>
        <w:tblW w:w="0" w:type="auto"/>
        <w:tblLook w:val="04A0" w:firstRow="1" w:lastRow="0" w:firstColumn="1" w:lastColumn="0" w:noHBand="0" w:noVBand="1"/>
      </w:tblPr>
      <w:tblGrid>
        <w:gridCol w:w="9016"/>
      </w:tblGrid>
      <w:tr w:rsidR="0033051F" w14:paraId="775F5870" w14:textId="77777777" w:rsidTr="007D515A">
        <w:tc>
          <w:tcPr>
            <w:tcW w:w="9242" w:type="dxa"/>
          </w:tcPr>
          <w:p w14:paraId="54B2A3E3" w14:textId="77777777" w:rsidR="0033051F" w:rsidRDefault="0033051F" w:rsidP="007D515A">
            <w:pPr>
              <w:rPr>
                <w:rFonts w:ascii="Arial" w:eastAsia="Times New Roman" w:hAnsi="Arial" w:cs="Arial"/>
                <w:lang w:eastAsia="en-GB"/>
              </w:rPr>
            </w:pPr>
          </w:p>
          <w:p w14:paraId="644614A1" w14:textId="77777777" w:rsidR="0033051F" w:rsidRDefault="0033051F" w:rsidP="007D515A">
            <w:pPr>
              <w:rPr>
                <w:rFonts w:ascii="Arial" w:eastAsia="Times New Roman" w:hAnsi="Arial" w:cs="Arial"/>
                <w:lang w:eastAsia="en-GB"/>
              </w:rPr>
            </w:pPr>
          </w:p>
          <w:p w14:paraId="6F925208" w14:textId="77777777" w:rsidR="0033051F" w:rsidRDefault="0033051F" w:rsidP="007D515A">
            <w:pPr>
              <w:rPr>
                <w:rFonts w:ascii="Arial" w:eastAsia="Times New Roman" w:hAnsi="Arial" w:cs="Arial"/>
                <w:lang w:eastAsia="en-GB"/>
              </w:rPr>
            </w:pPr>
          </w:p>
          <w:p w14:paraId="5B61EC2C" w14:textId="77777777" w:rsidR="0033051F" w:rsidRDefault="0033051F" w:rsidP="007D515A">
            <w:pPr>
              <w:rPr>
                <w:rFonts w:ascii="Arial" w:eastAsia="Times New Roman" w:hAnsi="Arial" w:cs="Arial"/>
                <w:lang w:eastAsia="en-GB"/>
              </w:rPr>
            </w:pPr>
          </w:p>
          <w:p w14:paraId="56AE4A25" w14:textId="77777777" w:rsidR="0033051F" w:rsidRDefault="0033051F" w:rsidP="007D515A">
            <w:pPr>
              <w:rPr>
                <w:rFonts w:ascii="Arial" w:eastAsia="Times New Roman" w:hAnsi="Arial" w:cs="Arial"/>
                <w:lang w:eastAsia="en-GB"/>
              </w:rPr>
            </w:pPr>
          </w:p>
        </w:tc>
      </w:tr>
    </w:tbl>
    <w:p w14:paraId="50E02168" w14:textId="77777777" w:rsidR="00D95286" w:rsidRPr="00D95286" w:rsidRDefault="00D95286" w:rsidP="00D95286">
      <w:pPr>
        <w:spacing w:after="0" w:line="240" w:lineRule="auto"/>
        <w:rPr>
          <w:rFonts w:ascii="Arial" w:eastAsia="Times New Roman" w:hAnsi="Arial" w:cs="Arial"/>
          <w:lang w:eastAsia="en-GB"/>
        </w:rPr>
      </w:pPr>
    </w:p>
    <w:p w14:paraId="42D9F1FD" w14:textId="21A0BC4A" w:rsidR="00D95286" w:rsidRDefault="00D95286" w:rsidP="00D95286">
      <w:pPr>
        <w:spacing w:after="0" w:line="240" w:lineRule="auto"/>
        <w:rPr>
          <w:rFonts w:ascii="Arial" w:eastAsia="Times New Roman" w:hAnsi="Arial" w:cs="Arial"/>
          <w:lang w:val="en" w:eastAsia="en-GB"/>
        </w:rPr>
      </w:pPr>
      <w:r w:rsidRPr="00D95286">
        <w:rPr>
          <w:rFonts w:ascii="Arial" w:eastAsia="Times New Roman" w:hAnsi="Arial" w:cs="Arial"/>
          <w:lang w:eastAsia="en-GB"/>
        </w:rPr>
        <w:t>Ha</w:t>
      </w:r>
      <w:r w:rsidR="00FC13DC">
        <w:rPr>
          <w:rFonts w:ascii="Arial" w:eastAsia="Times New Roman" w:hAnsi="Arial" w:cs="Arial"/>
          <w:lang w:eastAsia="en-GB"/>
        </w:rPr>
        <w:t>ve</w:t>
      </w:r>
      <w:r w:rsidRPr="00D95286">
        <w:rPr>
          <w:rFonts w:ascii="Arial" w:eastAsia="Times New Roman" w:hAnsi="Arial" w:cs="Arial"/>
          <w:lang w:eastAsia="en-GB"/>
        </w:rPr>
        <w:t xml:space="preserve"> the</w:t>
      </w:r>
      <w:r w:rsidRPr="00D95286">
        <w:rPr>
          <w:rFonts w:ascii="Arial" w:eastAsia="Times New Roman" w:hAnsi="Arial" w:cs="Arial"/>
          <w:lang w:val="en" w:eastAsia="en-GB"/>
        </w:rPr>
        <w:t xml:space="preserve"> DSL</w:t>
      </w:r>
      <w:r w:rsidR="00FC13DC">
        <w:rPr>
          <w:rFonts w:ascii="Arial" w:eastAsia="Times New Roman" w:hAnsi="Arial" w:cs="Arial"/>
          <w:lang w:val="en" w:eastAsia="en-GB"/>
        </w:rPr>
        <w:t>s</w:t>
      </w:r>
      <w:r w:rsidRPr="00D95286">
        <w:rPr>
          <w:rFonts w:ascii="Arial" w:eastAsia="Times New Roman" w:hAnsi="Arial" w:cs="Arial"/>
          <w:lang w:val="en" w:eastAsia="en-GB"/>
        </w:rPr>
        <w:t xml:space="preserve"> undertaken Prevent </w:t>
      </w:r>
      <w:r w:rsidR="00F97FE0">
        <w:rPr>
          <w:rFonts w:ascii="Arial" w:eastAsia="Times New Roman" w:hAnsi="Arial" w:cs="Arial"/>
          <w:lang w:val="en" w:eastAsia="en-GB"/>
        </w:rPr>
        <w:t xml:space="preserve">duty </w:t>
      </w:r>
      <w:r w:rsidRPr="00D95286">
        <w:rPr>
          <w:rFonts w:ascii="Arial" w:eastAsia="Times New Roman" w:hAnsi="Arial" w:cs="Arial"/>
          <w:lang w:val="en" w:eastAsia="en-GB"/>
        </w:rPr>
        <w:t>training in order to provide advice and support to other members of staff on protecting children from the risk of</w:t>
      </w:r>
      <w:r w:rsidRPr="00D95286">
        <w:rPr>
          <w:rFonts w:ascii="Arial" w:eastAsia="Times New Roman" w:hAnsi="Arial" w:cs="Arial"/>
          <w:lang w:eastAsia="en-GB"/>
        </w:rPr>
        <w:t xml:space="preserve"> radicalisation</w:t>
      </w:r>
      <w:r w:rsidRPr="00D95286">
        <w:rPr>
          <w:rFonts w:ascii="Arial" w:eastAsia="Times New Roman" w:hAnsi="Arial" w:cs="Arial"/>
          <w:lang w:val="en" w:eastAsia="en-GB"/>
        </w:rPr>
        <w:t xml:space="preserve">?  </w:t>
      </w:r>
    </w:p>
    <w:tbl>
      <w:tblPr>
        <w:tblStyle w:val="TableGrid"/>
        <w:tblW w:w="0" w:type="auto"/>
        <w:tblLook w:val="04A0" w:firstRow="1" w:lastRow="0" w:firstColumn="1" w:lastColumn="0" w:noHBand="0" w:noVBand="1"/>
      </w:tblPr>
      <w:tblGrid>
        <w:gridCol w:w="9016"/>
      </w:tblGrid>
      <w:tr w:rsidR="00323CFE" w14:paraId="4816DB45" w14:textId="77777777" w:rsidTr="00323CFE">
        <w:tc>
          <w:tcPr>
            <w:tcW w:w="9242" w:type="dxa"/>
          </w:tcPr>
          <w:p w14:paraId="2FE6AFF2" w14:textId="77777777" w:rsidR="00323CFE" w:rsidRDefault="00323CFE" w:rsidP="00D95286">
            <w:pPr>
              <w:rPr>
                <w:rFonts w:ascii="Arial" w:eastAsia="Times New Roman" w:hAnsi="Arial" w:cs="Arial"/>
                <w:lang w:val="en" w:eastAsia="en-GB"/>
              </w:rPr>
            </w:pPr>
          </w:p>
          <w:p w14:paraId="59557FF1" w14:textId="77777777" w:rsidR="00323CFE" w:rsidRDefault="00323CFE" w:rsidP="00D95286">
            <w:pPr>
              <w:rPr>
                <w:rFonts w:ascii="Arial" w:eastAsia="Times New Roman" w:hAnsi="Arial" w:cs="Arial"/>
                <w:lang w:val="en" w:eastAsia="en-GB"/>
              </w:rPr>
            </w:pPr>
          </w:p>
          <w:p w14:paraId="401A2182" w14:textId="77777777" w:rsidR="00323CFE" w:rsidRDefault="00323CFE" w:rsidP="00D95286">
            <w:pPr>
              <w:rPr>
                <w:rFonts w:ascii="Arial" w:eastAsia="Times New Roman" w:hAnsi="Arial" w:cs="Arial"/>
                <w:lang w:val="en" w:eastAsia="en-GB"/>
              </w:rPr>
            </w:pPr>
          </w:p>
          <w:p w14:paraId="5C62745C" w14:textId="77777777" w:rsidR="00323CFE" w:rsidRDefault="00323CFE" w:rsidP="00D95286">
            <w:pPr>
              <w:rPr>
                <w:rFonts w:ascii="Arial" w:eastAsia="Times New Roman" w:hAnsi="Arial" w:cs="Arial"/>
                <w:lang w:val="en" w:eastAsia="en-GB"/>
              </w:rPr>
            </w:pPr>
          </w:p>
        </w:tc>
      </w:tr>
    </w:tbl>
    <w:p w14:paraId="371678C1" w14:textId="77777777" w:rsidR="00D95286" w:rsidRPr="00D95286" w:rsidRDefault="00D95286" w:rsidP="00D95286">
      <w:pPr>
        <w:spacing w:after="0" w:line="240" w:lineRule="auto"/>
        <w:rPr>
          <w:rFonts w:ascii="Arial" w:eastAsia="Times New Roman" w:hAnsi="Arial" w:cs="Arial"/>
          <w:lang w:eastAsia="en-GB"/>
        </w:rPr>
      </w:pPr>
    </w:p>
    <w:p w14:paraId="74234646" w14:textId="25E29656" w:rsidR="00D95286" w:rsidRDefault="00D95286" w:rsidP="00D95286">
      <w:pPr>
        <w:spacing w:after="0" w:line="240" w:lineRule="auto"/>
        <w:rPr>
          <w:rFonts w:ascii="Arial" w:eastAsia="Times New Roman" w:hAnsi="Arial" w:cs="Arial"/>
          <w:bCs/>
          <w:lang w:eastAsia="en-GB"/>
        </w:rPr>
      </w:pPr>
      <w:r w:rsidRPr="00D95286">
        <w:rPr>
          <w:rFonts w:ascii="Arial" w:eastAsia="Times New Roman" w:hAnsi="Arial" w:cs="Arial"/>
          <w:lang w:eastAsia="en-GB"/>
        </w:rPr>
        <w:t xml:space="preserve">Have all staff received appropriate training or guidance </w:t>
      </w:r>
      <w:r w:rsidR="00920F70">
        <w:rPr>
          <w:rFonts w:ascii="Arial" w:eastAsia="Times New Roman" w:hAnsi="Arial" w:cs="Arial"/>
          <w:lang w:eastAsia="en-GB"/>
        </w:rPr>
        <w:t>to enable them</w:t>
      </w:r>
      <w:r w:rsidRPr="00D95286">
        <w:rPr>
          <w:rFonts w:ascii="Arial" w:eastAsia="Times New Roman" w:hAnsi="Arial" w:cs="Arial"/>
          <w:bCs/>
          <w:lang w:eastAsia="en-GB"/>
        </w:rPr>
        <w:t xml:space="preserve"> to identify children who may be vulnerable to radicalisation, and know what to do when they are identified? </w:t>
      </w:r>
    </w:p>
    <w:tbl>
      <w:tblPr>
        <w:tblStyle w:val="TableGrid"/>
        <w:tblW w:w="0" w:type="auto"/>
        <w:tblLook w:val="04A0" w:firstRow="1" w:lastRow="0" w:firstColumn="1" w:lastColumn="0" w:noHBand="0" w:noVBand="1"/>
      </w:tblPr>
      <w:tblGrid>
        <w:gridCol w:w="9016"/>
      </w:tblGrid>
      <w:tr w:rsidR="00323CFE" w14:paraId="68DDEF8F" w14:textId="77777777" w:rsidTr="00323CFE">
        <w:tc>
          <w:tcPr>
            <w:tcW w:w="9242" w:type="dxa"/>
          </w:tcPr>
          <w:p w14:paraId="253C346A" w14:textId="77777777" w:rsidR="00323CFE" w:rsidRDefault="00323CFE" w:rsidP="00D95286">
            <w:pPr>
              <w:rPr>
                <w:rFonts w:ascii="Arial" w:eastAsia="Times New Roman" w:hAnsi="Arial" w:cs="Arial"/>
                <w:lang w:eastAsia="en-GB"/>
              </w:rPr>
            </w:pPr>
          </w:p>
          <w:p w14:paraId="11B39CD4" w14:textId="77777777" w:rsidR="00323CFE" w:rsidRDefault="00323CFE" w:rsidP="00D95286">
            <w:pPr>
              <w:rPr>
                <w:rFonts w:ascii="Arial" w:eastAsia="Times New Roman" w:hAnsi="Arial" w:cs="Arial"/>
                <w:lang w:eastAsia="en-GB"/>
              </w:rPr>
            </w:pPr>
          </w:p>
          <w:p w14:paraId="79B8B6E3" w14:textId="77777777" w:rsidR="00323CFE" w:rsidRDefault="00323CFE" w:rsidP="00D95286">
            <w:pPr>
              <w:rPr>
                <w:rFonts w:ascii="Arial" w:eastAsia="Times New Roman" w:hAnsi="Arial" w:cs="Arial"/>
                <w:lang w:eastAsia="en-GB"/>
              </w:rPr>
            </w:pPr>
          </w:p>
          <w:p w14:paraId="2A75161C" w14:textId="77777777" w:rsidR="00323CFE" w:rsidRDefault="00323CFE" w:rsidP="00D95286">
            <w:pPr>
              <w:rPr>
                <w:rFonts w:ascii="Arial" w:eastAsia="Times New Roman" w:hAnsi="Arial" w:cs="Arial"/>
                <w:lang w:eastAsia="en-GB"/>
              </w:rPr>
            </w:pPr>
          </w:p>
        </w:tc>
      </w:tr>
    </w:tbl>
    <w:p w14:paraId="6017C027" w14:textId="77777777" w:rsidR="00D95286" w:rsidRPr="00D95286" w:rsidRDefault="00D95286" w:rsidP="00D95286">
      <w:pPr>
        <w:spacing w:after="0" w:line="240" w:lineRule="auto"/>
        <w:rPr>
          <w:rFonts w:ascii="Arial" w:eastAsia="Times New Roman" w:hAnsi="Arial" w:cs="Arial"/>
          <w:lang w:eastAsia="en-GB"/>
        </w:rPr>
      </w:pPr>
    </w:p>
    <w:p w14:paraId="0A337109" w14:textId="77777777" w:rsid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lang w:eastAsia="en-GB"/>
        </w:rPr>
        <w:t xml:space="preserve">How is this training evidenced? </w:t>
      </w:r>
      <w:r w:rsidRPr="00D95286">
        <w:rPr>
          <w:rFonts w:ascii="Arial" w:eastAsia="Times New Roman" w:hAnsi="Arial" w:cs="Arial"/>
          <w:i/>
          <w:lang w:eastAsia="en-GB"/>
        </w:rPr>
        <w:t>(E.g. certification, attendance list, copies of materials provided, evaluation forms)</w:t>
      </w:r>
    </w:p>
    <w:p w14:paraId="3E4D2BCF" w14:textId="77777777" w:rsidR="00323CFE" w:rsidRDefault="00323CFE" w:rsidP="00D95286">
      <w:pPr>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9016"/>
      </w:tblGrid>
      <w:tr w:rsidR="00323CFE" w14:paraId="7E5540D6" w14:textId="77777777" w:rsidTr="00323CFE">
        <w:tc>
          <w:tcPr>
            <w:tcW w:w="9242" w:type="dxa"/>
          </w:tcPr>
          <w:p w14:paraId="27A55624" w14:textId="77777777" w:rsidR="00323CFE" w:rsidRDefault="00323CFE" w:rsidP="00D95286">
            <w:pPr>
              <w:rPr>
                <w:rFonts w:ascii="Arial" w:eastAsia="Times New Roman" w:hAnsi="Arial" w:cs="Arial"/>
                <w:i/>
                <w:lang w:eastAsia="en-GB"/>
              </w:rPr>
            </w:pPr>
          </w:p>
          <w:p w14:paraId="011997A2" w14:textId="77777777" w:rsidR="00323CFE" w:rsidRDefault="00323CFE" w:rsidP="00D95286">
            <w:pPr>
              <w:rPr>
                <w:rFonts w:ascii="Arial" w:eastAsia="Times New Roman" w:hAnsi="Arial" w:cs="Arial"/>
                <w:i/>
                <w:lang w:eastAsia="en-GB"/>
              </w:rPr>
            </w:pPr>
          </w:p>
          <w:p w14:paraId="227B6797" w14:textId="77777777" w:rsidR="00E72C00" w:rsidRDefault="00E72C00" w:rsidP="00D95286">
            <w:pPr>
              <w:rPr>
                <w:rFonts w:ascii="Arial" w:eastAsia="Times New Roman" w:hAnsi="Arial" w:cs="Arial"/>
                <w:i/>
                <w:lang w:eastAsia="en-GB"/>
              </w:rPr>
            </w:pPr>
          </w:p>
          <w:p w14:paraId="363DDD08" w14:textId="77777777" w:rsidR="00323CFE" w:rsidRDefault="00323CFE" w:rsidP="00D95286">
            <w:pPr>
              <w:rPr>
                <w:rFonts w:ascii="Arial" w:eastAsia="Times New Roman" w:hAnsi="Arial" w:cs="Arial"/>
                <w:i/>
                <w:lang w:eastAsia="en-GB"/>
              </w:rPr>
            </w:pPr>
          </w:p>
        </w:tc>
      </w:tr>
    </w:tbl>
    <w:p w14:paraId="72842A14" w14:textId="77777777" w:rsidR="00FC13DC" w:rsidRDefault="00FC13DC" w:rsidP="00D95286">
      <w:pPr>
        <w:spacing w:after="0" w:line="240" w:lineRule="auto"/>
        <w:rPr>
          <w:rFonts w:ascii="Arial" w:eastAsia="Times New Roman" w:hAnsi="Arial" w:cs="Arial"/>
          <w:b/>
          <w:lang w:eastAsia="en-GB"/>
        </w:rPr>
      </w:pPr>
    </w:p>
    <w:p w14:paraId="534F29DD" w14:textId="653657F6" w:rsidR="00FC13DC" w:rsidRPr="00D95286" w:rsidRDefault="00F327E3" w:rsidP="00FC13DC">
      <w:pPr>
        <w:spacing w:after="0" w:line="240" w:lineRule="auto"/>
        <w:rPr>
          <w:rFonts w:ascii="Arial" w:eastAsia="Times New Roman" w:hAnsi="Arial" w:cs="Arial"/>
          <w:b/>
          <w:lang w:eastAsia="en-GB"/>
        </w:rPr>
      </w:pPr>
      <w:r>
        <w:rPr>
          <w:rFonts w:ascii="Arial" w:eastAsia="Times New Roman" w:hAnsi="Arial" w:cs="Arial"/>
          <w:b/>
          <w:lang w:eastAsia="en-GB"/>
        </w:rPr>
        <w:t>Child</w:t>
      </w:r>
      <w:r w:rsidR="006B792D">
        <w:rPr>
          <w:rFonts w:ascii="Arial" w:eastAsia="Times New Roman" w:hAnsi="Arial" w:cs="Arial"/>
          <w:b/>
          <w:lang w:eastAsia="en-GB"/>
        </w:rPr>
        <w:t>-</w:t>
      </w:r>
      <w:r>
        <w:rPr>
          <w:rFonts w:ascii="Arial" w:eastAsia="Times New Roman" w:hAnsi="Arial" w:cs="Arial"/>
          <w:b/>
          <w:lang w:eastAsia="en-GB"/>
        </w:rPr>
        <w:t>on</w:t>
      </w:r>
      <w:r w:rsidR="006B792D">
        <w:rPr>
          <w:rFonts w:ascii="Arial" w:eastAsia="Times New Roman" w:hAnsi="Arial" w:cs="Arial"/>
          <w:b/>
          <w:lang w:eastAsia="en-GB"/>
        </w:rPr>
        <w:t>-c</w:t>
      </w:r>
      <w:r>
        <w:rPr>
          <w:rFonts w:ascii="Arial" w:eastAsia="Times New Roman" w:hAnsi="Arial" w:cs="Arial"/>
          <w:b/>
          <w:lang w:eastAsia="en-GB"/>
        </w:rPr>
        <w:t>hild</w:t>
      </w:r>
      <w:r w:rsidR="00FC13DC">
        <w:rPr>
          <w:rFonts w:ascii="Arial" w:eastAsia="Times New Roman" w:hAnsi="Arial" w:cs="Arial"/>
          <w:b/>
          <w:lang w:eastAsia="en-GB"/>
        </w:rPr>
        <w:t xml:space="preserve"> </w:t>
      </w:r>
      <w:r w:rsidR="006B792D">
        <w:rPr>
          <w:rFonts w:ascii="Arial" w:eastAsia="Times New Roman" w:hAnsi="Arial" w:cs="Arial"/>
          <w:b/>
          <w:lang w:eastAsia="en-GB"/>
        </w:rPr>
        <w:t>sexual violence and sexual harassment</w:t>
      </w:r>
      <w:r w:rsidR="00FC13DC" w:rsidRPr="00D95286">
        <w:rPr>
          <w:rFonts w:ascii="Arial" w:eastAsia="Times New Roman" w:hAnsi="Arial" w:cs="Arial"/>
          <w:b/>
          <w:lang w:eastAsia="en-GB"/>
        </w:rPr>
        <w:t>:</w:t>
      </w:r>
    </w:p>
    <w:p w14:paraId="1F05F301" w14:textId="58973C13" w:rsidR="00FC13DC" w:rsidRDefault="0074415A" w:rsidP="00FC13DC">
      <w:pPr>
        <w:spacing w:after="0" w:line="240" w:lineRule="auto"/>
        <w:rPr>
          <w:rFonts w:ascii="Arial" w:hAnsi="Arial" w:cs="Arial"/>
          <w:i/>
        </w:rPr>
      </w:pPr>
      <w:r>
        <w:rPr>
          <w:rFonts w:ascii="Arial" w:eastAsia="Times New Roman" w:hAnsi="Arial" w:cs="Arial"/>
          <w:i/>
          <w:lang w:eastAsia="en-GB"/>
        </w:rPr>
        <w:t>For further guidance p</w:t>
      </w:r>
      <w:r w:rsidR="00FC13DC" w:rsidRPr="00FC13DC">
        <w:rPr>
          <w:rFonts w:ascii="Arial" w:eastAsia="Times New Roman" w:hAnsi="Arial" w:cs="Arial"/>
          <w:i/>
          <w:lang w:eastAsia="en-GB"/>
        </w:rPr>
        <w:t xml:space="preserve">lease refer to </w:t>
      </w:r>
      <w:r w:rsidR="005B3535">
        <w:rPr>
          <w:rFonts w:ascii="Arial" w:hAnsi="Arial" w:cs="Arial"/>
          <w:i/>
        </w:rPr>
        <w:t xml:space="preserve">Part 5 of ‘Keeping Children Safe in Education’ </w:t>
      </w:r>
    </w:p>
    <w:p w14:paraId="42484089" w14:textId="77777777" w:rsidR="00FC13DC" w:rsidRDefault="00FC13DC" w:rsidP="00FC13DC">
      <w:pPr>
        <w:spacing w:after="0" w:line="240" w:lineRule="auto"/>
        <w:rPr>
          <w:rFonts w:ascii="Arial" w:eastAsia="Times New Roman" w:hAnsi="Arial" w:cs="Arial"/>
          <w:i/>
          <w:lang w:eastAsia="en-GB"/>
        </w:rPr>
      </w:pPr>
    </w:p>
    <w:p w14:paraId="68E09312" w14:textId="4E0D48FF" w:rsidR="00FC13DC" w:rsidRDefault="00FC13DC" w:rsidP="00FC13DC">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Does the </w:t>
      </w:r>
      <w:r>
        <w:rPr>
          <w:rFonts w:ascii="Arial" w:eastAsia="Times New Roman" w:hAnsi="Arial" w:cs="Arial"/>
          <w:lang w:eastAsia="en-GB"/>
        </w:rPr>
        <w:t xml:space="preserve">school </w:t>
      </w:r>
      <w:r w:rsidRPr="00D95286">
        <w:rPr>
          <w:rFonts w:ascii="Arial" w:eastAsia="Times New Roman" w:hAnsi="Arial" w:cs="Arial"/>
          <w:lang w:eastAsia="en-GB"/>
        </w:rPr>
        <w:t>have clear procedures i</w:t>
      </w:r>
      <w:r>
        <w:rPr>
          <w:rFonts w:ascii="Arial" w:eastAsia="Times New Roman" w:hAnsi="Arial" w:cs="Arial"/>
          <w:lang w:eastAsia="en-GB"/>
        </w:rPr>
        <w:t xml:space="preserve">n how to deal with incidents of </w:t>
      </w:r>
      <w:r w:rsidR="0074415A">
        <w:rPr>
          <w:rFonts w:ascii="Arial" w:eastAsia="Times New Roman" w:hAnsi="Arial" w:cs="Arial"/>
          <w:lang w:eastAsia="en-GB"/>
        </w:rPr>
        <w:t>child</w:t>
      </w:r>
      <w:r w:rsidR="006B792D">
        <w:rPr>
          <w:rFonts w:ascii="Arial" w:eastAsia="Times New Roman" w:hAnsi="Arial" w:cs="Arial"/>
          <w:lang w:eastAsia="en-GB"/>
        </w:rPr>
        <w:t>-</w:t>
      </w:r>
      <w:r w:rsidR="0074415A">
        <w:rPr>
          <w:rFonts w:ascii="Arial" w:eastAsia="Times New Roman" w:hAnsi="Arial" w:cs="Arial"/>
          <w:lang w:eastAsia="en-GB"/>
        </w:rPr>
        <w:t>on</w:t>
      </w:r>
      <w:r w:rsidR="006B792D">
        <w:rPr>
          <w:rFonts w:ascii="Arial" w:eastAsia="Times New Roman" w:hAnsi="Arial" w:cs="Arial"/>
          <w:lang w:eastAsia="en-GB"/>
        </w:rPr>
        <w:t>-</w:t>
      </w:r>
      <w:r w:rsidR="0074415A">
        <w:rPr>
          <w:rFonts w:ascii="Arial" w:eastAsia="Times New Roman" w:hAnsi="Arial" w:cs="Arial"/>
          <w:lang w:eastAsia="en-GB"/>
        </w:rPr>
        <w:t>child</w:t>
      </w:r>
      <w:r>
        <w:rPr>
          <w:rFonts w:ascii="Arial" w:eastAsia="Times New Roman" w:hAnsi="Arial" w:cs="Arial"/>
          <w:lang w:eastAsia="en-GB"/>
        </w:rPr>
        <w:t xml:space="preserve"> abuse, including </w:t>
      </w:r>
      <w:r w:rsidR="00A24545">
        <w:rPr>
          <w:rFonts w:ascii="Arial" w:eastAsia="Times New Roman" w:hAnsi="Arial" w:cs="Arial"/>
          <w:lang w:eastAsia="en-GB"/>
        </w:rPr>
        <w:t xml:space="preserve">assessing risk and </w:t>
      </w:r>
      <w:r>
        <w:rPr>
          <w:rFonts w:ascii="Arial" w:eastAsia="Times New Roman" w:hAnsi="Arial" w:cs="Arial"/>
          <w:lang w:eastAsia="en-GB"/>
        </w:rPr>
        <w:t xml:space="preserve">intervening </w:t>
      </w:r>
      <w:r w:rsidR="00A24545">
        <w:rPr>
          <w:rFonts w:ascii="Arial" w:eastAsia="Times New Roman" w:hAnsi="Arial" w:cs="Arial"/>
          <w:lang w:eastAsia="en-GB"/>
        </w:rPr>
        <w:t>appropriately?</w:t>
      </w:r>
    </w:p>
    <w:p w14:paraId="492D39F5" w14:textId="77777777" w:rsidR="00E72C00" w:rsidRDefault="00E72C00" w:rsidP="00FC13DC">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323CFE" w14:paraId="2198A34E" w14:textId="77777777" w:rsidTr="00323CFE">
        <w:tc>
          <w:tcPr>
            <w:tcW w:w="9242" w:type="dxa"/>
          </w:tcPr>
          <w:p w14:paraId="77BDBB7A" w14:textId="77777777" w:rsidR="00323CFE" w:rsidRDefault="00323CFE" w:rsidP="00FC13DC">
            <w:pPr>
              <w:rPr>
                <w:rFonts w:ascii="Arial" w:eastAsia="Times New Roman" w:hAnsi="Arial" w:cs="Arial"/>
                <w:lang w:eastAsia="en-GB"/>
              </w:rPr>
            </w:pPr>
          </w:p>
          <w:p w14:paraId="361B02AB" w14:textId="77777777" w:rsidR="00323CFE" w:rsidRDefault="00323CFE" w:rsidP="00FC13DC">
            <w:pPr>
              <w:rPr>
                <w:rFonts w:ascii="Arial" w:eastAsia="Times New Roman" w:hAnsi="Arial" w:cs="Arial"/>
                <w:lang w:eastAsia="en-GB"/>
              </w:rPr>
            </w:pPr>
          </w:p>
          <w:p w14:paraId="1FA00F90" w14:textId="77777777" w:rsidR="005D3E18" w:rsidRDefault="005D3E18" w:rsidP="00FC13DC">
            <w:pPr>
              <w:rPr>
                <w:rFonts w:ascii="Arial" w:eastAsia="Times New Roman" w:hAnsi="Arial" w:cs="Arial"/>
                <w:lang w:eastAsia="en-GB"/>
              </w:rPr>
            </w:pPr>
          </w:p>
          <w:p w14:paraId="1FB298B2" w14:textId="77777777" w:rsidR="00323CFE" w:rsidRDefault="00323CFE" w:rsidP="00FC13DC">
            <w:pPr>
              <w:rPr>
                <w:rFonts w:ascii="Arial" w:eastAsia="Times New Roman" w:hAnsi="Arial" w:cs="Arial"/>
                <w:lang w:eastAsia="en-GB"/>
              </w:rPr>
            </w:pPr>
          </w:p>
        </w:tc>
      </w:tr>
    </w:tbl>
    <w:p w14:paraId="60000022" w14:textId="77777777" w:rsidR="00323CFE" w:rsidRDefault="00323CFE" w:rsidP="00FC13DC">
      <w:pPr>
        <w:spacing w:after="0" w:line="240" w:lineRule="auto"/>
        <w:rPr>
          <w:rFonts w:ascii="Arial" w:eastAsia="Times New Roman" w:hAnsi="Arial" w:cs="Arial"/>
          <w:lang w:eastAsia="en-GB"/>
        </w:rPr>
      </w:pPr>
    </w:p>
    <w:p w14:paraId="138B5D93" w14:textId="2D8F3D7E" w:rsidR="00FC13DC" w:rsidRDefault="00FC13DC" w:rsidP="00FC13DC">
      <w:pPr>
        <w:spacing w:after="0" w:line="240" w:lineRule="auto"/>
        <w:rPr>
          <w:rFonts w:ascii="Arial" w:eastAsia="Times New Roman" w:hAnsi="Arial" w:cs="Arial"/>
          <w:lang w:eastAsia="en-GB"/>
        </w:rPr>
      </w:pPr>
      <w:r>
        <w:rPr>
          <w:rFonts w:ascii="Arial" w:eastAsia="Times New Roman" w:hAnsi="Arial" w:cs="Arial"/>
          <w:lang w:eastAsia="en-GB"/>
        </w:rPr>
        <w:t xml:space="preserve">Does the school have clear procedures for supporting pupils who have been the ‘victims’ and ‘perpetrators’ of </w:t>
      </w:r>
      <w:r w:rsidR="0074415A">
        <w:rPr>
          <w:rFonts w:ascii="Arial" w:eastAsia="Times New Roman" w:hAnsi="Arial" w:cs="Arial"/>
          <w:lang w:eastAsia="en-GB"/>
        </w:rPr>
        <w:t>child</w:t>
      </w:r>
      <w:r w:rsidR="00FB61E7">
        <w:rPr>
          <w:rFonts w:ascii="Arial" w:eastAsia="Times New Roman" w:hAnsi="Arial" w:cs="Arial"/>
          <w:lang w:eastAsia="en-GB"/>
        </w:rPr>
        <w:t>-</w:t>
      </w:r>
      <w:r w:rsidR="0074415A">
        <w:rPr>
          <w:rFonts w:ascii="Arial" w:eastAsia="Times New Roman" w:hAnsi="Arial" w:cs="Arial"/>
          <w:lang w:eastAsia="en-GB"/>
        </w:rPr>
        <w:t>on</w:t>
      </w:r>
      <w:r w:rsidR="00FB61E7">
        <w:rPr>
          <w:rFonts w:ascii="Arial" w:eastAsia="Times New Roman" w:hAnsi="Arial" w:cs="Arial"/>
          <w:lang w:eastAsia="en-GB"/>
        </w:rPr>
        <w:t>-</w:t>
      </w:r>
      <w:r w:rsidR="0074415A">
        <w:rPr>
          <w:rFonts w:ascii="Arial" w:eastAsia="Times New Roman" w:hAnsi="Arial" w:cs="Arial"/>
          <w:lang w:eastAsia="en-GB"/>
        </w:rPr>
        <w:t>child</w:t>
      </w:r>
      <w:r>
        <w:rPr>
          <w:rFonts w:ascii="Arial" w:eastAsia="Times New Roman" w:hAnsi="Arial" w:cs="Arial"/>
          <w:lang w:eastAsia="en-GB"/>
        </w:rPr>
        <w:t xml:space="preserve"> abuse?</w:t>
      </w:r>
      <w:r w:rsidR="005B3535">
        <w:rPr>
          <w:rFonts w:ascii="Arial" w:eastAsia="Times New Roman" w:hAnsi="Arial" w:cs="Arial"/>
          <w:lang w:eastAsia="en-GB"/>
        </w:rPr>
        <w:t xml:space="preserve"> Please describe these procedures and where they can be located. </w:t>
      </w:r>
    </w:p>
    <w:p w14:paraId="3DC5E0FF" w14:textId="77777777" w:rsidR="00E72C00" w:rsidRDefault="00E72C00" w:rsidP="00FC13DC">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323CFE" w14:paraId="03089C6D" w14:textId="77777777" w:rsidTr="00323CFE">
        <w:tc>
          <w:tcPr>
            <w:tcW w:w="9242" w:type="dxa"/>
          </w:tcPr>
          <w:p w14:paraId="7C65BAC4" w14:textId="77777777" w:rsidR="00323CFE" w:rsidRDefault="00323CFE" w:rsidP="00FC13DC">
            <w:pPr>
              <w:rPr>
                <w:rFonts w:ascii="Arial" w:eastAsia="Times New Roman" w:hAnsi="Arial" w:cs="Arial"/>
                <w:lang w:eastAsia="en-GB"/>
              </w:rPr>
            </w:pPr>
          </w:p>
          <w:p w14:paraId="65BAE1BF" w14:textId="77777777" w:rsidR="00323CFE" w:rsidRDefault="00323CFE" w:rsidP="00FC13DC">
            <w:pPr>
              <w:rPr>
                <w:rFonts w:ascii="Arial" w:eastAsia="Times New Roman" w:hAnsi="Arial" w:cs="Arial"/>
                <w:lang w:eastAsia="en-GB"/>
              </w:rPr>
            </w:pPr>
          </w:p>
          <w:p w14:paraId="5A66C48C" w14:textId="77777777" w:rsidR="00323CFE" w:rsidRDefault="00323CFE" w:rsidP="00FC13DC">
            <w:pPr>
              <w:rPr>
                <w:rFonts w:ascii="Arial" w:eastAsia="Times New Roman" w:hAnsi="Arial" w:cs="Arial"/>
                <w:lang w:eastAsia="en-GB"/>
              </w:rPr>
            </w:pPr>
          </w:p>
          <w:p w14:paraId="7506055C" w14:textId="77777777" w:rsidR="00323CFE" w:rsidRDefault="00323CFE" w:rsidP="00FC13DC">
            <w:pPr>
              <w:rPr>
                <w:rFonts w:ascii="Arial" w:eastAsia="Times New Roman" w:hAnsi="Arial" w:cs="Arial"/>
                <w:lang w:eastAsia="en-GB"/>
              </w:rPr>
            </w:pPr>
          </w:p>
        </w:tc>
      </w:tr>
    </w:tbl>
    <w:p w14:paraId="454219CF" w14:textId="77777777" w:rsidR="00323CFE" w:rsidRPr="00D95286" w:rsidRDefault="00323CFE" w:rsidP="00FC13DC">
      <w:pPr>
        <w:spacing w:after="0" w:line="240" w:lineRule="auto"/>
        <w:rPr>
          <w:rFonts w:ascii="Arial" w:eastAsia="Times New Roman" w:hAnsi="Arial" w:cs="Arial"/>
          <w:lang w:eastAsia="en-GB"/>
        </w:rPr>
      </w:pPr>
    </w:p>
    <w:p w14:paraId="64917C4F" w14:textId="77777777" w:rsidR="00FC13DC" w:rsidRDefault="00FC13DC" w:rsidP="00FC13DC">
      <w:pPr>
        <w:spacing w:after="0" w:line="240" w:lineRule="auto"/>
        <w:rPr>
          <w:rFonts w:ascii="Arial" w:eastAsia="Times New Roman" w:hAnsi="Arial" w:cs="Arial"/>
          <w:i/>
          <w:lang w:eastAsia="en-GB"/>
        </w:rPr>
      </w:pPr>
    </w:p>
    <w:p w14:paraId="344256DE" w14:textId="6C655809" w:rsidR="00E72C00" w:rsidRDefault="005B3535" w:rsidP="00FC13DC">
      <w:pPr>
        <w:spacing w:after="0" w:line="240" w:lineRule="auto"/>
        <w:rPr>
          <w:rFonts w:ascii="Arial" w:eastAsia="Times New Roman" w:hAnsi="Arial" w:cs="Arial"/>
          <w:lang w:val="en" w:eastAsia="en-GB"/>
        </w:rPr>
      </w:pPr>
      <w:r>
        <w:rPr>
          <w:rFonts w:ascii="Arial" w:eastAsia="Times New Roman" w:hAnsi="Arial" w:cs="Arial"/>
          <w:lang w:eastAsia="en-GB"/>
        </w:rPr>
        <w:t xml:space="preserve">Have staff </w:t>
      </w:r>
      <w:r w:rsidR="00FC13DC" w:rsidRPr="00D95286">
        <w:rPr>
          <w:rFonts w:ascii="Arial" w:eastAsia="Times New Roman" w:hAnsi="Arial" w:cs="Arial"/>
          <w:lang w:val="en" w:eastAsia="en-GB"/>
        </w:rPr>
        <w:t xml:space="preserve">undertaken </w:t>
      </w:r>
      <w:r w:rsidR="00FC13DC">
        <w:rPr>
          <w:rFonts w:ascii="Arial" w:eastAsia="Times New Roman" w:hAnsi="Arial" w:cs="Arial"/>
          <w:lang w:val="en" w:eastAsia="en-GB"/>
        </w:rPr>
        <w:t>training in this are</w:t>
      </w:r>
      <w:r>
        <w:rPr>
          <w:rFonts w:ascii="Arial" w:eastAsia="Times New Roman" w:hAnsi="Arial" w:cs="Arial"/>
          <w:lang w:val="en" w:eastAsia="en-GB"/>
        </w:rPr>
        <w:t>a</w:t>
      </w:r>
      <w:r w:rsidR="00A773E1">
        <w:rPr>
          <w:rFonts w:ascii="Arial" w:eastAsia="Times New Roman" w:hAnsi="Arial" w:cs="Arial"/>
          <w:lang w:val="en" w:eastAsia="en-GB"/>
        </w:rPr>
        <w:t>,</w:t>
      </w:r>
      <w:r w:rsidR="00FC13DC" w:rsidRPr="00D95286">
        <w:rPr>
          <w:rFonts w:ascii="Arial" w:eastAsia="Times New Roman" w:hAnsi="Arial" w:cs="Arial"/>
          <w:lang w:val="en" w:eastAsia="en-GB"/>
        </w:rPr>
        <w:t xml:space="preserve"> in order to provide advice and support to other members </w:t>
      </w:r>
      <w:r w:rsidR="00FC13DC">
        <w:rPr>
          <w:rFonts w:ascii="Arial" w:eastAsia="Times New Roman" w:hAnsi="Arial" w:cs="Arial"/>
          <w:lang w:val="en" w:eastAsia="en-GB"/>
        </w:rPr>
        <w:t xml:space="preserve">of staff in identifying </w:t>
      </w:r>
      <w:r w:rsidR="0074415A">
        <w:rPr>
          <w:rFonts w:ascii="Arial" w:eastAsia="Times New Roman" w:hAnsi="Arial" w:cs="Arial"/>
          <w:lang w:val="en" w:eastAsia="en-GB"/>
        </w:rPr>
        <w:t>child</w:t>
      </w:r>
      <w:r w:rsidR="00FB61E7">
        <w:rPr>
          <w:rFonts w:ascii="Arial" w:eastAsia="Times New Roman" w:hAnsi="Arial" w:cs="Arial"/>
          <w:lang w:val="en" w:eastAsia="en-GB"/>
        </w:rPr>
        <w:t>-</w:t>
      </w:r>
      <w:r w:rsidR="0074415A">
        <w:rPr>
          <w:rFonts w:ascii="Arial" w:eastAsia="Times New Roman" w:hAnsi="Arial" w:cs="Arial"/>
          <w:lang w:val="en" w:eastAsia="en-GB"/>
        </w:rPr>
        <w:t>on</w:t>
      </w:r>
      <w:r w:rsidR="00FB61E7">
        <w:rPr>
          <w:rFonts w:ascii="Arial" w:eastAsia="Times New Roman" w:hAnsi="Arial" w:cs="Arial"/>
          <w:lang w:val="en" w:eastAsia="en-GB"/>
        </w:rPr>
        <w:t>-</w:t>
      </w:r>
      <w:r w:rsidR="0074415A">
        <w:rPr>
          <w:rFonts w:ascii="Arial" w:eastAsia="Times New Roman" w:hAnsi="Arial" w:cs="Arial"/>
          <w:lang w:val="en" w:eastAsia="en-GB"/>
        </w:rPr>
        <w:t>child</w:t>
      </w:r>
      <w:r w:rsidR="00FC13DC">
        <w:rPr>
          <w:rFonts w:ascii="Arial" w:eastAsia="Times New Roman" w:hAnsi="Arial" w:cs="Arial"/>
          <w:lang w:val="en" w:eastAsia="en-GB"/>
        </w:rPr>
        <w:t xml:space="preserve"> abuse and how to record and follow up incidents</w:t>
      </w:r>
      <w:r>
        <w:rPr>
          <w:rFonts w:ascii="Arial" w:eastAsia="Times New Roman" w:hAnsi="Arial" w:cs="Arial"/>
          <w:lang w:val="en" w:eastAsia="en-GB"/>
        </w:rPr>
        <w:t>? Please provide dates of training.</w:t>
      </w:r>
    </w:p>
    <w:p w14:paraId="3C5ACD79" w14:textId="67153941" w:rsidR="00FC13DC" w:rsidRDefault="00FC13DC" w:rsidP="00FC13DC">
      <w:pPr>
        <w:spacing w:after="0" w:line="240" w:lineRule="auto"/>
        <w:rPr>
          <w:rFonts w:ascii="Arial" w:eastAsia="Times New Roman" w:hAnsi="Arial" w:cs="Arial"/>
          <w:lang w:val="en" w:eastAsia="en-GB"/>
        </w:rPr>
      </w:pPr>
      <w:r w:rsidRPr="00D95286">
        <w:rPr>
          <w:rFonts w:ascii="Arial" w:eastAsia="Times New Roman" w:hAnsi="Arial" w:cs="Arial"/>
          <w:lang w:val="en" w:eastAsia="en-GB"/>
        </w:rPr>
        <w:t xml:space="preserve">  </w:t>
      </w:r>
    </w:p>
    <w:tbl>
      <w:tblPr>
        <w:tblStyle w:val="TableGrid"/>
        <w:tblW w:w="0" w:type="auto"/>
        <w:tblLook w:val="04A0" w:firstRow="1" w:lastRow="0" w:firstColumn="1" w:lastColumn="0" w:noHBand="0" w:noVBand="1"/>
      </w:tblPr>
      <w:tblGrid>
        <w:gridCol w:w="9016"/>
      </w:tblGrid>
      <w:tr w:rsidR="00323CFE" w14:paraId="5ABC5EA2" w14:textId="77777777" w:rsidTr="00323CFE">
        <w:tc>
          <w:tcPr>
            <w:tcW w:w="9242" w:type="dxa"/>
          </w:tcPr>
          <w:p w14:paraId="6FC616E5" w14:textId="77777777" w:rsidR="00323CFE" w:rsidRDefault="00323CFE" w:rsidP="00FC13DC">
            <w:pPr>
              <w:rPr>
                <w:rFonts w:ascii="Arial" w:eastAsia="Times New Roman" w:hAnsi="Arial" w:cs="Arial"/>
                <w:lang w:val="en" w:eastAsia="en-GB"/>
              </w:rPr>
            </w:pPr>
          </w:p>
          <w:p w14:paraId="6B70EEF0" w14:textId="77777777" w:rsidR="00323CFE" w:rsidRDefault="00323CFE" w:rsidP="00FC13DC">
            <w:pPr>
              <w:rPr>
                <w:rFonts w:ascii="Arial" w:eastAsia="Times New Roman" w:hAnsi="Arial" w:cs="Arial"/>
                <w:lang w:val="en" w:eastAsia="en-GB"/>
              </w:rPr>
            </w:pPr>
          </w:p>
          <w:p w14:paraId="78867ED3" w14:textId="77777777" w:rsidR="00323CFE" w:rsidRDefault="00323CFE" w:rsidP="00FC13DC">
            <w:pPr>
              <w:rPr>
                <w:rFonts w:ascii="Arial" w:eastAsia="Times New Roman" w:hAnsi="Arial" w:cs="Arial"/>
                <w:lang w:val="en" w:eastAsia="en-GB"/>
              </w:rPr>
            </w:pPr>
          </w:p>
        </w:tc>
      </w:tr>
    </w:tbl>
    <w:p w14:paraId="338F1E94" w14:textId="77777777" w:rsidR="00323CFE" w:rsidRPr="00D95286" w:rsidRDefault="00323CFE" w:rsidP="00FC13DC">
      <w:pPr>
        <w:spacing w:after="0" w:line="240" w:lineRule="auto"/>
        <w:rPr>
          <w:rFonts w:ascii="Arial" w:eastAsia="Times New Roman" w:hAnsi="Arial" w:cs="Arial"/>
          <w:lang w:val="en" w:eastAsia="en-GB"/>
        </w:rPr>
      </w:pPr>
    </w:p>
    <w:p w14:paraId="6D63F283" w14:textId="77777777" w:rsidR="00D95286" w:rsidRPr="00D95286" w:rsidRDefault="00D95286" w:rsidP="00D95286">
      <w:pPr>
        <w:spacing w:after="0" w:line="240" w:lineRule="auto"/>
        <w:rPr>
          <w:rFonts w:ascii="Arial" w:eastAsia="Times New Roman" w:hAnsi="Arial" w:cs="Arial"/>
          <w:b/>
          <w:lang w:eastAsia="en-GB"/>
        </w:rPr>
      </w:pPr>
    </w:p>
    <w:p w14:paraId="2E5B8820" w14:textId="35EB78E9"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Curriculum</w:t>
      </w:r>
      <w:r w:rsidR="00036E79">
        <w:rPr>
          <w:rFonts w:ascii="Arial" w:eastAsia="Times New Roman" w:hAnsi="Arial" w:cs="Arial"/>
          <w:b/>
          <w:lang w:eastAsia="en-GB"/>
        </w:rPr>
        <w:t xml:space="preserve"> &amp; opportunities to teach safeguarding</w:t>
      </w:r>
      <w:r w:rsidRPr="00D95286">
        <w:rPr>
          <w:rFonts w:ascii="Arial" w:eastAsia="Times New Roman" w:hAnsi="Arial" w:cs="Arial"/>
          <w:b/>
          <w:lang w:eastAsia="en-GB"/>
        </w:rPr>
        <w:t>:</w:t>
      </w:r>
    </w:p>
    <w:p w14:paraId="0881F9D6" w14:textId="75001144" w:rsid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Please outline how the school supports </w:t>
      </w:r>
      <w:r w:rsidR="007A6E9D">
        <w:rPr>
          <w:rFonts w:ascii="Arial" w:eastAsia="Times New Roman" w:hAnsi="Arial" w:cs="Arial"/>
          <w:lang w:eastAsia="en-GB"/>
        </w:rPr>
        <w:t xml:space="preserve">its </w:t>
      </w:r>
      <w:r w:rsidRPr="00D95286">
        <w:rPr>
          <w:rFonts w:ascii="Arial" w:eastAsia="Times New Roman" w:hAnsi="Arial" w:cs="Arial"/>
          <w:lang w:eastAsia="en-GB"/>
        </w:rPr>
        <w:t>pupils to identify, assess and manage risk appropriately to keep themselves</w:t>
      </w:r>
      <w:r w:rsidR="007A6E9D">
        <w:rPr>
          <w:rFonts w:ascii="Arial" w:eastAsia="Times New Roman" w:hAnsi="Arial" w:cs="Arial"/>
          <w:lang w:eastAsia="en-GB"/>
        </w:rPr>
        <w:t xml:space="preserve"> safe</w:t>
      </w:r>
      <w:r w:rsidR="00E72C00">
        <w:rPr>
          <w:rFonts w:ascii="Arial" w:eastAsia="Times New Roman" w:hAnsi="Arial" w:cs="Arial"/>
          <w:lang w:eastAsia="en-GB"/>
        </w:rPr>
        <w:t>.</w:t>
      </w:r>
    </w:p>
    <w:p w14:paraId="390C55C4" w14:textId="77777777" w:rsidR="00E72C00" w:rsidRPr="00D95286" w:rsidRDefault="00E72C00" w:rsidP="00D95286">
      <w:pPr>
        <w:spacing w:after="0" w:line="240" w:lineRule="auto"/>
        <w:rPr>
          <w:rFonts w:ascii="Arial" w:eastAsia="Times New Roman" w:hAnsi="Arial" w:cs="Arial"/>
          <w:lang w:eastAsia="en-GB"/>
        </w:rPr>
      </w:pPr>
    </w:p>
    <w:p w14:paraId="7D5A41C8" w14:textId="78FAE59E" w:rsid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i/>
          <w:lang w:eastAsia="en-GB"/>
        </w:rPr>
        <w:t>NB this section should provide an overview of the contribution made to pupil safety through the curriculum. You may wish to supply evidence of any provision</w:t>
      </w:r>
      <w:r w:rsidR="007A6E9D">
        <w:rPr>
          <w:rFonts w:ascii="Arial" w:eastAsia="Times New Roman" w:hAnsi="Arial" w:cs="Arial"/>
          <w:i/>
          <w:lang w:eastAsia="en-GB"/>
        </w:rPr>
        <w:t>-</w:t>
      </w:r>
      <w:r w:rsidRPr="00D95286">
        <w:rPr>
          <w:rFonts w:ascii="Arial" w:eastAsia="Times New Roman" w:hAnsi="Arial" w:cs="Arial"/>
          <w:i/>
          <w:lang w:eastAsia="en-GB"/>
        </w:rPr>
        <w:t xml:space="preserve">mapping undertaken and detail specific events or activities e.g. online safety, anti-bullying, road safety, resilience to radicalisation and extremism. </w:t>
      </w:r>
    </w:p>
    <w:p w14:paraId="0F397EF0" w14:textId="77777777" w:rsidR="00E72C00" w:rsidRDefault="00E72C00" w:rsidP="00D95286">
      <w:pPr>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9016"/>
      </w:tblGrid>
      <w:tr w:rsidR="00323CFE" w14:paraId="7C55A336" w14:textId="77777777" w:rsidTr="00323CFE">
        <w:tc>
          <w:tcPr>
            <w:tcW w:w="9242" w:type="dxa"/>
          </w:tcPr>
          <w:p w14:paraId="7C635C61" w14:textId="77777777" w:rsidR="00323CFE" w:rsidRDefault="00323CFE" w:rsidP="00D95286">
            <w:pPr>
              <w:rPr>
                <w:rFonts w:ascii="Arial" w:eastAsia="Times New Roman" w:hAnsi="Arial" w:cs="Arial"/>
                <w:i/>
                <w:lang w:eastAsia="en-GB"/>
              </w:rPr>
            </w:pPr>
          </w:p>
          <w:p w14:paraId="7DBF6A45" w14:textId="77777777" w:rsidR="00323CFE" w:rsidRDefault="00323CFE" w:rsidP="00D95286">
            <w:pPr>
              <w:rPr>
                <w:rFonts w:ascii="Arial" w:eastAsia="Times New Roman" w:hAnsi="Arial" w:cs="Arial"/>
                <w:i/>
                <w:lang w:eastAsia="en-GB"/>
              </w:rPr>
            </w:pPr>
          </w:p>
          <w:p w14:paraId="63638797" w14:textId="77777777" w:rsidR="00323CFE" w:rsidRDefault="00323CFE" w:rsidP="00D95286">
            <w:pPr>
              <w:rPr>
                <w:rFonts w:ascii="Arial" w:eastAsia="Times New Roman" w:hAnsi="Arial" w:cs="Arial"/>
                <w:i/>
                <w:lang w:eastAsia="en-GB"/>
              </w:rPr>
            </w:pPr>
          </w:p>
        </w:tc>
      </w:tr>
    </w:tbl>
    <w:p w14:paraId="668B5663" w14:textId="77777777" w:rsidR="00323CFE" w:rsidRPr="00D95286" w:rsidRDefault="00323CFE" w:rsidP="00D95286">
      <w:pPr>
        <w:spacing w:after="0" w:line="240" w:lineRule="auto"/>
        <w:rPr>
          <w:rFonts w:ascii="Arial" w:eastAsia="Times New Roman" w:hAnsi="Arial" w:cs="Arial"/>
          <w:i/>
          <w:lang w:eastAsia="en-GB"/>
        </w:rPr>
      </w:pPr>
    </w:p>
    <w:p w14:paraId="683761DF" w14:textId="77777777" w:rsidR="00D95286" w:rsidRPr="00D95286" w:rsidRDefault="00D95286" w:rsidP="00D95286">
      <w:pPr>
        <w:spacing w:after="0" w:line="240" w:lineRule="auto"/>
        <w:rPr>
          <w:rFonts w:ascii="Arial" w:eastAsia="Times New Roman" w:hAnsi="Arial" w:cs="Arial"/>
          <w:b/>
          <w:lang w:eastAsia="en-GB"/>
        </w:rPr>
      </w:pPr>
    </w:p>
    <w:p w14:paraId="2FB2A30C" w14:textId="45C2EDF7" w:rsidR="00D95286" w:rsidRPr="00D95286" w:rsidRDefault="003B6E45" w:rsidP="00D95286">
      <w:pPr>
        <w:spacing w:after="0" w:line="240" w:lineRule="auto"/>
        <w:rPr>
          <w:rFonts w:ascii="Arial" w:eastAsia="Times New Roman" w:hAnsi="Arial" w:cs="Arial"/>
          <w:b/>
          <w:lang w:eastAsia="en-GB"/>
        </w:rPr>
      </w:pPr>
      <w:r>
        <w:rPr>
          <w:rFonts w:ascii="Arial" w:eastAsia="Times New Roman" w:hAnsi="Arial" w:cs="Arial"/>
          <w:b/>
          <w:lang w:eastAsia="en-GB"/>
        </w:rPr>
        <w:t xml:space="preserve">Pupil </w:t>
      </w:r>
      <w:r w:rsidR="00006372">
        <w:rPr>
          <w:rFonts w:ascii="Arial" w:eastAsia="Times New Roman" w:hAnsi="Arial" w:cs="Arial"/>
          <w:b/>
          <w:lang w:eastAsia="en-GB"/>
        </w:rPr>
        <w:t>v</w:t>
      </w:r>
      <w:r>
        <w:rPr>
          <w:rFonts w:ascii="Arial" w:eastAsia="Times New Roman" w:hAnsi="Arial" w:cs="Arial"/>
          <w:b/>
          <w:lang w:eastAsia="en-GB"/>
        </w:rPr>
        <w:t xml:space="preserve">oice and </w:t>
      </w:r>
      <w:r w:rsidR="00475952">
        <w:rPr>
          <w:rFonts w:ascii="Arial" w:eastAsia="Times New Roman" w:hAnsi="Arial" w:cs="Arial"/>
          <w:b/>
          <w:lang w:eastAsia="en-GB"/>
        </w:rPr>
        <w:t>p</w:t>
      </w:r>
      <w:r w:rsidR="00D95286" w:rsidRPr="00D95286">
        <w:rPr>
          <w:rFonts w:ascii="Arial" w:eastAsia="Times New Roman" w:hAnsi="Arial" w:cs="Arial"/>
          <w:b/>
          <w:lang w:eastAsia="en-GB"/>
        </w:rPr>
        <w:t xml:space="preserve">erceptions of </w:t>
      </w:r>
      <w:r w:rsidR="00475952">
        <w:rPr>
          <w:rFonts w:ascii="Arial" w:eastAsia="Times New Roman" w:hAnsi="Arial" w:cs="Arial"/>
          <w:b/>
          <w:lang w:eastAsia="en-GB"/>
        </w:rPr>
        <w:t>s</w:t>
      </w:r>
      <w:r w:rsidR="00D95286" w:rsidRPr="00D95286">
        <w:rPr>
          <w:rFonts w:ascii="Arial" w:eastAsia="Times New Roman" w:hAnsi="Arial" w:cs="Arial"/>
          <w:b/>
          <w:lang w:eastAsia="en-GB"/>
        </w:rPr>
        <w:t>afety:</w:t>
      </w:r>
    </w:p>
    <w:p w14:paraId="7325C093" w14:textId="77777777" w:rsidR="003B6E45" w:rsidRDefault="003B6E45" w:rsidP="00D95286">
      <w:pPr>
        <w:spacing w:after="0" w:line="240" w:lineRule="auto"/>
        <w:rPr>
          <w:rFonts w:ascii="Arial" w:eastAsia="Times New Roman" w:hAnsi="Arial" w:cs="Arial"/>
          <w:lang w:eastAsia="en-GB"/>
        </w:rPr>
      </w:pPr>
      <w:r>
        <w:rPr>
          <w:rFonts w:ascii="Arial" w:eastAsia="Times New Roman" w:hAnsi="Arial" w:cs="Arial"/>
          <w:lang w:eastAsia="en-GB"/>
        </w:rPr>
        <w:t>Please describe the processes for gaining pupil voice at the school. How do you evidence that views have been listened to and the acted upon?</w:t>
      </w:r>
    </w:p>
    <w:p w14:paraId="0A59B09B" w14:textId="77777777" w:rsidR="003B6E45" w:rsidRDefault="003B6E45" w:rsidP="00D95286">
      <w:pPr>
        <w:spacing w:after="0" w:line="240" w:lineRule="auto"/>
        <w:rPr>
          <w:rFonts w:ascii="Arial" w:eastAsia="Times New Roman" w:hAnsi="Arial" w:cs="Arial"/>
          <w:lang w:eastAsia="en-GB"/>
        </w:rPr>
      </w:pPr>
    </w:p>
    <w:p w14:paraId="73E3B823" w14:textId="75D8F138" w:rsidR="00D95286" w:rsidRPr="008C22AC"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Please outline how you have tested pupil, parental and staff perception of safety at the school.</w:t>
      </w:r>
      <w:r w:rsidR="008C22AC">
        <w:rPr>
          <w:rFonts w:ascii="Arial" w:eastAsia="Times New Roman" w:hAnsi="Arial" w:cs="Arial"/>
          <w:lang w:eastAsia="en-GB"/>
        </w:rPr>
        <w:t xml:space="preserve">  </w:t>
      </w:r>
      <w:r w:rsidRPr="00D95286">
        <w:rPr>
          <w:rFonts w:ascii="Arial" w:eastAsia="Times New Roman" w:hAnsi="Arial" w:cs="Arial"/>
          <w:i/>
          <w:lang w:eastAsia="en-GB"/>
        </w:rPr>
        <w:t>You should provide a summary and analysis of the results</w:t>
      </w:r>
      <w:r w:rsidR="008C22AC">
        <w:rPr>
          <w:rFonts w:ascii="Arial" w:eastAsia="Times New Roman" w:hAnsi="Arial" w:cs="Arial"/>
          <w:i/>
          <w:lang w:eastAsia="en-GB"/>
        </w:rPr>
        <w:t xml:space="preserve"> from</w:t>
      </w:r>
      <w:r w:rsidRPr="00D95286">
        <w:rPr>
          <w:rFonts w:ascii="Arial" w:eastAsia="Times New Roman" w:hAnsi="Arial" w:cs="Arial"/>
          <w:i/>
          <w:lang w:eastAsia="en-GB"/>
        </w:rPr>
        <w:t xml:space="preserve"> any surveys undertaken</w:t>
      </w:r>
      <w:r w:rsidR="003B4139">
        <w:rPr>
          <w:rFonts w:ascii="Arial" w:eastAsia="Times New Roman" w:hAnsi="Arial" w:cs="Arial"/>
          <w:i/>
          <w:lang w:eastAsia="en-GB"/>
        </w:rPr>
        <w:t>,</w:t>
      </w:r>
      <w:r w:rsidRPr="00D95286">
        <w:rPr>
          <w:rFonts w:ascii="Arial" w:eastAsia="Times New Roman" w:hAnsi="Arial" w:cs="Arial"/>
          <w:i/>
          <w:lang w:eastAsia="en-GB"/>
        </w:rPr>
        <w:t xml:space="preserve"> and the resultant action plan. </w:t>
      </w:r>
    </w:p>
    <w:p w14:paraId="1DA456A6" w14:textId="77777777" w:rsidR="00E72C00" w:rsidRDefault="00E72C00" w:rsidP="00D95286">
      <w:pPr>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9016"/>
      </w:tblGrid>
      <w:tr w:rsidR="00323CFE" w14:paraId="4698F222" w14:textId="77777777" w:rsidTr="00323CFE">
        <w:tc>
          <w:tcPr>
            <w:tcW w:w="9242" w:type="dxa"/>
          </w:tcPr>
          <w:p w14:paraId="748DCE7A" w14:textId="77777777" w:rsidR="00323CFE" w:rsidRDefault="00323CFE" w:rsidP="00D95286">
            <w:pPr>
              <w:rPr>
                <w:rFonts w:ascii="Arial" w:eastAsia="Times New Roman" w:hAnsi="Arial" w:cs="Arial"/>
                <w:i/>
                <w:lang w:eastAsia="en-GB"/>
              </w:rPr>
            </w:pPr>
          </w:p>
          <w:p w14:paraId="3D2E9074" w14:textId="77777777" w:rsidR="00323CFE" w:rsidRDefault="00323CFE" w:rsidP="00D95286">
            <w:pPr>
              <w:rPr>
                <w:rFonts w:ascii="Arial" w:eastAsia="Times New Roman" w:hAnsi="Arial" w:cs="Arial"/>
                <w:i/>
                <w:lang w:eastAsia="en-GB"/>
              </w:rPr>
            </w:pPr>
          </w:p>
          <w:p w14:paraId="1ED759B3" w14:textId="77777777" w:rsidR="00323CFE" w:rsidRDefault="00323CFE" w:rsidP="00D95286">
            <w:pPr>
              <w:rPr>
                <w:rFonts w:ascii="Arial" w:eastAsia="Times New Roman" w:hAnsi="Arial" w:cs="Arial"/>
                <w:i/>
                <w:lang w:eastAsia="en-GB"/>
              </w:rPr>
            </w:pPr>
          </w:p>
        </w:tc>
      </w:tr>
    </w:tbl>
    <w:p w14:paraId="08ED5B0A" w14:textId="77777777" w:rsidR="00385151" w:rsidRDefault="00385151" w:rsidP="00D95286">
      <w:pPr>
        <w:spacing w:after="0" w:line="240" w:lineRule="auto"/>
        <w:rPr>
          <w:rFonts w:ascii="Arial" w:eastAsia="Times New Roman" w:hAnsi="Arial" w:cs="Arial"/>
          <w:b/>
          <w:lang w:eastAsia="en-GB"/>
        </w:rPr>
      </w:pPr>
    </w:p>
    <w:p w14:paraId="14CA3719" w14:textId="77777777" w:rsidR="003B6E45" w:rsidRDefault="003B6E45" w:rsidP="00D95286">
      <w:pPr>
        <w:spacing w:after="0" w:line="240" w:lineRule="auto"/>
        <w:rPr>
          <w:rFonts w:ascii="Arial" w:eastAsia="Times New Roman" w:hAnsi="Arial" w:cs="Arial"/>
          <w:b/>
          <w:lang w:eastAsia="en-GB"/>
        </w:rPr>
      </w:pPr>
    </w:p>
    <w:p w14:paraId="2CB087DA" w14:textId="77777777" w:rsidR="00D95286" w:rsidRDefault="003B6E45" w:rsidP="00D95286">
      <w:pPr>
        <w:spacing w:after="0" w:line="240" w:lineRule="auto"/>
        <w:rPr>
          <w:rFonts w:ascii="Arial" w:eastAsia="Times New Roman" w:hAnsi="Arial" w:cs="Arial"/>
          <w:b/>
          <w:lang w:eastAsia="en-GB"/>
        </w:rPr>
      </w:pPr>
      <w:r>
        <w:rPr>
          <w:rFonts w:ascii="Arial" w:eastAsia="Times New Roman" w:hAnsi="Arial" w:cs="Arial"/>
          <w:b/>
          <w:lang w:eastAsia="en-GB"/>
        </w:rPr>
        <w:t>Child Protection R</w:t>
      </w:r>
      <w:r w:rsidR="00385151">
        <w:rPr>
          <w:rFonts w:ascii="Arial" w:eastAsia="Times New Roman" w:hAnsi="Arial" w:cs="Arial"/>
          <w:b/>
          <w:lang w:eastAsia="en-GB"/>
        </w:rPr>
        <w:t>ecords:</w:t>
      </w:r>
    </w:p>
    <w:p w14:paraId="0B586F42" w14:textId="77777777" w:rsidR="00385151" w:rsidRDefault="00385151" w:rsidP="00385151">
      <w:pPr>
        <w:spacing w:after="0" w:line="240" w:lineRule="auto"/>
        <w:rPr>
          <w:rFonts w:ascii="Arial" w:eastAsia="Times New Roman" w:hAnsi="Arial" w:cs="Arial"/>
          <w:lang w:eastAsia="en-GB"/>
        </w:rPr>
      </w:pPr>
      <w:r>
        <w:rPr>
          <w:rFonts w:ascii="Arial" w:eastAsia="Times New Roman" w:hAnsi="Arial" w:cs="Arial"/>
          <w:lang w:eastAsia="en-GB"/>
        </w:rPr>
        <w:t>Please describe the systems in place for recording and responding to safeguarding concerns about children and the processes for reviewing these arrangements.</w:t>
      </w:r>
    </w:p>
    <w:p w14:paraId="4F3CD66C" w14:textId="77777777" w:rsidR="00E72C00" w:rsidRDefault="00E72C00" w:rsidP="00385151">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323CFE" w14:paraId="380C61B1" w14:textId="77777777" w:rsidTr="00323CFE">
        <w:tc>
          <w:tcPr>
            <w:tcW w:w="9242" w:type="dxa"/>
          </w:tcPr>
          <w:p w14:paraId="4E0C8337" w14:textId="77777777" w:rsidR="00323CFE" w:rsidRDefault="00323CFE" w:rsidP="00385151">
            <w:pPr>
              <w:rPr>
                <w:rFonts w:ascii="Arial" w:eastAsia="Times New Roman" w:hAnsi="Arial" w:cs="Arial"/>
                <w:lang w:eastAsia="en-GB"/>
              </w:rPr>
            </w:pPr>
          </w:p>
          <w:p w14:paraId="7AB171C7" w14:textId="77777777" w:rsidR="00323CFE" w:rsidRDefault="00323CFE" w:rsidP="00385151">
            <w:pPr>
              <w:rPr>
                <w:rFonts w:ascii="Arial" w:eastAsia="Times New Roman" w:hAnsi="Arial" w:cs="Arial"/>
                <w:lang w:eastAsia="en-GB"/>
              </w:rPr>
            </w:pPr>
          </w:p>
          <w:p w14:paraId="5F9A2864" w14:textId="77777777" w:rsidR="00323CFE" w:rsidRDefault="00323CFE" w:rsidP="00385151">
            <w:pPr>
              <w:rPr>
                <w:rFonts w:ascii="Arial" w:eastAsia="Times New Roman" w:hAnsi="Arial" w:cs="Arial"/>
                <w:lang w:eastAsia="en-GB"/>
              </w:rPr>
            </w:pPr>
          </w:p>
        </w:tc>
      </w:tr>
    </w:tbl>
    <w:p w14:paraId="4F1551C6" w14:textId="77777777" w:rsidR="00385151" w:rsidRDefault="00385151" w:rsidP="00D95286">
      <w:pPr>
        <w:spacing w:after="0" w:line="240" w:lineRule="auto"/>
        <w:rPr>
          <w:rFonts w:ascii="Arial" w:eastAsia="Times New Roman" w:hAnsi="Arial" w:cs="Arial"/>
          <w:b/>
          <w:lang w:eastAsia="en-GB"/>
        </w:rPr>
      </w:pPr>
    </w:p>
    <w:p w14:paraId="7FEF0306" w14:textId="77777777" w:rsidR="00385151" w:rsidRDefault="00385151" w:rsidP="00D95286">
      <w:pPr>
        <w:spacing w:after="0" w:line="240" w:lineRule="auto"/>
        <w:rPr>
          <w:rFonts w:ascii="Arial" w:eastAsia="Times New Roman" w:hAnsi="Arial" w:cs="Arial"/>
          <w:b/>
          <w:lang w:eastAsia="en-GB"/>
        </w:rPr>
      </w:pPr>
    </w:p>
    <w:p w14:paraId="50387791" w14:textId="096A09D5" w:rsidR="001C5FA9" w:rsidRDefault="001C5FA9" w:rsidP="00BF6718">
      <w:pPr>
        <w:spacing w:after="0" w:line="240" w:lineRule="auto"/>
        <w:rPr>
          <w:rFonts w:ascii="Arial" w:eastAsia="Times New Roman" w:hAnsi="Arial" w:cs="Arial"/>
          <w:b/>
          <w:lang w:eastAsia="en-GB"/>
        </w:rPr>
      </w:pPr>
      <w:r>
        <w:rPr>
          <w:rFonts w:ascii="Arial" w:eastAsia="Times New Roman" w:hAnsi="Arial" w:cs="Arial"/>
          <w:b/>
          <w:lang w:eastAsia="en-GB"/>
        </w:rPr>
        <w:t>NEW – Alternative provision</w:t>
      </w:r>
    </w:p>
    <w:p w14:paraId="65B1FDCF" w14:textId="296A25B1" w:rsidR="00865862" w:rsidRDefault="00865862" w:rsidP="00865862">
      <w:pPr>
        <w:spacing w:after="0" w:line="240" w:lineRule="auto"/>
        <w:rPr>
          <w:rFonts w:ascii="Arial" w:eastAsia="Times New Roman" w:hAnsi="Arial" w:cs="Arial"/>
          <w:bCs/>
          <w:lang w:eastAsia="en-GB"/>
        </w:rPr>
      </w:pPr>
      <w:r w:rsidRPr="00865862">
        <w:rPr>
          <w:rFonts w:ascii="Arial" w:eastAsia="Times New Roman" w:hAnsi="Arial" w:cs="Arial"/>
          <w:bCs/>
          <w:lang w:eastAsia="en-GB"/>
        </w:rPr>
        <w:t xml:space="preserve">If a school is utilising Alternative Provision to support a pupil or pupils, it is imperative that the school conducts Quality Assurance checks, which include safeguarding checks with the </w:t>
      </w:r>
      <w:r w:rsidRPr="00865862">
        <w:rPr>
          <w:rFonts w:ascii="Arial" w:eastAsia="Times New Roman" w:hAnsi="Arial" w:cs="Arial"/>
          <w:bCs/>
          <w:lang w:eastAsia="en-GB"/>
        </w:rPr>
        <w:t>p</w:t>
      </w:r>
      <w:r w:rsidRPr="00865862">
        <w:rPr>
          <w:rFonts w:ascii="Arial" w:eastAsia="Times New Roman" w:hAnsi="Arial" w:cs="Arial"/>
          <w:bCs/>
          <w:lang w:eastAsia="en-GB"/>
        </w:rPr>
        <w:t xml:space="preserve">rovider. </w:t>
      </w:r>
      <w:r>
        <w:rPr>
          <w:rFonts w:ascii="Arial" w:eastAsia="Times New Roman" w:hAnsi="Arial" w:cs="Arial"/>
          <w:bCs/>
          <w:lang w:eastAsia="en-GB"/>
        </w:rPr>
        <w:t xml:space="preserve"> </w:t>
      </w:r>
      <w:r w:rsidR="00E524B9">
        <w:rPr>
          <w:rFonts w:ascii="Arial" w:eastAsia="Times New Roman" w:hAnsi="Arial" w:cs="Arial"/>
          <w:bCs/>
          <w:lang w:eastAsia="en-GB"/>
        </w:rPr>
        <w:t>Has the school</w:t>
      </w:r>
      <w:r w:rsidRPr="00865862">
        <w:rPr>
          <w:rFonts w:ascii="Arial" w:eastAsia="Times New Roman" w:hAnsi="Arial" w:cs="Arial"/>
          <w:bCs/>
          <w:lang w:eastAsia="en-GB"/>
        </w:rPr>
        <w:t xml:space="preserve"> done this</w:t>
      </w:r>
      <w:r>
        <w:rPr>
          <w:rFonts w:ascii="Arial" w:eastAsia="Times New Roman" w:hAnsi="Arial" w:cs="Arial"/>
          <w:bCs/>
          <w:lang w:eastAsia="en-GB"/>
        </w:rPr>
        <w:t xml:space="preserve"> (please summarise process):</w:t>
      </w:r>
    </w:p>
    <w:p w14:paraId="18369303" w14:textId="77777777" w:rsidR="00865862" w:rsidRDefault="00865862" w:rsidP="00865862">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865862" w14:paraId="31A8ADBE" w14:textId="77777777" w:rsidTr="00D24709">
        <w:tc>
          <w:tcPr>
            <w:tcW w:w="9242" w:type="dxa"/>
          </w:tcPr>
          <w:p w14:paraId="00B29E81" w14:textId="77777777" w:rsidR="00865862" w:rsidRDefault="00865862" w:rsidP="00D24709">
            <w:pPr>
              <w:rPr>
                <w:rFonts w:ascii="Arial" w:eastAsia="Times New Roman" w:hAnsi="Arial" w:cs="Arial"/>
                <w:lang w:eastAsia="en-GB"/>
              </w:rPr>
            </w:pPr>
          </w:p>
          <w:p w14:paraId="049B782A" w14:textId="77777777" w:rsidR="00865862" w:rsidRDefault="00865862" w:rsidP="00D24709">
            <w:pPr>
              <w:rPr>
                <w:rFonts w:ascii="Arial" w:eastAsia="Times New Roman" w:hAnsi="Arial" w:cs="Arial"/>
                <w:lang w:eastAsia="en-GB"/>
              </w:rPr>
            </w:pPr>
          </w:p>
          <w:p w14:paraId="5B5D9EF9" w14:textId="77777777" w:rsidR="00865862" w:rsidRDefault="00865862" w:rsidP="00D24709">
            <w:pPr>
              <w:rPr>
                <w:rFonts w:ascii="Arial" w:eastAsia="Times New Roman" w:hAnsi="Arial" w:cs="Arial"/>
                <w:lang w:eastAsia="en-GB"/>
              </w:rPr>
            </w:pPr>
          </w:p>
        </w:tc>
      </w:tr>
    </w:tbl>
    <w:p w14:paraId="01759DE2" w14:textId="77777777" w:rsidR="00865862" w:rsidRPr="00865862" w:rsidRDefault="00865862" w:rsidP="00865862">
      <w:pPr>
        <w:spacing w:after="0" w:line="240" w:lineRule="auto"/>
        <w:rPr>
          <w:rFonts w:ascii="Arial" w:eastAsia="Times New Roman" w:hAnsi="Arial" w:cs="Arial"/>
          <w:bCs/>
          <w:lang w:eastAsia="en-GB"/>
        </w:rPr>
      </w:pPr>
    </w:p>
    <w:p w14:paraId="0283E395" w14:textId="77777777" w:rsidR="00865862" w:rsidRPr="00865862" w:rsidRDefault="00865862" w:rsidP="00865862">
      <w:pPr>
        <w:spacing w:after="0" w:line="240" w:lineRule="auto"/>
        <w:rPr>
          <w:rFonts w:ascii="Arial" w:eastAsia="Times New Roman" w:hAnsi="Arial" w:cs="Arial"/>
          <w:b/>
          <w:lang w:eastAsia="en-GB"/>
        </w:rPr>
      </w:pPr>
      <w:r w:rsidRPr="00865862">
        <w:rPr>
          <w:rFonts w:ascii="Arial" w:eastAsia="Times New Roman" w:hAnsi="Arial" w:cs="Arial"/>
          <w:b/>
          <w:bCs/>
          <w:lang w:eastAsia="en-GB"/>
        </w:rPr>
        <w:t>Eyes On </w:t>
      </w:r>
    </w:p>
    <w:p w14:paraId="18BE7C82" w14:textId="11C51896" w:rsidR="00865862" w:rsidRDefault="00865862" w:rsidP="00865862">
      <w:pPr>
        <w:spacing w:after="0" w:line="240" w:lineRule="auto"/>
        <w:rPr>
          <w:rFonts w:ascii="Arial" w:eastAsia="Times New Roman" w:hAnsi="Arial" w:cs="Arial"/>
          <w:bCs/>
          <w:lang w:eastAsia="en-GB"/>
        </w:rPr>
      </w:pPr>
      <w:r w:rsidRPr="00865862">
        <w:rPr>
          <w:rFonts w:ascii="Arial" w:eastAsia="Times New Roman" w:hAnsi="Arial" w:cs="Arial"/>
          <w:bCs/>
          <w:lang w:eastAsia="en-GB"/>
        </w:rPr>
        <w:t xml:space="preserve">When did the school last check in with the </w:t>
      </w:r>
      <w:r w:rsidRPr="00865862">
        <w:rPr>
          <w:rFonts w:ascii="Arial" w:eastAsia="Times New Roman" w:hAnsi="Arial" w:cs="Arial"/>
          <w:bCs/>
          <w:lang w:eastAsia="en-GB"/>
        </w:rPr>
        <w:t>p</w:t>
      </w:r>
      <w:r w:rsidRPr="00865862">
        <w:rPr>
          <w:rFonts w:ascii="Arial" w:eastAsia="Times New Roman" w:hAnsi="Arial" w:cs="Arial"/>
          <w:bCs/>
          <w:lang w:eastAsia="en-GB"/>
        </w:rPr>
        <w:t xml:space="preserve">upil and </w:t>
      </w:r>
      <w:r w:rsidRPr="00865862">
        <w:rPr>
          <w:rFonts w:ascii="Arial" w:eastAsia="Times New Roman" w:hAnsi="Arial" w:cs="Arial"/>
          <w:bCs/>
          <w:lang w:eastAsia="en-GB"/>
        </w:rPr>
        <w:t>with the p</w:t>
      </w:r>
      <w:r w:rsidRPr="00865862">
        <w:rPr>
          <w:rFonts w:ascii="Arial" w:eastAsia="Times New Roman" w:hAnsi="Arial" w:cs="Arial"/>
          <w:bCs/>
          <w:lang w:eastAsia="en-GB"/>
        </w:rPr>
        <w:t xml:space="preserve">rovider of </w:t>
      </w:r>
      <w:r w:rsidRPr="00865862">
        <w:rPr>
          <w:rFonts w:ascii="Arial" w:eastAsia="Times New Roman" w:hAnsi="Arial" w:cs="Arial"/>
          <w:bCs/>
          <w:lang w:eastAsia="en-GB"/>
        </w:rPr>
        <w:t>the a</w:t>
      </w:r>
      <w:r w:rsidRPr="00865862">
        <w:rPr>
          <w:rFonts w:ascii="Arial" w:eastAsia="Times New Roman" w:hAnsi="Arial" w:cs="Arial"/>
          <w:bCs/>
          <w:lang w:eastAsia="en-GB"/>
        </w:rPr>
        <w:t xml:space="preserve">lternative </w:t>
      </w:r>
      <w:r w:rsidRPr="00865862">
        <w:rPr>
          <w:rFonts w:ascii="Arial" w:eastAsia="Times New Roman" w:hAnsi="Arial" w:cs="Arial"/>
          <w:bCs/>
          <w:lang w:eastAsia="en-GB"/>
        </w:rPr>
        <w:t>p</w:t>
      </w:r>
      <w:r w:rsidRPr="00865862">
        <w:rPr>
          <w:rFonts w:ascii="Arial" w:eastAsia="Times New Roman" w:hAnsi="Arial" w:cs="Arial"/>
          <w:bCs/>
          <w:lang w:eastAsia="en-GB"/>
        </w:rPr>
        <w:t>rovision to discuss attendance and progress?</w:t>
      </w:r>
    </w:p>
    <w:p w14:paraId="7F4B2FD7" w14:textId="77777777" w:rsidR="00865862" w:rsidRDefault="00865862" w:rsidP="00865862">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865862" w14:paraId="7FF0037A" w14:textId="77777777" w:rsidTr="00D24709">
        <w:tc>
          <w:tcPr>
            <w:tcW w:w="9242" w:type="dxa"/>
          </w:tcPr>
          <w:p w14:paraId="02774A0A" w14:textId="77777777" w:rsidR="00865862" w:rsidRDefault="00865862" w:rsidP="00D24709">
            <w:pPr>
              <w:rPr>
                <w:rFonts w:ascii="Arial" w:eastAsia="Times New Roman" w:hAnsi="Arial" w:cs="Arial"/>
                <w:lang w:eastAsia="en-GB"/>
              </w:rPr>
            </w:pPr>
          </w:p>
          <w:p w14:paraId="356009B8" w14:textId="77777777" w:rsidR="00865862" w:rsidRDefault="00865862" w:rsidP="00D24709">
            <w:pPr>
              <w:rPr>
                <w:rFonts w:ascii="Arial" w:eastAsia="Times New Roman" w:hAnsi="Arial" w:cs="Arial"/>
                <w:lang w:eastAsia="en-GB"/>
              </w:rPr>
            </w:pPr>
          </w:p>
          <w:p w14:paraId="4061B881" w14:textId="77777777" w:rsidR="00865862" w:rsidRDefault="00865862" w:rsidP="00D24709">
            <w:pPr>
              <w:rPr>
                <w:rFonts w:ascii="Arial" w:eastAsia="Times New Roman" w:hAnsi="Arial" w:cs="Arial"/>
                <w:lang w:eastAsia="en-GB"/>
              </w:rPr>
            </w:pPr>
          </w:p>
        </w:tc>
      </w:tr>
    </w:tbl>
    <w:p w14:paraId="4CDAC1D7" w14:textId="77777777" w:rsidR="00865862" w:rsidRPr="00865862" w:rsidRDefault="00865862" w:rsidP="00865862">
      <w:pPr>
        <w:spacing w:after="0" w:line="240" w:lineRule="auto"/>
        <w:rPr>
          <w:rFonts w:ascii="Arial" w:eastAsia="Times New Roman" w:hAnsi="Arial" w:cs="Arial"/>
          <w:bCs/>
          <w:lang w:eastAsia="en-GB"/>
        </w:rPr>
      </w:pPr>
    </w:p>
    <w:p w14:paraId="7FA8A41D" w14:textId="77777777" w:rsidR="001C5FA9" w:rsidRPr="00865862" w:rsidRDefault="001C5FA9" w:rsidP="00BF6718">
      <w:pPr>
        <w:spacing w:after="0" w:line="240" w:lineRule="auto"/>
        <w:rPr>
          <w:rFonts w:ascii="Arial" w:eastAsia="Times New Roman" w:hAnsi="Arial" w:cs="Arial"/>
          <w:bCs/>
          <w:lang w:eastAsia="en-GB"/>
        </w:rPr>
      </w:pPr>
    </w:p>
    <w:p w14:paraId="10A48C6D" w14:textId="77777777" w:rsidR="001C5FA9" w:rsidRDefault="001C5FA9" w:rsidP="00BF6718">
      <w:pPr>
        <w:spacing w:after="0" w:line="240" w:lineRule="auto"/>
        <w:rPr>
          <w:rFonts w:ascii="Arial" w:eastAsia="Times New Roman" w:hAnsi="Arial" w:cs="Arial"/>
          <w:b/>
          <w:lang w:eastAsia="en-GB"/>
        </w:rPr>
      </w:pPr>
    </w:p>
    <w:p w14:paraId="63EA0BDD" w14:textId="214FE22D" w:rsidR="00BF6718" w:rsidRDefault="00BF6718" w:rsidP="00BF6718">
      <w:pPr>
        <w:spacing w:after="0" w:line="240" w:lineRule="auto"/>
        <w:rPr>
          <w:rFonts w:ascii="Arial" w:eastAsia="Times New Roman" w:hAnsi="Arial" w:cs="Arial"/>
          <w:b/>
          <w:lang w:eastAsia="en-GB"/>
        </w:rPr>
      </w:pPr>
      <w:r>
        <w:rPr>
          <w:rFonts w:ascii="Arial" w:eastAsia="Times New Roman" w:hAnsi="Arial" w:cs="Arial"/>
          <w:b/>
          <w:lang w:eastAsia="en-GB"/>
        </w:rPr>
        <w:t xml:space="preserve">NEW </w:t>
      </w:r>
      <w:r w:rsidR="00907D4F">
        <w:rPr>
          <w:rFonts w:ascii="Arial" w:eastAsia="Times New Roman" w:hAnsi="Arial" w:cs="Arial"/>
          <w:b/>
          <w:lang w:eastAsia="en-GB"/>
        </w:rPr>
        <w:t xml:space="preserve">– </w:t>
      </w:r>
      <w:r w:rsidR="00E81A51">
        <w:rPr>
          <w:rFonts w:ascii="Arial" w:eastAsia="Times New Roman" w:hAnsi="Arial" w:cs="Arial"/>
          <w:b/>
          <w:lang w:eastAsia="en-GB"/>
        </w:rPr>
        <w:t>use of school premises for non-school activities</w:t>
      </w:r>
      <w:r>
        <w:rPr>
          <w:rFonts w:ascii="Arial" w:eastAsia="Times New Roman" w:hAnsi="Arial" w:cs="Arial"/>
          <w:b/>
          <w:lang w:eastAsia="en-GB"/>
        </w:rPr>
        <w:t>:</w:t>
      </w:r>
      <w:r w:rsidR="00E81A51">
        <w:rPr>
          <w:rFonts w:ascii="Arial" w:eastAsia="Times New Roman" w:hAnsi="Arial" w:cs="Arial"/>
          <w:b/>
          <w:lang w:eastAsia="en-GB"/>
        </w:rPr>
        <w:t xml:space="preserve"> (see KCSIE para 169-170)</w:t>
      </w:r>
    </w:p>
    <w:p w14:paraId="24D61A1E" w14:textId="24ADEF5B" w:rsidR="00BF6718" w:rsidRDefault="00BF6718" w:rsidP="00BF6718">
      <w:pPr>
        <w:spacing w:after="0" w:line="240" w:lineRule="auto"/>
        <w:rPr>
          <w:rFonts w:ascii="Arial" w:eastAsia="Times New Roman" w:hAnsi="Arial" w:cs="Arial"/>
          <w:lang w:eastAsia="en-GB"/>
        </w:rPr>
      </w:pPr>
      <w:r>
        <w:rPr>
          <w:rFonts w:ascii="Arial" w:eastAsia="Times New Roman" w:hAnsi="Arial" w:cs="Arial"/>
          <w:lang w:eastAsia="en-GB"/>
        </w:rPr>
        <w:t>Please describe the systems in place</w:t>
      </w:r>
      <w:r w:rsidR="004D13B7">
        <w:rPr>
          <w:rFonts w:ascii="Arial" w:eastAsia="Times New Roman" w:hAnsi="Arial" w:cs="Arial"/>
          <w:lang w:eastAsia="en-GB"/>
        </w:rPr>
        <w:t xml:space="preserve"> </w:t>
      </w:r>
      <w:r w:rsidR="00907D4F">
        <w:rPr>
          <w:rFonts w:ascii="Arial" w:eastAsia="Times New Roman" w:hAnsi="Arial" w:cs="Arial"/>
          <w:lang w:eastAsia="en-GB"/>
        </w:rPr>
        <w:t xml:space="preserve">for </w:t>
      </w:r>
      <w:r w:rsidR="00E81A51">
        <w:rPr>
          <w:rFonts w:ascii="Arial" w:eastAsia="Times New Roman" w:hAnsi="Arial" w:cs="Arial"/>
          <w:lang w:eastAsia="en-GB"/>
        </w:rPr>
        <w:t xml:space="preserve">seeking assurance </w:t>
      </w:r>
      <w:r w:rsidR="00E81A51" w:rsidRPr="00E81A51">
        <w:rPr>
          <w:rFonts w:ascii="Arial" w:eastAsia="Times New Roman" w:hAnsi="Arial" w:cs="Arial"/>
          <w:lang w:eastAsia="en-GB"/>
        </w:rPr>
        <w:t>that the provider concerned has appropriate safeguarding and child protection policies and procedures in place</w:t>
      </w:r>
      <w:r w:rsidR="00E81A51">
        <w:rPr>
          <w:rFonts w:ascii="Arial" w:eastAsia="Times New Roman" w:hAnsi="Arial" w:cs="Arial"/>
          <w:lang w:eastAsia="en-GB"/>
        </w:rPr>
        <w:t xml:space="preserve"> and </w:t>
      </w:r>
      <w:r w:rsidR="009D2685">
        <w:rPr>
          <w:rFonts w:ascii="Arial" w:eastAsia="Times New Roman" w:hAnsi="Arial" w:cs="Arial"/>
          <w:lang w:eastAsia="en-GB"/>
        </w:rPr>
        <w:t>describe the</w:t>
      </w:r>
      <w:r w:rsidR="00E81A51" w:rsidRPr="00E81A51">
        <w:rPr>
          <w:rFonts w:ascii="Arial" w:eastAsia="Times New Roman" w:hAnsi="Arial" w:cs="Arial"/>
          <w:lang w:eastAsia="en-GB"/>
        </w:rPr>
        <w:t xml:space="preserve"> arrangements in place for the provider to liaise with the school on these matters where appropriate.</w:t>
      </w:r>
    </w:p>
    <w:p w14:paraId="44B4BBE7" w14:textId="77777777" w:rsidR="00BF6718" w:rsidRDefault="00BF6718" w:rsidP="00BF6718">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BF6718" w14:paraId="0802723F" w14:textId="77777777" w:rsidTr="00C41E53">
        <w:tc>
          <w:tcPr>
            <w:tcW w:w="9242" w:type="dxa"/>
          </w:tcPr>
          <w:p w14:paraId="64995FF0" w14:textId="77777777" w:rsidR="00BF6718" w:rsidRDefault="00BF6718" w:rsidP="00C41E53">
            <w:pPr>
              <w:rPr>
                <w:rFonts w:ascii="Arial" w:eastAsia="Times New Roman" w:hAnsi="Arial" w:cs="Arial"/>
                <w:lang w:eastAsia="en-GB"/>
              </w:rPr>
            </w:pPr>
          </w:p>
          <w:p w14:paraId="6B025DEA" w14:textId="77777777" w:rsidR="00BF6718" w:rsidRDefault="00BF6718" w:rsidP="00C41E53">
            <w:pPr>
              <w:rPr>
                <w:rFonts w:ascii="Arial" w:eastAsia="Times New Roman" w:hAnsi="Arial" w:cs="Arial"/>
                <w:lang w:eastAsia="en-GB"/>
              </w:rPr>
            </w:pPr>
          </w:p>
          <w:p w14:paraId="54D9D125" w14:textId="77777777" w:rsidR="00BF6718" w:rsidRDefault="00BF6718" w:rsidP="00C41E53">
            <w:pPr>
              <w:rPr>
                <w:rFonts w:ascii="Arial" w:eastAsia="Times New Roman" w:hAnsi="Arial" w:cs="Arial"/>
                <w:lang w:eastAsia="en-GB"/>
              </w:rPr>
            </w:pPr>
          </w:p>
          <w:p w14:paraId="43394B16" w14:textId="77777777" w:rsidR="00BF6718" w:rsidRDefault="00BF6718" w:rsidP="00C41E53">
            <w:pPr>
              <w:rPr>
                <w:rFonts w:ascii="Arial" w:eastAsia="Times New Roman" w:hAnsi="Arial" w:cs="Arial"/>
                <w:lang w:eastAsia="en-GB"/>
              </w:rPr>
            </w:pPr>
          </w:p>
        </w:tc>
      </w:tr>
    </w:tbl>
    <w:p w14:paraId="37842772" w14:textId="77777777" w:rsidR="00BF6718" w:rsidRPr="00D95286" w:rsidRDefault="00BF6718" w:rsidP="00D95286">
      <w:pPr>
        <w:spacing w:after="0" w:line="240" w:lineRule="auto"/>
        <w:rPr>
          <w:rFonts w:ascii="Arial" w:eastAsia="Times New Roman" w:hAnsi="Arial" w:cs="Arial"/>
          <w:b/>
          <w:lang w:eastAsia="en-GB"/>
        </w:rPr>
      </w:pPr>
    </w:p>
    <w:p w14:paraId="0F54052E"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Referrals and Multi-Agency work:</w:t>
      </w:r>
    </w:p>
    <w:p w14:paraId="25575CE7" w14:textId="100FC5EE" w:rsidR="00D95286" w:rsidRPr="00D95286" w:rsidRDefault="00D95286" w:rsidP="00D95286">
      <w:pPr>
        <w:spacing w:after="0" w:line="240" w:lineRule="auto"/>
        <w:rPr>
          <w:rFonts w:ascii="Arial" w:eastAsia="Times New Roman" w:hAnsi="Arial" w:cs="Arial"/>
          <w:i/>
          <w:lang w:eastAsia="en-GB"/>
        </w:rPr>
      </w:pPr>
      <w:r w:rsidRPr="00D95286">
        <w:rPr>
          <w:rFonts w:ascii="Arial" w:eastAsia="Times New Roman" w:hAnsi="Arial" w:cs="Arial"/>
          <w:i/>
          <w:lang w:eastAsia="en-GB"/>
        </w:rPr>
        <w:t>NB In this section you should provide an overview of safeguarding activity and referrals.</w:t>
      </w:r>
      <w:r w:rsidR="00E72C00">
        <w:rPr>
          <w:rFonts w:ascii="Arial" w:eastAsia="Times New Roman" w:hAnsi="Arial" w:cs="Arial"/>
          <w:i/>
          <w:lang w:eastAsia="en-GB"/>
        </w:rPr>
        <w:br/>
      </w:r>
      <w:r w:rsidRPr="00D95286">
        <w:rPr>
          <w:rFonts w:ascii="Arial" w:eastAsia="Times New Roman" w:hAnsi="Arial" w:cs="Arial"/>
          <w:i/>
          <w:lang w:eastAsia="en-GB"/>
        </w:rPr>
        <w:t>It is not appropriate to include names or details of individual cases.</w:t>
      </w:r>
    </w:p>
    <w:p w14:paraId="75D2BD7D" w14:textId="77777777" w:rsidR="00E05332" w:rsidRPr="003F0151" w:rsidRDefault="00E05332" w:rsidP="00D95286">
      <w:pPr>
        <w:spacing w:after="0" w:line="240" w:lineRule="auto"/>
        <w:rPr>
          <w:rFonts w:ascii="Arial" w:eastAsia="Times New Roman" w:hAnsi="Arial" w:cs="Arial"/>
          <w:lang w:eastAsia="en-GB"/>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6091"/>
        <w:gridCol w:w="2667"/>
      </w:tblGrid>
      <w:tr w:rsidR="00D95286" w:rsidRPr="00D95286" w14:paraId="6DA4B9C9" w14:textId="77777777" w:rsidTr="001F7064">
        <w:tc>
          <w:tcPr>
            <w:tcW w:w="6091" w:type="dxa"/>
            <w:shd w:val="clear" w:color="auto" w:fill="auto"/>
          </w:tcPr>
          <w:p w14:paraId="30BC6849"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Intervention/support:</w:t>
            </w:r>
          </w:p>
        </w:tc>
        <w:tc>
          <w:tcPr>
            <w:tcW w:w="2667" w:type="dxa"/>
            <w:shd w:val="clear" w:color="auto" w:fill="auto"/>
          </w:tcPr>
          <w:p w14:paraId="46F9865F" w14:textId="77777777" w:rsidR="00D95286" w:rsidRPr="00D95286" w:rsidRDefault="00D95286" w:rsidP="00D95286">
            <w:pPr>
              <w:spacing w:after="0" w:line="240" w:lineRule="auto"/>
              <w:rPr>
                <w:rFonts w:ascii="Arial" w:eastAsia="Times New Roman" w:hAnsi="Arial" w:cs="Arial"/>
                <w:b/>
                <w:lang w:eastAsia="en-GB"/>
              </w:rPr>
            </w:pPr>
            <w:r w:rsidRPr="00D95286">
              <w:rPr>
                <w:rFonts w:ascii="Arial" w:eastAsia="Times New Roman" w:hAnsi="Arial" w:cs="Arial"/>
                <w:b/>
                <w:lang w:eastAsia="en-GB"/>
              </w:rPr>
              <w:t>Number:</w:t>
            </w:r>
          </w:p>
        </w:tc>
      </w:tr>
      <w:tr w:rsidR="00D95286" w:rsidRPr="00D95286" w14:paraId="70F414A3" w14:textId="77777777" w:rsidTr="001F7064">
        <w:tc>
          <w:tcPr>
            <w:tcW w:w="6091" w:type="dxa"/>
            <w:shd w:val="clear" w:color="auto" w:fill="auto"/>
          </w:tcPr>
          <w:p w14:paraId="6378349A"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Records of concern completed by staff</w:t>
            </w:r>
          </w:p>
        </w:tc>
        <w:tc>
          <w:tcPr>
            <w:tcW w:w="2667" w:type="dxa"/>
            <w:shd w:val="clear" w:color="auto" w:fill="auto"/>
          </w:tcPr>
          <w:p w14:paraId="1586D708" w14:textId="77777777" w:rsidR="00D95286" w:rsidRPr="00D95286" w:rsidRDefault="00D95286" w:rsidP="00D95286">
            <w:pPr>
              <w:spacing w:after="0" w:line="240" w:lineRule="auto"/>
              <w:rPr>
                <w:rFonts w:ascii="Arial" w:eastAsia="Times New Roman" w:hAnsi="Arial" w:cs="Arial"/>
                <w:lang w:eastAsia="en-GB"/>
              </w:rPr>
            </w:pPr>
          </w:p>
        </w:tc>
      </w:tr>
      <w:tr w:rsidR="007C0AF5" w:rsidRPr="00D95286" w14:paraId="376B367F" w14:textId="77777777" w:rsidTr="001F7064">
        <w:tc>
          <w:tcPr>
            <w:tcW w:w="6091" w:type="dxa"/>
            <w:shd w:val="clear" w:color="auto" w:fill="auto"/>
          </w:tcPr>
          <w:p w14:paraId="5EC89D09" w14:textId="77777777" w:rsidR="007C0AF5" w:rsidRPr="00D95286" w:rsidRDefault="007C0AF5" w:rsidP="00D95286">
            <w:pPr>
              <w:spacing w:after="0" w:line="240" w:lineRule="auto"/>
              <w:rPr>
                <w:rFonts w:ascii="Arial" w:eastAsia="Times New Roman" w:hAnsi="Arial" w:cs="Arial"/>
                <w:lang w:eastAsia="en-GB"/>
              </w:rPr>
            </w:pPr>
            <w:r>
              <w:rPr>
                <w:rFonts w:ascii="Arial" w:eastAsia="Times New Roman" w:hAnsi="Arial" w:cs="Arial"/>
                <w:lang w:eastAsia="en-GB"/>
              </w:rPr>
              <w:t>Operation Encompass Notifications</w:t>
            </w:r>
          </w:p>
        </w:tc>
        <w:tc>
          <w:tcPr>
            <w:tcW w:w="2667" w:type="dxa"/>
            <w:shd w:val="clear" w:color="auto" w:fill="auto"/>
          </w:tcPr>
          <w:p w14:paraId="513D4ACB" w14:textId="77777777" w:rsidR="007C0AF5" w:rsidRPr="00D95286" w:rsidRDefault="007C0AF5" w:rsidP="00D95286">
            <w:pPr>
              <w:spacing w:after="0" w:line="240" w:lineRule="auto"/>
              <w:rPr>
                <w:rFonts w:ascii="Arial" w:eastAsia="Times New Roman" w:hAnsi="Arial" w:cs="Arial"/>
                <w:lang w:eastAsia="en-GB"/>
              </w:rPr>
            </w:pPr>
          </w:p>
        </w:tc>
      </w:tr>
      <w:tr w:rsidR="00D95286" w:rsidRPr="00D95286" w14:paraId="5B2689E1" w14:textId="77777777" w:rsidTr="001F7064">
        <w:tc>
          <w:tcPr>
            <w:tcW w:w="6091" w:type="dxa"/>
            <w:shd w:val="clear" w:color="auto" w:fill="auto"/>
          </w:tcPr>
          <w:p w14:paraId="27167D6E"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Family Support Assessments Completed</w:t>
            </w:r>
          </w:p>
        </w:tc>
        <w:tc>
          <w:tcPr>
            <w:tcW w:w="2667" w:type="dxa"/>
            <w:shd w:val="clear" w:color="auto" w:fill="auto"/>
          </w:tcPr>
          <w:p w14:paraId="24D6AFE4"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6B8324B4" w14:textId="77777777" w:rsidTr="001F7064">
        <w:tc>
          <w:tcPr>
            <w:tcW w:w="6091" w:type="dxa"/>
            <w:shd w:val="clear" w:color="auto" w:fill="auto"/>
          </w:tcPr>
          <w:p w14:paraId="70846496"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Pupils in receipt of support via a Family Support Plan (FSP)</w:t>
            </w:r>
          </w:p>
        </w:tc>
        <w:tc>
          <w:tcPr>
            <w:tcW w:w="2667" w:type="dxa"/>
            <w:shd w:val="clear" w:color="auto" w:fill="auto"/>
          </w:tcPr>
          <w:p w14:paraId="2213C541"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A0BFBBB" w14:textId="77777777" w:rsidTr="001F7064">
        <w:tc>
          <w:tcPr>
            <w:tcW w:w="6091" w:type="dxa"/>
            <w:shd w:val="clear" w:color="auto" w:fill="auto"/>
          </w:tcPr>
          <w:p w14:paraId="21240248"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FSP Meetings Attended</w:t>
            </w:r>
          </w:p>
        </w:tc>
        <w:tc>
          <w:tcPr>
            <w:tcW w:w="2667" w:type="dxa"/>
            <w:shd w:val="clear" w:color="auto" w:fill="auto"/>
          </w:tcPr>
          <w:p w14:paraId="7D78456A"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508A25E" w14:textId="77777777" w:rsidTr="001F7064">
        <w:tc>
          <w:tcPr>
            <w:tcW w:w="6091" w:type="dxa"/>
            <w:shd w:val="clear" w:color="auto" w:fill="auto"/>
          </w:tcPr>
          <w:p w14:paraId="50B7252C" w14:textId="579882E8"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 xml:space="preserve">Outcomes of </w:t>
            </w:r>
            <w:r w:rsidR="00483E49">
              <w:rPr>
                <w:rFonts w:ascii="Arial" w:eastAsia="Times New Roman" w:hAnsi="Arial" w:cs="Arial"/>
                <w:lang w:eastAsia="en-GB"/>
              </w:rPr>
              <w:t>conversations</w:t>
            </w:r>
            <w:r w:rsidRPr="00D95286">
              <w:rPr>
                <w:rFonts w:ascii="Arial" w:eastAsia="Times New Roman" w:hAnsi="Arial" w:cs="Arial"/>
                <w:lang w:eastAsia="en-GB"/>
              </w:rPr>
              <w:t xml:space="preserve"> known</w:t>
            </w:r>
          </w:p>
        </w:tc>
        <w:tc>
          <w:tcPr>
            <w:tcW w:w="2667" w:type="dxa"/>
            <w:shd w:val="clear" w:color="auto" w:fill="auto"/>
          </w:tcPr>
          <w:p w14:paraId="1D19E23B"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1816D542" w14:textId="77777777" w:rsidTr="001F7064">
        <w:tc>
          <w:tcPr>
            <w:tcW w:w="6091" w:type="dxa"/>
            <w:shd w:val="clear" w:color="auto" w:fill="auto"/>
          </w:tcPr>
          <w:p w14:paraId="374994B7"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Child Protection Invitations</w:t>
            </w:r>
          </w:p>
        </w:tc>
        <w:tc>
          <w:tcPr>
            <w:tcW w:w="2667" w:type="dxa"/>
            <w:shd w:val="clear" w:color="auto" w:fill="auto"/>
          </w:tcPr>
          <w:p w14:paraId="1CDAFC89"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2FF3EDC0" w14:textId="77777777" w:rsidTr="001F7064">
        <w:tc>
          <w:tcPr>
            <w:tcW w:w="6091" w:type="dxa"/>
            <w:shd w:val="clear" w:color="auto" w:fill="auto"/>
          </w:tcPr>
          <w:p w14:paraId="3F001560"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Child protection meetings attended</w:t>
            </w:r>
          </w:p>
        </w:tc>
        <w:tc>
          <w:tcPr>
            <w:tcW w:w="2667" w:type="dxa"/>
            <w:shd w:val="clear" w:color="auto" w:fill="auto"/>
          </w:tcPr>
          <w:p w14:paraId="0140D9E6"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298C4678" w14:textId="77777777" w:rsidTr="001F7064">
        <w:tc>
          <w:tcPr>
            <w:tcW w:w="6091" w:type="dxa"/>
            <w:shd w:val="clear" w:color="auto" w:fill="auto"/>
          </w:tcPr>
          <w:p w14:paraId="3BF4A423"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Reports submitted to Child Protection Conferences</w:t>
            </w:r>
          </w:p>
        </w:tc>
        <w:tc>
          <w:tcPr>
            <w:tcW w:w="2667" w:type="dxa"/>
            <w:shd w:val="clear" w:color="auto" w:fill="auto"/>
          </w:tcPr>
          <w:p w14:paraId="33499956"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6A25AE94" w14:textId="77777777" w:rsidTr="001F7064">
        <w:tc>
          <w:tcPr>
            <w:tcW w:w="6091" w:type="dxa"/>
            <w:shd w:val="clear" w:color="auto" w:fill="auto"/>
          </w:tcPr>
          <w:p w14:paraId="0578355A"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Core groups attended</w:t>
            </w:r>
          </w:p>
        </w:tc>
        <w:tc>
          <w:tcPr>
            <w:tcW w:w="2667" w:type="dxa"/>
            <w:shd w:val="clear" w:color="auto" w:fill="auto"/>
          </w:tcPr>
          <w:p w14:paraId="6FA3634F"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6D72E40" w14:textId="77777777" w:rsidTr="001F7064">
        <w:tc>
          <w:tcPr>
            <w:tcW w:w="6091" w:type="dxa"/>
            <w:shd w:val="clear" w:color="auto" w:fill="auto"/>
          </w:tcPr>
          <w:p w14:paraId="42A75EB9"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Pupils in receipt of a CP Plan</w:t>
            </w:r>
          </w:p>
        </w:tc>
        <w:tc>
          <w:tcPr>
            <w:tcW w:w="2667" w:type="dxa"/>
            <w:shd w:val="clear" w:color="auto" w:fill="auto"/>
          </w:tcPr>
          <w:p w14:paraId="29E9BBD2"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1E575626" w14:textId="77777777" w:rsidTr="001F7064">
        <w:tc>
          <w:tcPr>
            <w:tcW w:w="6091" w:type="dxa"/>
            <w:shd w:val="clear" w:color="auto" w:fill="auto"/>
          </w:tcPr>
          <w:p w14:paraId="08160141"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Pupils in receipt of Child in Need plan</w:t>
            </w:r>
          </w:p>
        </w:tc>
        <w:tc>
          <w:tcPr>
            <w:tcW w:w="2667" w:type="dxa"/>
            <w:shd w:val="clear" w:color="auto" w:fill="auto"/>
          </w:tcPr>
          <w:p w14:paraId="4F3AD056"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357B0D8C" w14:textId="77777777" w:rsidTr="001F7064">
        <w:tc>
          <w:tcPr>
            <w:tcW w:w="6091" w:type="dxa"/>
            <w:shd w:val="clear" w:color="auto" w:fill="auto"/>
          </w:tcPr>
          <w:p w14:paraId="1790C0A8"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LAC pupils on roll</w:t>
            </w:r>
          </w:p>
        </w:tc>
        <w:tc>
          <w:tcPr>
            <w:tcW w:w="2667" w:type="dxa"/>
            <w:shd w:val="clear" w:color="auto" w:fill="auto"/>
          </w:tcPr>
          <w:p w14:paraId="273BA022"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05B271FD" w14:textId="77777777" w:rsidTr="001F7064">
        <w:tc>
          <w:tcPr>
            <w:tcW w:w="6091" w:type="dxa"/>
            <w:shd w:val="clear" w:color="auto" w:fill="auto"/>
          </w:tcPr>
          <w:p w14:paraId="4CC37B7E"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Allegations made against staff</w:t>
            </w:r>
          </w:p>
        </w:tc>
        <w:tc>
          <w:tcPr>
            <w:tcW w:w="2667" w:type="dxa"/>
            <w:shd w:val="clear" w:color="auto" w:fill="auto"/>
          </w:tcPr>
          <w:p w14:paraId="02655D21"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178031C8" w14:textId="77777777" w:rsidTr="001F7064">
        <w:tc>
          <w:tcPr>
            <w:tcW w:w="6091" w:type="dxa"/>
            <w:shd w:val="clear" w:color="auto" w:fill="auto"/>
          </w:tcPr>
          <w:p w14:paraId="29CBB6D4" w14:textId="77777777" w:rsidR="00D95286" w:rsidRPr="00D95286" w:rsidRDefault="00D95286" w:rsidP="00D95286">
            <w:pPr>
              <w:spacing w:after="0" w:line="240" w:lineRule="auto"/>
              <w:rPr>
                <w:rFonts w:ascii="Arial" w:eastAsia="Times New Roman" w:hAnsi="Arial" w:cs="Arial"/>
                <w:lang w:eastAsia="en-GB"/>
              </w:rPr>
            </w:pPr>
            <w:r w:rsidRPr="00D95286">
              <w:rPr>
                <w:rFonts w:ascii="Arial" w:eastAsia="Times New Roman" w:hAnsi="Arial" w:cs="Arial"/>
                <w:lang w:eastAsia="en-GB"/>
              </w:rPr>
              <w:t>Referrals to the LADO</w:t>
            </w:r>
          </w:p>
        </w:tc>
        <w:tc>
          <w:tcPr>
            <w:tcW w:w="2667" w:type="dxa"/>
            <w:shd w:val="clear" w:color="auto" w:fill="auto"/>
          </w:tcPr>
          <w:p w14:paraId="0731AB2A" w14:textId="77777777" w:rsidR="00D95286" w:rsidRPr="00D95286" w:rsidRDefault="00D95286" w:rsidP="00D95286">
            <w:pPr>
              <w:spacing w:after="0" w:line="240" w:lineRule="auto"/>
              <w:rPr>
                <w:rFonts w:ascii="Arial" w:eastAsia="Times New Roman" w:hAnsi="Arial" w:cs="Arial"/>
                <w:lang w:eastAsia="en-GB"/>
              </w:rPr>
            </w:pPr>
          </w:p>
        </w:tc>
      </w:tr>
      <w:tr w:rsidR="00D95286" w:rsidRPr="00D95286" w14:paraId="671A7E83" w14:textId="77777777" w:rsidTr="001F7064">
        <w:tc>
          <w:tcPr>
            <w:tcW w:w="6091" w:type="dxa"/>
            <w:shd w:val="clear" w:color="auto" w:fill="auto"/>
          </w:tcPr>
          <w:p w14:paraId="2C027460" w14:textId="77777777" w:rsidR="00D95286" w:rsidRPr="00D95286" w:rsidRDefault="00D95286" w:rsidP="00D95286">
            <w:pPr>
              <w:spacing w:after="0" w:line="240" w:lineRule="auto"/>
              <w:rPr>
                <w:rFonts w:ascii="Arial" w:eastAsia="Times New Roman" w:hAnsi="Arial" w:cs="Arial"/>
                <w:bCs/>
                <w:lang w:eastAsia="en-GB"/>
              </w:rPr>
            </w:pPr>
            <w:r w:rsidRPr="00D95286">
              <w:rPr>
                <w:rFonts w:ascii="Arial" w:eastAsia="Times New Roman" w:hAnsi="Arial" w:cs="Arial"/>
                <w:bCs/>
                <w:lang w:eastAsia="en-GB"/>
              </w:rPr>
              <w:t>Person Vulnerable to Radicalisation (VTR) Referrals</w:t>
            </w:r>
          </w:p>
        </w:tc>
        <w:tc>
          <w:tcPr>
            <w:tcW w:w="2667" w:type="dxa"/>
            <w:shd w:val="clear" w:color="auto" w:fill="auto"/>
          </w:tcPr>
          <w:p w14:paraId="7537573C" w14:textId="77777777" w:rsidR="00D95286" w:rsidRPr="00D95286" w:rsidRDefault="00D95286" w:rsidP="00D95286">
            <w:pPr>
              <w:spacing w:after="0" w:line="240" w:lineRule="auto"/>
              <w:rPr>
                <w:rFonts w:ascii="Arial" w:eastAsia="Times New Roman" w:hAnsi="Arial" w:cs="Arial"/>
                <w:lang w:eastAsia="en-GB"/>
              </w:rPr>
            </w:pPr>
          </w:p>
        </w:tc>
      </w:tr>
    </w:tbl>
    <w:p w14:paraId="7E74446C" w14:textId="77777777" w:rsidR="002A34D2" w:rsidRPr="00D95286" w:rsidRDefault="002A34D2" w:rsidP="00D95286">
      <w:pPr>
        <w:spacing w:after="0" w:line="240" w:lineRule="auto"/>
        <w:rPr>
          <w:rFonts w:ascii="Arial" w:eastAsia="Times New Roman" w:hAnsi="Arial" w:cs="Arial"/>
          <w:b/>
          <w:bCs/>
          <w:lang w:eastAsia="en-GB"/>
        </w:rPr>
      </w:pPr>
    </w:p>
    <w:p w14:paraId="4D71E576" w14:textId="77777777"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 xml:space="preserve">Other comments on safeguarding issues and actions to be taken: </w:t>
      </w:r>
    </w:p>
    <w:p w14:paraId="3C9A37D0" w14:textId="2F5E7A44" w:rsidR="001F7064" w:rsidRPr="008C22AC" w:rsidRDefault="00D95286" w:rsidP="001F7064">
      <w:pPr>
        <w:spacing w:after="0" w:line="240" w:lineRule="auto"/>
        <w:rPr>
          <w:rFonts w:ascii="Arial" w:eastAsia="Times New Roman" w:hAnsi="Arial" w:cs="Arial"/>
          <w:lang w:eastAsia="en-GB"/>
        </w:rPr>
      </w:pPr>
      <w:r w:rsidRPr="00D95286">
        <w:rPr>
          <w:rFonts w:ascii="Arial" w:eastAsia="Times New Roman" w:hAnsi="Arial" w:cs="Arial"/>
          <w:bCs/>
          <w:i/>
          <w:lang w:eastAsia="en-GB"/>
        </w:rPr>
        <w:t xml:space="preserve">(You may wish to refer your school’s completed self-evaluation </w:t>
      </w:r>
      <w:r w:rsidR="00E31B8A">
        <w:rPr>
          <w:rFonts w:ascii="Arial" w:eastAsia="Times New Roman" w:hAnsi="Arial" w:cs="Arial"/>
          <w:bCs/>
          <w:i/>
          <w:lang w:eastAsia="en-GB"/>
        </w:rPr>
        <w:t xml:space="preserve">too </w:t>
      </w:r>
      <w:r w:rsidRPr="00D95286">
        <w:rPr>
          <w:rFonts w:ascii="Arial" w:eastAsia="Times New Roman" w:hAnsi="Arial" w:cs="Arial"/>
          <w:bCs/>
          <w:i/>
          <w:lang w:eastAsia="en-GB"/>
        </w:rPr>
        <w:t>to inform your comments and consider local arrangements and issues that you may be dealing with.)</w:t>
      </w:r>
    </w:p>
    <w:p w14:paraId="035BF9F6" w14:textId="77777777" w:rsidR="001F7064" w:rsidRDefault="001F7064" w:rsidP="001F7064">
      <w:pPr>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9016"/>
      </w:tblGrid>
      <w:tr w:rsidR="001F7064" w:rsidRPr="001F7064" w14:paraId="12C1E84D" w14:textId="77777777" w:rsidTr="00593B11">
        <w:tc>
          <w:tcPr>
            <w:tcW w:w="9242" w:type="dxa"/>
          </w:tcPr>
          <w:p w14:paraId="7A910C35" w14:textId="77777777" w:rsidR="001F7064" w:rsidRPr="001F7064" w:rsidRDefault="001F7064" w:rsidP="00593B11">
            <w:pPr>
              <w:rPr>
                <w:rFonts w:ascii="Arial" w:eastAsia="Times New Roman" w:hAnsi="Arial" w:cs="Arial"/>
                <w:iCs/>
                <w:lang w:eastAsia="en-GB"/>
              </w:rPr>
            </w:pPr>
          </w:p>
          <w:p w14:paraId="298E5626" w14:textId="77777777" w:rsidR="001F7064" w:rsidRPr="001F7064" w:rsidRDefault="001F7064" w:rsidP="00593B11">
            <w:pPr>
              <w:rPr>
                <w:rFonts w:ascii="Arial" w:eastAsia="Times New Roman" w:hAnsi="Arial" w:cs="Arial"/>
                <w:iCs/>
                <w:lang w:eastAsia="en-GB"/>
              </w:rPr>
            </w:pPr>
          </w:p>
          <w:p w14:paraId="548BC43F" w14:textId="77777777" w:rsidR="001F7064" w:rsidRPr="001F7064" w:rsidRDefault="001F7064" w:rsidP="00593B11">
            <w:pPr>
              <w:rPr>
                <w:rFonts w:ascii="Arial" w:eastAsia="Times New Roman" w:hAnsi="Arial" w:cs="Arial"/>
                <w:iCs/>
                <w:lang w:eastAsia="en-GB"/>
              </w:rPr>
            </w:pPr>
          </w:p>
          <w:p w14:paraId="10F499EE" w14:textId="77777777" w:rsidR="001F7064" w:rsidRPr="001F7064" w:rsidRDefault="001F7064" w:rsidP="00593B11">
            <w:pPr>
              <w:rPr>
                <w:rFonts w:ascii="Arial" w:eastAsia="Times New Roman" w:hAnsi="Arial" w:cs="Arial"/>
                <w:iCs/>
                <w:lang w:eastAsia="en-GB"/>
              </w:rPr>
            </w:pPr>
          </w:p>
        </w:tc>
      </w:tr>
    </w:tbl>
    <w:p w14:paraId="1DA3B290" w14:textId="77777777" w:rsidR="001F7064" w:rsidRPr="001F7064" w:rsidRDefault="001F7064" w:rsidP="00D95286">
      <w:pPr>
        <w:spacing w:after="0" w:line="240" w:lineRule="auto"/>
        <w:rPr>
          <w:rFonts w:ascii="Arial" w:eastAsia="Times New Roman" w:hAnsi="Arial" w:cs="Arial"/>
          <w:bCs/>
          <w:iCs/>
          <w:lang w:eastAsia="en-GB"/>
        </w:rPr>
      </w:pPr>
    </w:p>
    <w:p w14:paraId="046CE441" w14:textId="77777777" w:rsidR="003F0151" w:rsidRPr="00D95286" w:rsidRDefault="003F0151" w:rsidP="00D95286">
      <w:pPr>
        <w:spacing w:after="0" w:line="240" w:lineRule="auto"/>
        <w:rPr>
          <w:rFonts w:ascii="Arial" w:eastAsia="Times New Roman" w:hAnsi="Arial" w:cs="Arial"/>
          <w:lang w:eastAsia="en-GB"/>
        </w:rPr>
      </w:pPr>
    </w:p>
    <w:p w14:paraId="607D3ECB" w14:textId="2444A234" w:rsidR="00D95286" w:rsidRPr="00D95286" w:rsidRDefault="00D95286" w:rsidP="00D95286">
      <w:pPr>
        <w:spacing w:after="0" w:line="240" w:lineRule="auto"/>
        <w:rPr>
          <w:rFonts w:ascii="Arial" w:eastAsia="Times New Roman" w:hAnsi="Arial" w:cs="Arial"/>
          <w:b/>
          <w:bCs/>
          <w:lang w:eastAsia="en-GB"/>
        </w:rPr>
      </w:pPr>
      <w:r w:rsidRPr="00D95286">
        <w:rPr>
          <w:rFonts w:ascii="Arial" w:eastAsia="Times New Roman" w:hAnsi="Arial" w:cs="Arial"/>
          <w:b/>
          <w:bCs/>
          <w:lang w:eastAsia="en-GB"/>
        </w:rPr>
        <w:t>Signed: ………………………………………</w:t>
      </w:r>
      <w:proofErr w:type="gramStart"/>
      <w:r w:rsidRPr="00D95286">
        <w:rPr>
          <w:rFonts w:ascii="Arial" w:eastAsia="Times New Roman" w:hAnsi="Arial" w:cs="Arial"/>
          <w:b/>
          <w:bCs/>
          <w:lang w:eastAsia="en-GB"/>
        </w:rPr>
        <w:t>…..</w:t>
      </w:r>
      <w:proofErr w:type="gramEnd"/>
      <w:r w:rsidRPr="00D95286">
        <w:rPr>
          <w:rFonts w:ascii="Arial" w:eastAsia="Times New Roman" w:hAnsi="Arial" w:cs="Arial"/>
          <w:b/>
          <w:bCs/>
          <w:lang w:eastAsia="en-GB"/>
        </w:rPr>
        <w:tab/>
        <w:t>Date: ……………………</w:t>
      </w:r>
      <w:r w:rsidR="001F7064">
        <w:rPr>
          <w:rFonts w:ascii="Arial" w:eastAsia="Times New Roman" w:hAnsi="Arial" w:cs="Arial"/>
          <w:b/>
          <w:bCs/>
          <w:lang w:eastAsia="en-GB"/>
        </w:rPr>
        <w:t>………….</w:t>
      </w:r>
    </w:p>
    <w:p w14:paraId="6440081D" w14:textId="77777777" w:rsidR="00D95286" w:rsidRDefault="00D95286" w:rsidP="00D95286">
      <w:pPr>
        <w:spacing w:after="0" w:line="240" w:lineRule="auto"/>
        <w:rPr>
          <w:rFonts w:ascii="Arial" w:eastAsia="Times New Roman" w:hAnsi="Arial" w:cs="Arial"/>
          <w:b/>
          <w:bCs/>
          <w:lang w:eastAsia="en-GB"/>
        </w:rPr>
      </w:pPr>
    </w:p>
    <w:p w14:paraId="6B97160F" w14:textId="77777777" w:rsidR="001F7064" w:rsidRDefault="001F7064" w:rsidP="00931996">
      <w:pPr>
        <w:tabs>
          <w:tab w:val="left" w:pos="3828"/>
        </w:tabs>
        <w:spacing w:after="0" w:line="240" w:lineRule="auto"/>
        <w:rPr>
          <w:rFonts w:ascii="Arial" w:eastAsia="Times New Roman" w:hAnsi="Arial" w:cs="Arial"/>
          <w:b/>
          <w:bCs/>
          <w:lang w:eastAsia="en-GB"/>
        </w:rPr>
      </w:pPr>
    </w:p>
    <w:p w14:paraId="76FF4C7A" w14:textId="76D1D9A2" w:rsidR="003D5021" w:rsidRPr="00931996" w:rsidRDefault="001F7064" w:rsidP="00931996">
      <w:pPr>
        <w:tabs>
          <w:tab w:val="left" w:pos="3828"/>
        </w:tabs>
        <w:spacing w:after="0" w:line="240" w:lineRule="auto"/>
        <w:rPr>
          <w:rFonts w:ascii="Arial" w:eastAsia="Times New Roman" w:hAnsi="Arial" w:cs="Arial"/>
          <w:b/>
          <w:bCs/>
          <w:lang w:eastAsia="en-GB"/>
        </w:rPr>
      </w:pPr>
      <w:r>
        <w:rPr>
          <w:rFonts w:ascii="Arial" w:eastAsia="Times New Roman" w:hAnsi="Arial" w:cs="Arial"/>
          <w:b/>
          <w:bCs/>
          <w:lang w:eastAsia="en-GB"/>
        </w:rPr>
        <w:t>Role</w:t>
      </w:r>
      <w:r w:rsidR="003D5021">
        <w:rPr>
          <w:rFonts w:ascii="Arial" w:eastAsia="Times New Roman" w:hAnsi="Arial" w:cs="Arial"/>
          <w:b/>
          <w:bCs/>
          <w:lang w:eastAsia="en-GB"/>
        </w:rPr>
        <w:t xml:space="preserve">: </w:t>
      </w:r>
      <w:r>
        <w:rPr>
          <w:rFonts w:ascii="Arial" w:eastAsia="Times New Roman" w:hAnsi="Arial" w:cs="Arial"/>
          <w:b/>
          <w:bCs/>
          <w:lang w:eastAsia="en-GB"/>
        </w:rPr>
        <w:t xml:space="preserve">    ……………..</w:t>
      </w:r>
      <w:r w:rsidR="003D5021">
        <w:rPr>
          <w:rFonts w:ascii="Arial" w:eastAsia="Times New Roman" w:hAnsi="Arial" w:cs="Arial"/>
          <w:b/>
          <w:bCs/>
          <w:lang w:eastAsia="en-GB"/>
        </w:rPr>
        <w:t>……………………………</w:t>
      </w:r>
    </w:p>
    <w:sectPr w:rsidR="003D5021" w:rsidRPr="00931996" w:rsidSect="003D5021">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1861" w14:textId="77777777" w:rsidR="00D06D73" w:rsidRDefault="00D06D73">
      <w:pPr>
        <w:spacing w:after="0" w:line="240" w:lineRule="auto"/>
      </w:pPr>
      <w:r>
        <w:separator/>
      </w:r>
    </w:p>
  </w:endnote>
  <w:endnote w:type="continuationSeparator" w:id="0">
    <w:p w14:paraId="6A05724D" w14:textId="77777777" w:rsidR="00D06D73" w:rsidRDefault="00D0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9A6F" w14:textId="77777777" w:rsidR="00D95286" w:rsidRDefault="00D95286" w:rsidP="00A94C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A6E89" w14:textId="77777777" w:rsidR="00D95286" w:rsidRDefault="00D95286" w:rsidP="00A94C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1F4D" w14:textId="693C1492" w:rsidR="00D95286" w:rsidRDefault="00D95286" w:rsidP="00A94C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465">
      <w:rPr>
        <w:rStyle w:val="PageNumber"/>
        <w:noProof/>
      </w:rPr>
      <w:t>10</w:t>
    </w:r>
    <w:r>
      <w:rPr>
        <w:rStyle w:val="PageNumber"/>
      </w:rPr>
      <w:fldChar w:fldCharType="end"/>
    </w:r>
  </w:p>
  <w:p w14:paraId="60E519A5" w14:textId="77777777" w:rsidR="00D95286" w:rsidRDefault="00D95286" w:rsidP="00A94C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5702" w14:textId="77777777" w:rsidR="00E25F0C" w:rsidRPr="00E25F0C" w:rsidRDefault="00E25F0C" w:rsidP="00E25F0C">
    <w:pPr>
      <w:autoSpaceDE w:val="0"/>
      <w:autoSpaceDN w:val="0"/>
      <w:adjustRightInd w:val="0"/>
      <w:spacing w:after="0" w:line="240" w:lineRule="auto"/>
      <w:jc w:val="both"/>
      <w:rPr>
        <w:rFonts w:ascii="Arial" w:eastAsia="Times New Roman" w:hAnsi="Arial" w:cs="Arial"/>
        <w:i/>
        <w:iCs/>
        <w:sz w:val="16"/>
        <w:szCs w:val="16"/>
        <w:lang w:eastAsia="en-GB"/>
      </w:rPr>
    </w:pPr>
    <w:r w:rsidRPr="00E25F0C">
      <w:rPr>
        <w:rFonts w:ascii="Arial" w:eastAsia="Times New Roman" w:hAnsi="Arial" w:cs="Arial"/>
        <w:i/>
        <w:iCs/>
        <w:sz w:val="16"/>
        <w:szCs w:val="16"/>
        <w:lang w:eastAsia="en-GB"/>
      </w:rPr>
      <w:t xml:space="preserve">Kelly Waters, Safeguarding Adviser – Revised </w:t>
    </w:r>
    <w:r>
      <w:rPr>
        <w:rFonts w:ascii="Arial" w:eastAsia="Times New Roman" w:hAnsi="Arial" w:cs="Arial"/>
        <w:i/>
        <w:iCs/>
        <w:sz w:val="16"/>
        <w:szCs w:val="16"/>
        <w:lang w:eastAsia="en-GB"/>
      </w:rPr>
      <w:t xml:space="preserve">July </w:t>
    </w:r>
    <w:r w:rsidRPr="00E25F0C">
      <w:rPr>
        <w:rFonts w:ascii="Arial" w:eastAsia="Times New Roman" w:hAnsi="Arial" w:cs="Arial"/>
        <w:i/>
        <w:iCs/>
        <w:sz w:val="16"/>
        <w:szCs w:val="16"/>
        <w:lang w:eastAsia="en-GB"/>
      </w:rPr>
      <w:t>2016</w:t>
    </w:r>
  </w:p>
  <w:p w14:paraId="27D7D0DA" w14:textId="77777777" w:rsidR="00E25F0C" w:rsidRDefault="00E2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854B4" w14:textId="77777777" w:rsidR="00D06D73" w:rsidRDefault="00D06D73">
      <w:pPr>
        <w:spacing w:after="0" w:line="240" w:lineRule="auto"/>
      </w:pPr>
      <w:r>
        <w:separator/>
      </w:r>
    </w:p>
  </w:footnote>
  <w:footnote w:type="continuationSeparator" w:id="0">
    <w:p w14:paraId="23160AFA" w14:textId="77777777" w:rsidR="00D06D73" w:rsidRDefault="00D06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B56A" w14:textId="77777777" w:rsidR="00E25F0C" w:rsidRDefault="00E25F0C">
    <w:pPr>
      <w:pStyle w:val="Header"/>
    </w:pPr>
    <w:r>
      <w:rPr>
        <w:noProof/>
        <w:lang w:eastAsia="en-GB"/>
      </w:rPr>
      <w:drawing>
        <wp:inline distT="0" distB="0" distL="0" distR="0" wp14:anchorId="454BF528" wp14:editId="0E08DEEB">
          <wp:extent cx="381889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8890"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9B5"/>
    <w:multiLevelType w:val="hybridMultilevel"/>
    <w:tmpl w:val="61FA3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F2C4C"/>
    <w:multiLevelType w:val="hybridMultilevel"/>
    <w:tmpl w:val="35880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42079"/>
    <w:multiLevelType w:val="hybridMultilevel"/>
    <w:tmpl w:val="F17497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6195590"/>
    <w:multiLevelType w:val="hybridMultilevel"/>
    <w:tmpl w:val="8CAE9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43381F"/>
    <w:multiLevelType w:val="multilevel"/>
    <w:tmpl w:val="7E1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1F504D"/>
    <w:multiLevelType w:val="hybridMultilevel"/>
    <w:tmpl w:val="6432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832043">
    <w:abstractNumId w:val="0"/>
  </w:num>
  <w:num w:numId="2" w16cid:durableId="670573050">
    <w:abstractNumId w:val="1"/>
  </w:num>
  <w:num w:numId="3" w16cid:durableId="1175926288">
    <w:abstractNumId w:val="3"/>
  </w:num>
  <w:num w:numId="4" w16cid:durableId="195776396">
    <w:abstractNumId w:val="2"/>
  </w:num>
  <w:num w:numId="5" w16cid:durableId="1772818237">
    <w:abstractNumId w:val="4"/>
  </w:num>
  <w:num w:numId="6" w16cid:durableId="28751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86"/>
    <w:rsid w:val="00006372"/>
    <w:rsid w:val="000338B8"/>
    <w:rsid w:val="00033E96"/>
    <w:rsid w:val="00036E79"/>
    <w:rsid w:val="00063771"/>
    <w:rsid w:val="000835CC"/>
    <w:rsid w:val="00083BBB"/>
    <w:rsid w:val="00093FBE"/>
    <w:rsid w:val="000B159D"/>
    <w:rsid w:val="000C514A"/>
    <w:rsid w:val="0019021A"/>
    <w:rsid w:val="001A3622"/>
    <w:rsid w:val="001C5FA9"/>
    <w:rsid w:val="001F7064"/>
    <w:rsid w:val="0020587D"/>
    <w:rsid w:val="002074C1"/>
    <w:rsid w:val="00211C17"/>
    <w:rsid w:val="00244086"/>
    <w:rsid w:val="00250E84"/>
    <w:rsid w:val="002562E8"/>
    <w:rsid w:val="00282C5C"/>
    <w:rsid w:val="002A1465"/>
    <w:rsid w:val="002A34D2"/>
    <w:rsid w:val="002F2DFC"/>
    <w:rsid w:val="003159D0"/>
    <w:rsid w:val="00321881"/>
    <w:rsid w:val="00323CFE"/>
    <w:rsid w:val="0033051F"/>
    <w:rsid w:val="003310B8"/>
    <w:rsid w:val="00335794"/>
    <w:rsid w:val="00337BE7"/>
    <w:rsid w:val="00385151"/>
    <w:rsid w:val="00394E49"/>
    <w:rsid w:val="003B4139"/>
    <w:rsid w:val="003B4462"/>
    <w:rsid w:val="003B6E45"/>
    <w:rsid w:val="003D1002"/>
    <w:rsid w:val="003D45D3"/>
    <w:rsid w:val="003D5021"/>
    <w:rsid w:val="003F0151"/>
    <w:rsid w:val="003F03AD"/>
    <w:rsid w:val="004065B6"/>
    <w:rsid w:val="00416673"/>
    <w:rsid w:val="00461C04"/>
    <w:rsid w:val="00463F13"/>
    <w:rsid w:val="0047168D"/>
    <w:rsid w:val="004730F5"/>
    <w:rsid w:val="00475952"/>
    <w:rsid w:val="00476D68"/>
    <w:rsid w:val="0048322E"/>
    <w:rsid w:val="00483E49"/>
    <w:rsid w:val="004D13B7"/>
    <w:rsid w:val="004D74C3"/>
    <w:rsid w:val="004F3DA5"/>
    <w:rsid w:val="00521915"/>
    <w:rsid w:val="00527F59"/>
    <w:rsid w:val="0053694E"/>
    <w:rsid w:val="00550E4A"/>
    <w:rsid w:val="00552BD6"/>
    <w:rsid w:val="0055407A"/>
    <w:rsid w:val="005540DB"/>
    <w:rsid w:val="00590873"/>
    <w:rsid w:val="00593729"/>
    <w:rsid w:val="005946CF"/>
    <w:rsid w:val="005B3535"/>
    <w:rsid w:val="005B68F3"/>
    <w:rsid w:val="005C2EC3"/>
    <w:rsid w:val="005D3E18"/>
    <w:rsid w:val="005F1AB5"/>
    <w:rsid w:val="005F3290"/>
    <w:rsid w:val="00637203"/>
    <w:rsid w:val="0064313D"/>
    <w:rsid w:val="00646903"/>
    <w:rsid w:val="00657DD2"/>
    <w:rsid w:val="00657F90"/>
    <w:rsid w:val="00671AE4"/>
    <w:rsid w:val="00690585"/>
    <w:rsid w:val="006B13CE"/>
    <w:rsid w:val="006B792D"/>
    <w:rsid w:val="006D32A0"/>
    <w:rsid w:val="006E2119"/>
    <w:rsid w:val="007102E7"/>
    <w:rsid w:val="007225A6"/>
    <w:rsid w:val="0074415A"/>
    <w:rsid w:val="007469FA"/>
    <w:rsid w:val="007754B3"/>
    <w:rsid w:val="007772A7"/>
    <w:rsid w:val="007779BE"/>
    <w:rsid w:val="007A6E9D"/>
    <w:rsid w:val="007C0389"/>
    <w:rsid w:val="007C0AF5"/>
    <w:rsid w:val="007D0452"/>
    <w:rsid w:val="008163FB"/>
    <w:rsid w:val="008467D6"/>
    <w:rsid w:val="00865862"/>
    <w:rsid w:val="008A65A0"/>
    <w:rsid w:val="008C22AC"/>
    <w:rsid w:val="008C3BDC"/>
    <w:rsid w:val="00907D4F"/>
    <w:rsid w:val="00910026"/>
    <w:rsid w:val="00920F70"/>
    <w:rsid w:val="00931996"/>
    <w:rsid w:val="009378D9"/>
    <w:rsid w:val="00990C03"/>
    <w:rsid w:val="009D1F60"/>
    <w:rsid w:val="009D2685"/>
    <w:rsid w:val="009D72A3"/>
    <w:rsid w:val="009F3106"/>
    <w:rsid w:val="00A11AC9"/>
    <w:rsid w:val="00A2424D"/>
    <w:rsid w:val="00A24545"/>
    <w:rsid w:val="00A32FE1"/>
    <w:rsid w:val="00A647D8"/>
    <w:rsid w:val="00A6727B"/>
    <w:rsid w:val="00A773E1"/>
    <w:rsid w:val="00A966CB"/>
    <w:rsid w:val="00AB52D4"/>
    <w:rsid w:val="00AF650E"/>
    <w:rsid w:val="00B02149"/>
    <w:rsid w:val="00B367AB"/>
    <w:rsid w:val="00BC0FAB"/>
    <w:rsid w:val="00BD1F42"/>
    <w:rsid w:val="00BD3BA5"/>
    <w:rsid w:val="00BF6718"/>
    <w:rsid w:val="00C236B8"/>
    <w:rsid w:val="00C66832"/>
    <w:rsid w:val="00C74D24"/>
    <w:rsid w:val="00CF0A78"/>
    <w:rsid w:val="00D06D73"/>
    <w:rsid w:val="00D176AD"/>
    <w:rsid w:val="00D65B61"/>
    <w:rsid w:val="00D95286"/>
    <w:rsid w:val="00DA146F"/>
    <w:rsid w:val="00DB0834"/>
    <w:rsid w:val="00DE4C63"/>
    <w:rsid w:val="00DE6A0E"/>
    <w:rsid w:val="00E0059D"/>
    <w:rsid w:val="00E05332"/>
    <w:rsid w:val="00E23694"/>
    <w:rsid w:val="00E25F0C"/>
    <w:rsid w:val="00E31B8A"/>
    <w:rsid w:val="00E50C6E"/>
    <w:rsid w:val="00E524B9"/>
    <w:rsid w:val="00E72C00"/>
    <w:rsid w:val="00E81A51"/>
    <w:rsid w:val="00ED73CC"/>
    <w:rsid w:val="00F12678"/>
    <w:rsid w:val="00F17E5D"/>
    <w:rsid w:val="00F277B6"/>
    <w:rsid w:val="00F327E3"/>
    <w:rsid w:val="00F556EC"/>
    <w:rsid w:val="00F6183D"/>
    <w:rsid w:val="00F97FE0"/>
    <w:rsid w:val="00FA5F09"/>
    <w:rsid w:val="00FA73CF"/>
    <w:rsid w:val="00FB61E7"/>
    <w:rsid w:val="00FC13DC"/>
    <w:rsid w:val="00FE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C7DF75F"/>
  <w15:docId w15:val="{611EE60A-6B3B-4B4D-AA8D-2FAD7D0E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5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86"/>
  </w:style>
  <w:style w:type="character" w:styleId="PageNumber">
    <w:name w:val="page number"/>
    <w:basedOn w:val="DefaultParagraphFont"/>
    <w:rsid w:val="00D95286"/>
  </w:style>
  <w:style w:type="paragraph" w:styleId="Header">
    <w:name w:val="header"/>
    <w:basedOn w:val="Normal"/>
    <w:link w:val="HeaderChar"/>
    <w:uiPriority w:val="99"/>
    <w:unhideWhenUsed/>
    <w:rsid w:val="00E25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F0C"/>
  </w:style>
  <w:style w:type="paragraph" w:styleId="BalloonText">
    <w:name w:val="Balloon Text"/>
    <w:basedOn w:val="Normal"/>
    <w:link w:val="BalloonTextChar"/>
    <w:uiPriority w:val="99"/>
    <w:semiHidden/>
    <w:unhideWhenUsed/>
    <w:rsid w:val="002A3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D2"/>
    <w:rPr>
      <w:rFonts w:ascii="Segoe UI" w:hAnsi="Segoe UI" w:cs="Segoe UI"/>
      <w:sz w:val="18"/>
      <w:szCs w:val="18"/>
    </w:rPr>
  </w:style>
  <w:style w:type="table" w:styleId="TableGrid">
    <w:name w:val="Table Grid"/>
    <w:basedOn w:val="TableNormal"/>
    <w:uiPriority w:val="39"/>
    <w:rsid w:val="0047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
    <w:name w:val="address"/>
    <w:rsid w:val="006D32A0"/>
  </w:style>
  <w:style w:type="character" w:styleId="Strong">
    <w:name w:val="Strong"/>
    <w:qFormat/>
    <w:rsid w:val="007D0452"/>
    <w:rPr>
      <w:b/>
      <w:bCs/>
    </w:rPr>
  </w:style>
  <w:style w:type="paragraph" w:styleId="ListParagraph">
    <w:name w:val="List Paragraph"/>
    <w:basedOn w:val="Normal"/>
    <w:uiPriority w:val="34"/>
    <w:qFormat/>
    <w:rsid w:val="00ED73CC"/>
    <w:pPr>
      <w:ind w:left="720"/>
      <w:contextualSpacing/>
    </w:pPr>
  </w:style>
  <w:style w:type="character" w:styleId="Hyperlink">
    <w:name w:val="Hyperlink"/>
    <w:basedOn w:val="DefaultParagraphFont"/>
    <w:uiPriority w:val="99"/>
    <w:unhideWhenUsed/>
    <w:rsid w:val="00282C5C"/>
    <w:rPr>
      <w:color w:val="0563C1" w:themeColor="hyperlink"/>
      <w:u w:val="single"/>
    </w:rPr>
  </w:style>
  <w:style w:type="character" w:styleId="UnresolvedMention">
    <w:name w:val="Unresolved Mention"/>
    <w:basedOn w:val="DefaultParagraphFont"/>
    <w:uiPriority w:val="99"/>
    <w:semiHidden/>
    <w:unhideWhenUsed/>
    <w:rsid w:val="00282C5C"/>
    <w:rPr>
      <w:color w:val="605E5C"/>
      <w:shd w:val="clear" w:color="auto" w:fill="E1DFDD"/>
    </w:rPr>
  </w:style>
  <w:style w:type="character" w:styleId="FollowedHyperlink">
    <w:name w:val="FollowedHyperlink"/>
    <w:basedOn w:val="DefaultParagraphFont"/>
    <w:uiPriority w:val="99"/>
    <w:semiHidden/>
    <w:unhideWhenUsed/>
    <w:rsid w:val="00BF6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15572">
      <w:bodyDiv w:val="1"/>
      <w:marLeft w:val="0"/>
      <w:marRight w:val="0"/>
      <w:marTop w:val="0"/>
      <w:marBottom w:val="0"/>
      <w:divBdr>
        <w:top w:val="none" w:sz="0" w:space="0" w:color="auto"/>
        <w:left w:val="none" w:sz="0" w:space="0" w:color="auto"/>
        <w:bottom w:val="none" w:sz="0" w:space="0" w:color="auto"/>
        <w:right w:val="none" w:sz="0" w:space="0" w:color="auto"/>
      </w:divBdr>
    </w:div>
    <w:div w:id="755328551">
      <w:bodyDiv w:val="1"/>
      <w:marLeft w:val="0"/>
      <w:marRight w:val="0"/>
      <w:marTop w:val="0"/>
      <w:marBottom w:val="0"/>
      <w:divBdr>
        <w:top w:val="none" w:sz="0" w:space="0" w:color="auto"/>
        <w:left w:val="none" w:sz="0" w:space="0" w:color="auto"/>
        <w:bottom w:val="none" w:sz="0" w:space="0" w:color="auto"/>
        <w:right w:val="none" w:sz="0" w:space="0" w:color="auto"/>
      </w:divBdr>
    </w:div>
    <w:div w:id="899903010">
      <w:bodyDiv w:val="1"/>
      <w:marLeft w:val="0"/>
      <w:marRight w:val="0"/>
      <w:marTop w:val="0"/>
      <w:marBottom w:val="0"/>
      <w:divBdr>
        <w:top w:val="none" w:sz="0" w:space="0" w:color="auto"/>
        <w:left w:val="none" w:sz="0" w:space="0" w:color="auto"/>
        <w:bottom w:val="none" w:sz="0" w:space="0" w:color="auto"/>
        <w:right w:val="none" w:sz="0" w:space="0" w:color="auto"/>
      </w:divBdr>
      <w:divsChild>
        <w:div w:id="1414931226">
          <w:marLeft w:val="0"/>
          <w:marRight w:val="0"/>
          <w:marTop w:val="0"/>
          <w:marBottom w:val="0"/>
          <w:divBdr>
            <w:top w:val="none" w:sz="0" w:space="0" w:color="auto"/>
            <w:left w:val="none" w:sz="0" w:space="0" w:color="auto"/>
            <w:bottom w:val="none" w:sz="0" w:space="0" w:color="auto"/>
            <w:right w:val="none" w:sz="0" w:space="0" w:color="auto"/>
          </w:divBdr>
        </w:div>
        <w:div w:id="732895835">
          <w:marLeft w:val="0"/>
          <w:marRight w:val="0"/>
          <w:marTop w:val="0"/>
          <w:marBottom w:val="0"/>
          <w:divBdr>
            <w:top w:val="none" w:sz="0" w:space="0" w:color="auto"/>
            <w:left w:val="none" w:sz="0" w:space="0" w:color="auto"/>
            <w:bottom w:val="none" w:sz="0" w:space="0" w:color="auto"/>
            <w:right w:val="none" w:sz="0" w:space="0" w:color="auto"/>
          </w:divBdr>
        </w:div>
        <w:div w:id="424347154">
          <w:marLeft w:val="0"/>
          <w:marRight w:val="0"/>
          <w:marTop w:val="0"/>
          <w:marBottom w:val="0"/>
          <w:divBdr>
            <w:top w:val="none" w:sz="0" w:space="0" w:color="auto"/>
            <w:left w:val="none" w:sz="0" w:space="0" w:color="auto"/>
            <w:bottom w:val="none" w:sz="0" w:space="0" w:color="auto"/>
            <w:right w:val="none" w:sz="0" w:space="0" w:color="auto"/>
          </w:divBdr>
        </w:div>
        <w:div w:id="2016763378">
          <w:marLeft w:val="0"/>
          <w:marRight w:val="0"/>
          <w:marTop w:val="0"/>
          <w:marBottom w:val="0"/>
          <w:divBdr>
            <w:top w:val="none" w:sz="0" w:space="0" w:color="auto"/>
            <w:left w:val="none" w:sz="0" w:space="0" w:color="auto"/>
            <w:bottom w:val="none" w:sz="0" w:space="0" w:color="auto"/>
            <w:right w:val="none" w:sz="0" w:space="0" w:color="auto"/>
          </w:divBdr>
        </w:div>
      </w:divsChild>
    </w:div>
    <w:div w:id="926377237">
      <w:bodyDiv w:val="1"/>
      <w:marLeft w:val="0"/>
      <w:marRight w:val="0"/>
      <w:marTop w:val="0"/>
      <w:marBottom w:val="0"/>
      <w:divBdr>
        <w:top w:val="none" w:sz="0" w:space="0" w:color="auto"/>
        <w:left w:val="none" w:sz="0" w:space="0" w:color="auto"/>
        <w:bottom w:val="none" w:sz="0" w:space="0" w:color="auto"/>
        <w:right w:val="none" w:sz="0" w:space="0" w:color="auto"/>
      </w:divBdr>
      <w:divsChild>
        <w:div w:id="1694577177">
          <w:marLeft w:val="0"/>
          <w:marRight w:val="0"/>
          <w:marTop w:val="0"/>
          <w:marBottom w:val="0"/>
          <w:divBdr>
            <w:top w:val="none" w:sz="0" w:space="0" w:color="auto"/>
            <w:left w:val="none" w:sz="0" w:space="0" w:color="auto"/>
            <w:bottom w:val="none" w:sz="0" w:space="0" w:color="auto"/>
            <w:right w:val="none" w:sz="0" w:space="0" w:color="auto"/>
          </w:divBdr>
        </w:div>
        <w:div w:id="2062512798">
          <w:marLeft w:val="0"/>
          <w:marRight w:val="0"/>
          <w:marTop w:val="0"/>
          <w:marBottom w:val="0"/>
          <w:divBdr>
            <w:top w:val="none" w:sz="0" w:space="0" w:color="auto"/>
            <w:left w:val="none" w:sz="0" w:space="0" w:color="auto"/>
            <w:bottom w:val="none" w:sz="0" w:space="0" w:color="auto"/>
            <w:right w:val="none" w:sz="0" w:space="0" w:color="auto"/>
          </w:divBdr>
        </w:div>
        <w:div w:id="1383015809">
          <w:marLeft w:val="0"/>
          <w:marRight w:val="0"/>
          <w:marTop w:val="0"/>
          <w:marBottom w:val="0"/>
          <w:divBdr>
            <w:top w:val="none" w:sz="0" w:space="0" w:color="auto"/>
            <w:left w:val="none" w:sz="0" w:space="0" w:color="auto"/>
            <w:bottom w:val="none" w:sz="0" w:space="0" w:color="auto"/>
            <w:right w:val="none" w:sz="0" w:space="0" w:color="auto"/>
          </w:divBdr>
        </w:div>
        <w:div w:id="118058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he-prevent-duty-safeguarding-learners-vulnerable-to-radicalis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duty-guida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93B2213A49B47BDFDD2483393F5E4" ma:contentTypeVersion="7" ma:contentTypeDescription="Create a new document." ma:contentTypeScope="" ma:versionID="713d08cf3cefef8b9098642ceb4c4fb8">
  <xsd:schema xmlns:xsd="http://www.w3.org/2001/XMLSchema" xmlns:xs="http://www.w3.org/2001/XMLSchema" xmlns:p="http://schemas.microsoft.com/office/2006/metadata/properties" xmlns:ns3="e867bd8a-a3a4-4cc6-9b18-fd960407eddc" targetNamespace="http://schemas.microsoft.com/office/2006/metadata/properties" ma:root="true" ma:fieldsID="3f3f5574953f00d45066cc53ca2c0539" ns3:_="">
    <xsd:import namespace="e867bd8a-a3a4-4cc6-9b18-fd960407ed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7bd8a-a3a4-4cc6-9b18-fd960407e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329A2-A71A-445D-A44D-F50FF042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7bd8a-a3a4-4cc6-9b18-fd960407e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F4AAF-8837-4D67-A879-25A56735A990}">
  <ds:schemaRefs>
    <ds:schemaRef ds:uri="http://schemas.microsoft.com/sharepoint/v3/contenttype/forms"/>
  </ds:schemaRefs>
</ds:datastoreItem>
</file>

<file path=customXml/itemProps3.xml><?xml version="1.0" encoding="utf-8"?>
<ds:datastoreItem xmlns:ds="http://schemas.openxmlformats.org/officeDocument/2006/customXml" ds:itemID="{95AB7EDC-144C-4118-A2D0-B189C08F7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Rebecca Walker</cp:lastModifiedBy>
  <cp:revision>77</cp:revision>
  <dcterms:created xsi:type="dcterms:W3CDTF">2022-09-19T17:32:00Z</dcterms:created>
  <dcterms:modified xsi:type="dcterms:W3CDTF">2024-09-13T14:57:00Z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0x010100BD693B2213A49B47BDFDD2483393F5E4</vt:lpwstr>
  </property>
</Properties>
</file>