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7881" w14:textId="60FF426C" w:rsidR="00BF6606" w:rsidRDefault="004B446B">
      <w:pPr>
        <w:rPr>
          <w:b/>
          <w:bCs/>
          <w:sz w:val="24"/>
          <w:szCs w:val="24"/>
        </w:rPr>
      </w:pPr>
      <w:proofErr w:type="spellStart"/>
      <w:r w:rsidRPr="004B446B">
        <w:rPr>
          <w:b/>
          <w:bCs/>
          <w:sz w:val="24"/>
          <w:szCs w:val="24"/>
        </w:rPr>
        <w:t>Kaarp</w:t>
      </w:r>
      <w:proofErr w:type="spellEnd"/>
      <w:r w:rsidRPr="004B446B">
        <w:rPr>
          <w:b/>
          <w:bCs/>
          <w:sz w:val="24"/>
          <w:szCs w:val="24"/>
        </w:rPr>
        <w:t xml:space="preserve"> Benefits</w:t>
      </w:r>
    </w:p>
    <w:p w14:paraId="2419950D" w14:textId="2FD27DB0" w:rsidR="004B446B" w:rsidRDefault="004B446B">
      <w:pPr>
        <w:rPr>
          <w:color w:val="1F497D"/>
        </w:rPr>
      </w:pPr>
    </w:p>
    <w:p w14:paraId="392CA0E7" w14:textId="13F579DE" w:rsidR="004B446B" w:rsidRPr="004B446B" w:rsidRDefault="004B446B">
      <w:r w:rsidRPr="004B446B">
        <w:t xml:space="preserve">For information, visit </w:t>
      </w:r>
      <w:hyperlink r:id="rId4" w:history="1">
        <w:r w:rsidRPr="004B446B">
          <w:rPr>
            <w:rStyle w:val="Hyperlink"/>
            <w:color w:val="auto"/>
          </w:rPr>
          <w:t>www.kaarp.co.uk</w:t>
        </w:r>
      </w:hyperlink>
    </w:p>
    <w:p w14:paraId="070A2D52" w14:textId="4460009D" w:rsidR="004B446B" w:rsidRPr="004B446B" w:rsidRDefault="004B446B">
      <w:r w:rsidRPr="004B446B">
        <w:t>To Log in:</w:t>
      </w:r>
    </w:p>
    <w:p w14:paraId="114DF224" w14:textId="5B9B50EB" w:rsidR="004B446B" w:rsidRPr="004B446B" w:rsidRDefault="004B446B">
      <w:pPr>
        <w:rPr>
          <w:sz w:val="24"/>
          <w:szCs w:val="24"/>
        </w:rPr>
      </w:pPr>
      <w:r w:rsidRPr="004B446B">
        <w:t xml:space="preserve">user </w:t>
      </w:r>
      <w:proofErr w:type="gramStart"/>
      <w:r w:rsidRPr="004B446B">
        <w:t>name  -</w:t>
      </w:r>
      <w:proofErr w:type="gramEnd"/>
      <w:r w:rsidRPr="004B446B">
        <w:t xml:space="preserve"> </w:t>
      </w:r>
      <w:r w:rsidRPr="004B446B">
        <w:rPr>
          <w:b/>
          <w:bCs/>
        </w:rPr>
        <w:t xml:space="preserve">RBWM </w:t>
      </w:r>
      <w:r w:rsidRPr="004B446B">
        <w:t xml:space="preserve"> and password </w:t>
      </w:r>
      <w:r w:rsidRPr="004B446B">
        <w:rPr>
          <w:b/>
          <w:bCs/>
        </w:rPr>
        <w:t>BENEFITS</w:t>
      </w:r>
    </w:p>
    <w:sectPr w:rsidR="004B446B" w:rsidRPr="004B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6B"/>
    <w:rsid w:val="004B1124"/>
    <w:rsid w:val="004B446B"/>
    <w:rsid w:val="00B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019A"/>
  <w15:chartTrackingRefBased/>
  <w15:docId w15:val="{F4B73E7E-5F07-4FE9-A311-00F7930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4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ar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Haines</dc:creator>
  <cp:keywords/>
  <dc:description/>
  <cp:lastModifiedBy>Sharon Haines</cp:lastModifiedBy>
  <cp:revision>2</cp:revision>
  <dcterms:created xsi:type="dcterms:W3CDTF">2021-02-18T09:26:00Z</dcterms:created>
  <dcterms:modified xsi:type="dcterms:W3CDTF">2021-02-18T09:26:00Z</dcterms:modified>
</cp:coreProperties>
</file>